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72D" w:rsidRDefault="00EE0E75" w:rsidP="00F50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761CB" w:rsidRDefault="004761CB" w:rsidP="00F50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61CB" w:rsidRDefault="004761CB" w:rsidP="00F50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61CB" w:rsidRDefault="004761CB" w:rsidP="00F50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61CB" w:rsidRDefault="004761CB" w:rsidP="00F50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61CB" w:rsidRDefault="004761CB" w:rsidP="00F50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61CB" w:rsidRDefault="004761CB" w:rsidP="00F50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61CB" w:rsidRDefault="004761CB" w:rsidP="00F50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61CB" w:rsidRDefault="004761CB" w:rsidP="00F50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61CB" w:rsidRDefault="004761CB" w:rsidP="00F50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61CB" w:rsidRDefault="004761CB" w:rsidP="00F50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61CB" w:rsidRDefault="004761CB" w:rsidP="00F50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61CB" w:rsidRDefault="004761CB" w:rsidP="00F50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61CB" w:rsidRDefault="004761CB" w:rsidP="00F50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0837" w:rsidRPr="00A347F7" w:rsidRDefault="00F50837" w:rsidP="00C615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0837" w:rsidRPr="00A347F7" w:rsidRDefault="00B71853" w:rsidP="00A347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городского округа Серебряные Пруды от 28.08.2020 №</w:t>
      </w:r>
      <w:r w:rsidR="00B26CB3">
        <w:rPr>
          <w:rFonts w:ascii="Times New Roman" w:hAnsi="Times New Roman" w:cs="Times New Roman"/>
          <w:sz w:val="28"/>
          <w:szCs w:val="28"/>
        </w:rPr>
        <w:t xml:space="preserve"> 1041</w:t>
      </w:r>
    </w:p>
    <w:p w:rsidR="00F50837" w:rsidRPr="00A347F7" w:rsidRDefault="00F50837" w:rsidP="00A347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50837" w:rsidRPr="00F50837" w:rsidRDefault="00F50837" w:rsidP="00F50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08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837" w:rsidRPr="00F50837" w:rsidRDefault="00D7764C" w:rsidP="00F50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50837" w:rsidRPr="00F5083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D214F">
        <w:rPr>
          <w:rFonts w:ascii="Times New Roman" w:hAnsi="Times New Roman" w:cs="Times New Roman"/>
          <w:sz w:val="28"/>
          <w:szCs w:val="28"/>
        </w:rPr>
        <w:t xml:space="preserve">с </w:t>
      </w:r>
      <w:r w:rsidR="00ED214F" w:rsidRPr="00ED214F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ED214F">
        <w:rPr>
          <w:rFonts w:ascii="Times New Roman" w:hAnsi="Times New Roman" w:cs="Times New Roman"/>
          <w:sz w:val="28"/>
          <w:szCs w:val="28"/>
        </w:rPr>
        <w:t xml:space="preserve">, </w:t>
      </w:r>
      <w:r w:rsidR="00F50837" w:rsidRPr="00F50837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A347F7">
        <w:rPr>
          <w:rFonts w:ascii="Times New Roman" w:hAnsi="Times New Roman" w:cs="Times New Roman"/>
          <w:sz w:val="28"/>
          <w:szCs w:val="28"/>
        </w:rPr>
        <w:t>законом от 21.07.2014 № 212-ФЗ «</w:t>
      </w:r>
      <w:r w:rsidR="00F50837" w:rsidRPr="00F50837">
        <w:rPr>
          <w:rFonts w:ascii="Times New Roman" w:hAnsi="Times New Roman" w:cs="Times New Roman"/>
          <w:sz w:val="28"/>
          <w:szCs w:val="28"/>
        </w:rPr>
        <w:t xml:space="preserve">Об основах общественного контроля в Российской </w:t>
      </w:r>
      <w:r w:rsidR="00A347F7">
        <w:rPr>
          <w:rFonts w:ascii="Times New Roman" w:hAnsi="Times New Roman" w:cs="Times New Roman"/>
          <w:sz w:val="28"/>
          <w:szCs w:val="28"/>
        </w:rPr>
        <w:t>Федерации»</w:t>
      </w:r>
      <w:r w:rsidR="00F50837" w:rsidRPr="00F50837">
        <w:rPr>
          <w:rFonts w:ascii="Times New Roman" w:hAnsi="Times New Roman" w:cs="Times New Roman"/>
          <w:sz w:val="28"/>
          <w:szCs w:val="28"/>
        </w:rPr>
        <w:t>, ч. 8 ст. 16 Федерального</w:t>
      </w:r>
      <w:r w:rsidR="00A347F7">
        <w:rPr>
          <w:rFonts w:ascii="Times New Roman" w:hAnsi="Times New Roman" w:cs="Times New Roman"/>
          <w:sz w:val="28"/>
          <w:szCs w:val="28"/>
        </w:rPr>
        <w:t xml:space="preserve"> закона от 22.11.1995 № 171-ФЗ «</w:t>
      </w:r>
      <w:r w:rsidR="00F50837" w:rsidRPr="00F50837">
        <w:rPr>
          <w:rFonts w:ascii="Times New Roman" w:hAnsi="Times New Roman" w:cs="Times New Roman"/>
          <w:sz w:val="28"/>
          <w:szCs w:val="28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</w:t>
      </w:r>
      <w:r w:rsidR="00A347F7">
        <w:rPr>
          <w:rFonts w:ascii="Times New Roman" w:hAnsi="Times New Roman" w:cs="Times New Roman"/>
          <w:sz w:val="28"/>
          <w:szCs w:val="28"/>
        </w:rPr>
        <w:t>распития) алкогольной продукции»</w:t>
      </w:r>
      <w:r w:rsidR="00F50837" w:rsidRPr="00F50837">
        <w:rPr>
          <w:rFonts w:ascii="Times New Roman" w:hAnsi="Times New Roman" w:cs="Times New Roman"/>
          <w:sz w:val="28"/>
          <w:szCs w:val="28"/>
        </w:rPr>
        <w:t xml:space="preserve">, </w:t>
      </w:r>
      <w:r w:rsidR="00ED214F">
        <w:rPr>
          <w:rFonts w:ascii="Times New Roman" w:hAnsi="Times New Roman" w:cs="Times New Roman"/>
          <w:sz w:val="28"/>
          <w:szCs w:val="28"/>
        </w:rPr>
        <w:t>руководствуясь Уставом городского округа Серебряные Пруды Московской области.</w:t>
      </w:r>
    </w:p>
    <w:p w:rsidR="00F50837" w:rsidRPr="00F50837" w:rsidRDefault="00F50837" w:rsidP="00F50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08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837" w:rsidRPr="00F50837" w:rsidRDefault="00F50837" w:rsidP="00A347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5083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50837" w:rsidRPr="00F50837" w:rsidRDefault="00F50837" w:rsidP="00F50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0837" w:rsidRPr="00F50837" w:rsidRDefault="00F50837" w:rsidP="00F50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08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837" w:rsidRDefault="00B26CB3" w:rsidP="00D7764C">
      <w:pPr>
        <w:pStyle w:val="a3"/>
        <w:numPr>
          <w:ilvl w:val="0"/>
          <w:numId w:val="1"/>
        </w:num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городского округа Серебряные Пруды Московской области от 28.08.2020 № 1041 </w:t>
      </w:r>
      <w:r w:rsidR="00F50837" w:rsidRPr="00F508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26CB3">
        <w:rPr>
          <w:rFonts w:ascii="Times New Roman" w:hAnsi="Times New Roman" w:cs="Times New Roman"/>
          <w:sz w:val="28"/>
          <w:szCs w:val="28"/>
        </w:rPr>
        <w:t>Об утверждении Положения о порядке проведения общественных обсуждений по определению границ территорий, прилегающих к некоторым организациям и объектам, на которых не допускается розничная продажа алкогольной продукции, на территории городского округа Серебряные Пруды Московской области</w:t>
      </w:r>
      <w:r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B26CB3" w:rsidRDefault="00B26CB3" w:rsidP="00B26CB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изложить приложение 1 «</w:t>
      </w:r>
      <w:r w:rsidRPr="00B26CB3">
        <w:rPr>
          <w:rFonts w:ascii="Times New Roman" w:hAnsi="Times New Roman" w:cs="Times New Roman"/>
          <w:sz w:val="28"/>
          <w:szCs w:val="28"/>
        </w:rPr>
        <w:t>Положение о порядке проведения общественных обсуждений по определению границ территорий, прилегающих к некоторым организациям и объектам территорий, на которых не допускается розничная продажа алкогольной продукции на территории городского округа Серебряные Пруды Московской области</w:t>
      </w:r>
      <w:r>
        <w:rPr>
          <w:rFonts w:ascii="Times New Roman" w:hAnsi="Times New Roman" w:cs="Times New Roman"/>
          <w:sz w:val="28"/>
          <w:szCs w:val="28"/>
        </w:rPr>
        <w:t>» в новой редакции согласно Приложения.</w:t>
      </w:r>
    </w:p>
    <w:p w:rsidR="00B26CB3" w:rsidRDefault="0022029E" w:rsidP="00B26CB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изложить приложение 2 </w:t>
      </w:r>
      <w:r w:rsidR="00B26CB3">
        <w:rPr>
          <w:rFonts w:ascii="Times New Roman" w:hAnsi="Times New Roman" w:cs="Times New Roman"/>
          <w:sz w:val="28"/>
          <w:szCs w:val="28"/>
        </w:rPr>
        <w:t>«</w:t>
      </w:r>
      <w:r w:rsidR="00B26CB3" w:rsidRPr="00B26CB3">
        <w:rPr>
          <w:rFonts w:ascii="Times New Roman" w:hAnsi="Times New Roman" w:cs="Times New Roman"/>
          <w:sz w:val="28"/>
          <w:szCs w:val="28"/>
        </w:rPr>
        <w:t xml:space="preserve">Состав Комиссии по проведению общественных обсуждений по определению границ территорий, </w:t>
      </w:r>
      <w:r w:rsidR="00B26CB3" w:rsidRPr="00B26CB3">
        <w:rPr>
          <w:rFonts w:ascii="Times New Roman" w:hAnsi="Times New Roman" w:cs="Times New Roman"/>
          <w:sz w:val="28"/>
          <w:szCs w:val="28"/>
        </w:rPr>
        <w:lastRenderedPageBreak/>
        <w:t>прилегающих к некоторым организациям и объектам, на которых не допускается розничная продажа алкогольной продукции на территории городского округа Серебряные Пруды Московской области</w:t>
      </w:r>
      <w:r w:rsidR="00B26CB3">
        <w:rPr>
          <w:rFonts w:ascii="Times New Roman" w:hAnsi="Times New Roman" w:cs="Times New Roman"/>
          <w:sz w:val="28"/>
          <w:szCs w:val="28"/>
        </w:rPr>
        <w:t xml:space="preserve">» </w:t>
      </w:r>
      <w:r w:rsidR="00B26CB3" w:rsidRPr="00B26CB3">
        <w:rPr>
          <w:rFonts w:ascii="Times New Roman" w:hAnsi="Times New Roman" w:cs="Times New Roman"/>
          <w:sz w:val="28"/>
          <w:szCs w:val="28"/>
        </w:rPr>
        <w:t>» в новой редакции согласно Приложения</w:t>
      </w:r>
      <w:r w:rsidR="00B26CB3">
        <w:rPr>
          <w:rFonts w:ascii="Times New Roman" w:hAnsi="Times New Roman" w:cs="Times New Roman"/>
          <w:sz w:val="28"/>
          <w:szCs w:val="28"/>
        </w:rPr>
        <w:t>.</w:t>
      </w:r>
    </w:p>
    <w:p w:rsidR="00F50837" w:rsidRPr="00F50837" w:rsidRDefault="00B26CB3" w:rsidP="00D7764C">
      <w:pPr>
        <w:pStyle w:val="a3"/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76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F50837" w:rsidRPr="00F50837">
        <w:rPr>
          <w:rFonts w:ascii="Times New Roman" w:hAnsi="Times New Roman" w:cs="Times New Roman"/>
          <w:sz w:val="28"/>
          <w:szCs w:val="28"/>
        </w:rPr>
        <w:t xml:space="preserve">. </w:t>
      </w:r>
      <w:r w:rsidR="004761CB">
        <w:rPr>
          <w:rFonts w:ascii="Times New Roman" w:hAnsi="Times New Roman" w:cs="Times New Roman"/>
          <w:sz w:val="28"/>
          <w:szCs w:val="28"/>
        </w:rPr>
        <w:t>Разместить</w:t>
      </w:r>
      <w:r w:rsidR="00F85ABE" w:rsidRPr="00F85ABE"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 w:rsidR="004761CB">
        <w:rPr>
          <w:rFonts w:ascii="Times New Roman" w:hAnsi="Times New Roman" w:cs="Times New Roman"/>
          <w:sz w:val="28"/>
          <w:szCs w:val="28"/>
        </w:rPr>
        <w:t>в сетевом издании</w:t>
      </w:r>
      <w:r w:rsidR="00F85ABE" w:rsidRPr="00F85ABE">
        <w:rPr>
          <w:rFonts w:ascii="Times New Roman" w:hAnsi="Times New Roman" w:cs="Times New Roman"/>
          <w:sz w:val="28"/>
          <w:szCs w:val="28"/>
        </w:rPr>
        <w:t xml:space="preserve"> «</w:t>
      </w:r>
      <w:r w:rsidR="004761CB">
        <w:rPr>
          <w:rFonts w:ascii="Times New Roman" w:hAnsi="Times New Roman" w:cs="Times New Roman"/>
          <w:sz w:val="28"/>
          <w:szCs w:val="28"/>
        </w:rPr>
        <w:t xml:space="preserve">Городской округ </w:t>
      </w:r>
      <w:r w:rsidR="00B2744D">
        <w:rPr>
          <w:rFonts w:ascii="Times New Roman" w:hAnsi="Times New Roman" w:cs="Times New Roman"/>
          <w:sz w:val="28"/>
          <w:szCs w:val="28"/>
        </w:rPr>
        <w:t>Серебряно-Прудский</w:t>
      </w:r>
      <w:r w:rsidR="004761CB">
        <w:rPr>
          <w:rFonts w:ascii="Times New Roman" w:hAnsi="Times New Roman" w:cs="Times New Roman"/>
          <w:sz w:val="28"/>
          <w:szCs w:val="28"/>
        </w:rPr>
        <w:t xml:space="preserve">», </w:t>
      </w:r>
      <w:r w:rsidR="00E07416" w:rsidRPr="00E07416">
        <w:rPr>
          <w:rFonts w:ascii="Times New Roman" w:hAnsi="Times New Roman" w:cs="Times New Roman"/>
          <w:sz w:val="28"/>
          <w:szCs w:val="28"/>
        </w:rPr>
        <w:t>доменное имя сайта в информационно-коммуникационной сети «Интернет»: http://spadm.ru.</w:t>
      </w:r>
    </w:p>
    <w:p w:rsidR="001205A1" w:rsidRPr="001205A1" w:rsidRDefault="00B2744D" w:rsidP="00D7764C">
      <w:pPr>
        <w:pStyle w:val="a3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022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5A1" w:rsidRPr="001205A1">
        <w:rPr>
          <w:rFonts w:ascii="Times New Roman" w:hAnsi="Times New Roman" w:cs="Times New Roman"/>
          <w:sz w:val="28"/>
          <w:szCs w:val="28"/>
        </w:rPr>
        <w:t xml:space="preserve">Настоящее постановление  вступает в силу после </w:t>
      </w:r>
      <w:r w:rsidR="00AB07F5">
        <w:rPr>
          <w:rFonts w:ascii="Times New Roman" w:hAnsi="Times New Roman" w:cs="Times New Roman"/>
          <w:sz w:val="28"/>
          <w:szCs w:val="28"/>
        </w:rPr>
        <w:t xml:space="preserve">его </w:t>
      </w:r>
      <w:r w:rsidR="001205A1" w:rsidRPr="001205A1"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p w:rsidR="001205A1" w:rsidRPr="001205A1" w:rsidRDefault="00D7764C" w:rsidP="00D7764C">
      <w:pPr>
        <w:pStyle w:val="a3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2744D">
        <w:rPr>
          <w:rFonts w:ascii="Times New Roman" w:hAnsi="Times New Roman" w:cs="Times New Roman"/>
          <w:sz w:val="28"/>
          <w:szCs w:val="28"/>
        </w:rPr>
        <w:t>4</w:t>
      </w:r>
      <w:r w:rsidR="001205A1" w:rsidRPr="001205A1">
        <w:rPr>
          <w:rFonts w:ascii="Times New Roman" w:hAnsi="Times New Roman" w:cs="Times New Roman"/>
          <w:sz w:val="28"/>
          <w:szCs w:val="28"/>
        </w:rPr>
        <w:t>.</w:t>
      </w:r>
      <w:r w:rsidR="00B274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744D">
        <w:rPr>
          <w:rFonts w:ascii="Times New Roman" w:hAnsi="Times New Roman" w:cs="Times New Roman"/>
          <w:sz w:val="28"/>
          <w:szCs w:val="28"/>
        </w:rPr>
        <w:t xml:space="preserve">Контроль, </w:t>
      </w:r>
      <w:r w:rsidR="001205A1" w:rsidRPr="001205A1">
        <w:rPr>
          <w:rFonts w:ascii="Times New Roman" w:hAnsi="Times New Roman" w:cs="Times New Roman"/>
          <w:sz w:val="28"/>
          <w:szCs w:val="28"/>
        </w:rPr>
        <w:t>за исполнением настоящего постановления</w:t>
      </w:r>
      <w:r w:rsidR="00B2744D">
        <w:rPr>
          <w:rFonts w:ascii="Times New Roman" w:hAnsi="Times New Roman" w:cs="Times New Roman"/>
          <w:sz w:val="28"/>
          <w:szCs w:val="28"/>
        </w:rPr>
        <w:t xml:space="preserve"> возложить на первого заместителя главы городского округа  В.В.</w:t>
      </w:r>
      <w:r w:rsidR="00FF1C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744D">
        <w:rPr>
          <w:rFonts w:ascii="Times New Roman" w:hAnsi="Times New Roman" w:cs="Times New Roman"/>
          <w:sz w:val="28"/>
          <w:szCs w:val="28"/>
        </w:rPr>
        <w:t>Федонин</w:t>
      </w:r>
      <w:proofErr w:type="spellEnd"/>
      <w:r w:rsidR="001205A1" w:rsidRPr="001205A1">
        <w:rPr>
          <w:rFonts w:ascii="Times New Roman" w:hAnsi="Times New Roman" w:cs="Times New Roman"/>
          <w:sz w:val="28"/>
          <w:szCs w:val="28"/>
        </w:rPr>
        <w:t>.</w:t>
      </w:r>
    </w:p>
    <w:p w:rsidR="001205A1" w:rsidRPr="001205A1" w:rsidRDefault="001205A1" w:rsidP="001205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05A1" w:rsidRDefault="001205A1" w:rsidP="001205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2550" w:rsidRDefault="00012550" w:rsidP="001205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0837" w:rsidRPr="00F50837" w:rsidRDefault="001205A1" w:rsidP="00F50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05A1">
        <w:rPr>
          <w:rFonts w:ascii="Times New Roman" w:hAnsi="Times New Roman" w:cs="Times New Roman"/>
          <w:sz w:val="28"/>
          <w:szCs w:val="28"/>
        </w:rPr>
        <w:t xml:space="preserve">Глава  городского округа                                                       </w:t>
      </w:r>
      <w:r w:rsidR="000E48C9">
        <w:rPr>
          <w:rFonts w:ascii="Times New Roman" w:hAnsi="Times New Roman" w:cs="Times New Roman"/>
          <w:sz w:val="28"/>
          <w:szCs w:val="28"/>
        </w:rPr>
        <w:t xml:space="preserve">         О.В.</w:t>
      </w:r>
      <w:r w:rsidR="00AB07F5">
        <w:rPr>
          <w:rFonts w:ascii="Times New Roman" w:hAnsi="Times New Roman" w:cs="Times New Roman"/>
          <w:sz w:val="28"/>
          <w:szCs w:val="28"/>
        </w:rPr>
        <w:t xml:space="preserve"> </w:t>
      </w:r>
      <w:r w:rsidR="000E48C9">
        <w:rPr>
          <w:rFonts w:ascii="Times New Roman" w:hAnsi="Times New Roman" w:cs="Times New Roman"/>
          <w:sz w:val="28"/>
          <w:szCs w:val="28"/>
        </w:rPr>
        <w:t xml:space="preserve">Павлихин          </w:t>
      </w:r>
    </w:p>
    <w:p w:rsidR="00F50837" w:rsidRPr="00F50837" w:rsidRDefault="00F50837" w:rsidP="00F50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072D" w:rsidRDefault="00CE072D" w:rsidP="001205A1">
      <w:pPr>
        <w:pStyle w:val="a3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E072D" w:rsidRDefault="00CE072D" w:rsidP="001205A1">
      <w:pPr>
        <w:pStyle w:val="a3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E072D" w:rsidRDefault="00CE072D" w:rsidP="001205A1">
      <w:pPr>
        <w:pStyle w:val="a3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E072D" w:rsidRDefault="00CE072D" w:rsidP="001205A1">
      <w:pPr>
        <w:pStyle w:val="a3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E072D" w:rsidRDefault="00CE072D" w:rsidP="001205A1">
      <w:pPr>
        <w:pStyle w:val="a3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E072D" w:rsidRDefault="00CE072D" w:rsidP="001205A1">
      <w:pPr>
        <w:pStyle w:val="a3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E072D" w:rsidRDefault="00CE072D" w:rsidP="001205A1">
      <w:pPr>
        <w:pStyle w:val="a3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E072D" w:rsidRDefault="00CE072D" w:rsidP="001205A1">
      <w:pPr>
        <w:pStyle w:val="a3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E072D" w:rsidRDefault="00CE072D" w:rsidP="001205A1">
      <w:pPr>
        <w:pStyle w:val="a3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E072D" w:rsidRDefault="00CE072D" w:rsidP="001205A1">
      <w:pPr>
        <w:pStyle w:val="a3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E072D" w:rsidRDefault="00CE072D" w:rsidP="001205A1">
      <w:pPr>
        <w:pStyle w:val="a3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E072D" w:rsidRDefault="00CE072D" w:rsidP="001205A1">
      <w:pPr>
        <w:pStyle w:val="a3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E072D" w:rsidRDefault="00CE072D" w:rsidP="001205A1">
      <w:pPr>
        <w:pStyle w:val="a3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E072D" w:rsidRDefault="00CE072D" w:rsidP="001205A1">
      <w:pPr>
        <w:pStyle w:val="a3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E072D" w:rsidRDefault="00CE072D" w:rsidP="001205A1">
      <w:pPr>
        <w:pStyle w:val="a3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E072D" w:rsidRDefault="00CE072D" w:rsidP="001205A1">
      <w:pPr>
        <w:pStyle w:val="a3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E072D" w:rsidRDefault="00CE072D" w:rsidP="001205A1">
      <w:pPr>
        <w:pStyle w:val="a3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E072D" w:rsidRDefault="00CE072D" w:rsidP="001205A1">
      <w:pPr>
        <w:pStyle w:val="a3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E072D" w:rsidRDefault="00CE072D" w:rsidP="001205A1">
      <w:pPr>
        <w:pStyle w:val="a3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71853" w:rsidRDefault="00B71853" w:rsidP="001205A1">
      <w:pPr>
        <w:pStyle w:val="a3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71853" w:rsidRDefault="00B71853" w:rsidP="001205A1">
      <w:pPr>
        <w:pStyle w:val="a3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71853" w:rsidRDefault="00B71853" w:rsidP="001205A1">
      <w:pPr>
        <w:pStyle w:val="a3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71853" w:rsidRDefault="00B71853" w:rsidP="001205A1">
      <w:pPr>
        <w:pStyle w:val="a3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71853" w:rsidRDefault="00B71853" w:rsidP="001205A1">
      <w:pPr>
        <w:pStyle w:val="a3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71853" w:rsidRDefault="00B71853" w:rsidP="001205A1">
      <w:pPr>
        <w:pStyle w:val="a3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71853" w:rsidRDefault="00B71853" w:rsidP="001205A1">
      <w:pPr>
        <w:pStyle w:val="a3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71853" w:rsidRDefault="00B71853" w:rsidP="001205A1">
      <w:pPr>
        <w:pStyle w:val="a3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71853" w:rsidRDefault="00B71853" w:rsidP="001205A1">
      <w:pPr>
        <w:pStyle w:val="a3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26CB3" w:rsidRDefault="00B26CB3" w:rsidP="001205A1">
      <w:pPr>
        <w:pStyle w:val="a3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2744D" w:rsidRDefault="00B2744D" w:rsidP="001205A1">
      <w:pPr>
        <w:pStyle w:val="a3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2744D" w:rsidRDefault="00B2744D" w:rsidP="001205A1">
      <w:pPr>
        <w:pStyle w:val="a3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2744D" w:rsidRDefault="00B2744D" w:rsidP="001205A1">
      <w:pPr>
        <w:pStyle w:val="a3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205A1" w:rsidRPr="001205A1" w:rsidRDefault="001205A1" w:rsidP="00144760">
      <w:pPr>
        <w:pStyle w:val="a3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205A1">
        <w:rPr>
          <w:rFonts w:ascii="Times New Roman" w:hAnsi="Times New Roman" w:cs="Times New Roman"/>
          <w:sz w:val="28"/>
          <w:szCs w:val="28"/>
        </w:rPr>
        <w:t>Приложение</w:t>
      </w:r>
      <w:r w:rsidR="00144760">
        <w:rPr>
          <w:rFonts w:ascii="Times New Roman" w:hAnsi="Times New Roman" w:cs="Times New Roman"/>
          <w:sz w:val="28"/>
          <w:szCs w:val="28"/>
        </w:rPr>
        <w:t xml:space="preserve"> </w:t>
      </w:r>
      <w:r w:rsidR="0022029E">
        <w:rPr>
          <w:rFonts w:ascii="Times New Roman" w:hAnsi="Times New Roman" w:cs="Times New Roman"/>
          <w:sz w:val="28"/>
          <w:szCs w:val="28"/>
        </w:rPr>
        <w:t>1</w:t>
      </w:r>
    </w:p>
    <w:p w:rsidR="001205A1" w:rsidRPr="001205A1" w:rsidRDefault="001205A1" w:rsidP="001205A1">
      <w:pPr>
        <w:pStyle w:val="a3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205A1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</w:t>
      </w:r>
    </w:p>
    <w:p w:rsidR="001205A1" w:rsidRPr="001205A1" w:rsidRDefault="001205A1" w:rsidP="001205A1">
      <w:pPr>
        <w:pStyle w:val="a3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205A1">
        <w:rPr>
          <w:rFonts w:ascii="Times New Roman" w:hAnsi="Times New Roman" w:cs="Times New Roman"/>
          <w:sz w:val="28"/>
          <w:szCs w:val="28"/>
        </w:rPr>
        <w:t>городского округа Серебряные Пруды</w:t>
      </w:r>
    </w:p>
    <w:p w:rsidR="001205A1" w:rsidRPr="001205A1" w:rsidRDefault="001205A1" w:rsidP="001205A1">
      <w:pPr>
        <w:pStyle w:val="a3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205A1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</w:p>
    <w:p w:rsidR="0022029E" w:rsidRDefault="001205A1" w:rsidP="001205A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1205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205A1">
        <w:rPr>
          <w:rFonts w:ascii="Times New Roman" w:hAnsi="Times New Roman" w:cs="Times New Roman"/>
          <w:sz w:val="28"/>
          <w:szCs w:val="28"/>
        </w:rPr>
        <w:t xml:space="preserve"> </w:t>
      </w:r>
      <w:r w:rsidR="00B71853">
        <w:rPr>
          <w:rFonts w:ascii="Times New Roman" w:hAnsi="Times New Roman" w:cs="Times New Roman"/>
          <w:sz w:val="28"/>
          <w:szCs w:val="28"/>
        </w:rPr>
        <w:t xml:space="preserve">      </w:t>
      </w:r>
      <w:r w:rsidRPr="001205A1">
        <w:rPr>
          <w:rFonts w:ascii="Times New Roman" w:hAnsi="Times New Roman" w:cs="Times New Roman"/>
          <w:sz w:val="28"/>
          <w:szCs w:val="28"/>
        </w:rPr>
        <w:t xml:space="preserve">  </w:t>
      </w:r>
      <w:r w:rsidR="00B71853">
        <w:rPr>
          <w:rFonts w:ascii="Times New Roman" w:hAnsi="Times New Roman" w:cs="Times New Roman"/>
          <w:sz w:val="28"/>
          <w:szCs w:val="28"/>
        </w:rPr>
        <w:t>от________ № 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29E" w:rsidRDefault="0022029E" w:rsidP="0022029E">
      <w:pPr>
        <w:pStyle w:val="a3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1 к постановлению администрации</w:t>
      </w:r>
    </w:p>
    <w:p w:rsidR="0022029E" w:rsidRDefault="0022029E" w:rsidP="0022029E">
      <w:pPr>
        <w:pStyle w:val="a3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1205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Серебряные Пруды </w:t>
      </w:r>
    </w:p>
    <w:p w:rsidR="0022029E" w:rsidRDefault="0022029E" w:rsidP="0022029E">
      <w:pPr>
        <w:pStyle w:val="a3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Московской области от </w:t>
      </w:r>
      <w:r w:rsidRPr="0022029E">
        <w:rPr>
          <w:rFonts w:ascii="Times New Roman" w:hAnsi="Times New Roman" w:cs="Times New Roman"/>
          <w:sz w:val="28"/>
          <w:szCs w:val="28"/>
        </w:rPr>
        <w:t>28.08.2020 № 1041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29E" w:rsidRDefault="0022029E" w:rsidP="0022029E">
      <w:pPr>
        <w:pStyle w:val="a3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редакции постановления администрации</w:t>
      </w:r>
    </w:p>
    <w:p w:rsidR="0022029E" w:rsidRDefault="0022029E" w:rsidP="0022029E">
      <w:pPr>
        <w:pStyle w:val="a3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городского округа Серебряные Пруды Московской области</w:t>
      </w:r>
    </w:p>
    <w:p w:rsidR="00F50837" w:rsidRPr="001205A1" w:rsidRDefault="0022029E" w:rsidP="0022029E">
      <w:pPr>
        <w:pStyle w:val="a3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____________№______) </w:t>
      </w:r>
      <w:r w:rsidR="001205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F50837" w:rsidRPr="00F50837" w:rsidRDefault="00F50837" w:rsidP="00F50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08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837" w:rsidRPr="00F50837" w:rsidRDefault="00F50837" w:rsidP="00F50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08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837" w:rsidRPr="00F50837" w:rsidRDefault="00F50837" w:rsidP="00F50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05A1" w:rsidRPr="001205A1" w:rsidRDefault="00F50837" w:rsidP="001205A1">
      <w:pPr>
        <w:jc w:val="center"/>
        <w:rPr>
          <w:rFonts w:ascii="Times New Roman" w:hAnsi="Times New Roman" w:cs="Times New Roman"/>
          <w:sz w:val="28"/>
          <w:szCs w:val="28"/>
        </w:rPr>
      </w:pPr>
      <w:r w:rsidRPr="00F50837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1205A1" w:rsidRPr="001205A1">
        <w:rPr>
          <w:rFonts w:ascii="Times New Roman" w:hAnsi="Times New Roman" w:cs="Times New Roman"/>
          <w:sz w:val="28"/>
          <w:szCs w:val="28"/>
        </w:rPr>
        <w:t>о порядке проведения общественных обсуждений по определению границ территорий, прилегающих к некоторым организациям и объектам, на которых не допускается розничная продажа алкогольной продукции, на территории городского округа Серебряные Пруды Московской области</w:t>
      </w:r>
    </w:p>
    <w:p w:rsidR="00F50837" w:rsidRPr="00F50837" w:rsidRDefault="00F50837" w:rsidP="001205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08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837" w:rsidRPr="00F50837" w:rsidRDefault="00F50837" w:rsidP="001205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50837" w:rsidRPr="00F50837" w:rsidRDefault="00F50837" w:rsidP="001205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5083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50837" w:rsidRPr="00F50837" w:rsidRDefault="00F50837" w:rsidP="00F50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0837" w:rsidRPr="00F50837" w:rsidRDefault="00F50837" w:rsidP="00F50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08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837" w:rsidRPr="00F50837" w:rsidRDefault="00F50837" w:rsidP="00F50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0837">
        <w:rPr>
          <w:rFonts w:ascii="Times New Roman" w:hAnsi="Times New Roman" w:cs="Times New Roman"/>
          <w:sz w:val="28"/>
          <w:szCs w:val="28"/>
        </w:rPr>
        <w:t xml:space="preserve">1.1. Настоящее Положение </w:t>
      </w:r>
      <w:r w:rsidR="001205A1" w:rsidRPr="001205A1">
        <w:rPr>
          <w:rFonts w:ascii="Times New Roman" w:hAnsi="Times New Roman" w:cs="Times New Roman"/>
          <w:sz w:val="28"/>
          <w:szCs w:val="28"/>
        </w:rPr>
        <w:t>о порядке проведения общественных обсуждений по определению границ территорий, прилегающих к некоторым организациям и объектам, на которых не допускается розничная продажа алкогольной продукции, на территории городского округа Серебряные Пруды Московской области</w:t>
      </w:r>
      <w:r w:rsidRPr="00F50837">
        <w:rPr>
          <w:rFonts w:ascii="Times New Roman" w:hAnsi="Times New Roman" w:cs="Times New Roman"/>
          <w:sz w:val="28"/>
          <w:szCs w:val="28"/>
        </w:rPr>
        <w:t xml:space="preserve"> (далее - Положение) разработано в соответствии с Конституцией Российской Федерации,</w:t>
      </w:r>
      <w:r w:rsidR="001F1487" w:rsidRPr="001F1487">
        <w:t xml:space="preserve"> </w:t>
      </w:r>
      <w:r w:rsidR="001F1487" w:rsidRPr="001F1487">
        <w:rPr>
          <w:rFonts w:ascii="Times New Roman" w:hAnsi="Times New Roman" w:cs="Times New Roman"/>
          <w:sz w:val="28"/>
          <w:szCs w:val="28"/>
        </w:rPr>
        <w:t>Федеральным законом от 21.07.2014 № 212-ФЗ «Об основах общественного контроля в Российской Федерации»</w:t>
      </w:r>
      <w:r w:rsidR="001F1487">
        <w:rPr>
          <w:rFonts w:ascii="Times New Roman" w:hAnsi="Times New Roman" w:cs="Times New Roman"/>
          <w:sz w:val="28"/>
          <w:szCs w:val="28"/>
        </w:rPr>
        <w:t>,</w:t>
      </w:r>
      <w:r w:rsidRPr="00F50837">
        <w:rPr>
          <w:rFonts w:ascii="Times New Roman" w:hAnsi="Times New Roman" w:cs="Times New Roman"/>
          <w:sz w:val="28"/>
          <w:szCs w:val="28"/>
        </w:rPr>
        <w:t xml:space="preserve"> </w:t>
      </w:r>
      <w:r w:rsidR="001F1487">
        <w:rPr>
          <w:rFonts w:ascii="Times New Roman" w:hAnsi="Times New Roman" w:cs="Times New Roman"/>
          <w:sz w:val="28"/>
          <w:szCs w:val="28"/>
        </w:rPr>
        <w:t>Федеральным</w:t>
      </w:r>
      <w:r w:rsidRPr="00F50837">
        <w:rPr>
          <w:rFonts w:ascii="Times New Roman" w:hAnsi="Times New Roman" w:cs="Times New Roman"/>
          <w:sz w:val="28"/>
          <w:szCs w:val="28"/>
        </w:rPr>
        <w:t xml:space="preserve"> з</w:t>
      </w:r>
      <w:r w:rsidR="001F1487">
        <w:rPr>
          <w:rFonts w:ascii="Times New Roman" w:hAnsi="Times New Roman" w:cs="Times New Roman"/>
          <w:sz w:val="28"/>
          <w:szCs w:val="28"/>
        </w:rPr>
        <w:t>аконом</w:t>
      </w:r>
      <w:r w:rsidR="001205A1">
        <w:rPr>
          <w:rFonts w:ascii="Times New Roman" w:hAnsi="Times New Roman" w:cs="Times New Roman"/>
          <w:sz w:val="28"/>
          <w:szCs w:val="28"/>
        </w:rPr>
        <w:t xml:space="preserve"> от 06.10.2003 № 131-ФЗ «</w:t>
      </w:r>
      <w:r w:rsidRPr="00F5083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1205A1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F50837">
        <w:rPr>
          <w:rFonts w:ascii="Times New Roman" w:hAnsi="Times New Roman" w:cs="Times New Roman"/>
          <w:sz w:val="28"/>
          <w:szCs w:val="28"/>
        </w:rPr>
        <w:t>,</w:t>
      </w:r>
      <w:r w:rsidR="001F1487" w:rsidRPr="001F1487">
        <w:t xml:space="preserve"> </w:t>
      </w:r>
      <w:r w:rsidR="001F1487" w:rsidRPr="001F1487">
        <w:rPr>
          <w:rFonts w:ascii="Times New Roman" w:hAnsi="Times New Roman" w:cs="Times New Roman"/>
          <w:sz w:val="28"/>
          <w:szCs w:val="28"/>
        </w:rPr>
        <w:t>ч. 8 ст. 16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F1487">
        <w:rPr>
          <w:rFonts w:ascii="Times New Roman" w:hAnsi="Times New Roman" w:cs="Times New Roman"/>
          <w:sz w:val="28"/>
          <w:szCs w:val="28"/>
        </w:rPr>
        <w:t>.</w:t>
      </w:r>
    </w:p>
    <w:p w:rsidR="00F50837" w:rsidRPr="00F50837" w:rsidRDefault="00F50837" w:rsidP="00F50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0837">
        <w:rPr>
          <w:rFonts w:ascii="Times New Roman" w:hAnsi="Times New Roman" w:cs="Times New Roman"/>
          <w:sz w:val="28"/>
          <w:szCs w:val="28"/>
        </w:rPr>
        <w:t xml:space="preserve">1.2. Целью данного Положения является определение процедуры проведения общественных обсуждений на территории городского округа </w:t>
      </w:r>
      <w:r w:rsidR="001205A1">
        <w:rPr>
          <w:rFonts w:ascii="Times New Roman" w:hAnsi="Times New Roman" w:cs="Times New Roman"/>
          <w:sz w:val="28"/>
          <w:szCs w:val="28"/>
        </w:rPr>
        <w:t>Серебряные Пруды</w:t>
      </w:r>
      <w:r w:rsidRPr="00F50837">
        <w:rPr>
          <w:rFonts w:ascii="Times New Roman" w:hAnsi="Times New Roman" w:cs="Times New Roman"/>
          <w:sz w:val="28"/>
          <w:szCs w:val="28"/>
        </w:rPr>
        <w:t xml:space="preserve"> Московской области по вопросу определения границ территорий, прилегающих к некоторым организациям и объектам, на которых не допускается розничная продажа алкогольной продукции на территории городского округа </w:t>
      </w:r>
      <w:r w:rsidR="001205A1">
        <w:rPr>
          <w:rFonts w:ascii="Times New Roman" w:hAnsi="Times New Roman" w:cs="Times New Roman"/>
          <w:sz w:val="28"/>
          <w:szCs w:val="28"/>
        </w:rPr>
        <w:t>Серебряные Пруды</w:t>
      </w:r>
      <w:r w:rsidRPr="00F50837">
        <w:rPr>
          <w:rFonts w:ascii="Times New Roman" w:hAnsi="Times New Roman" w:cs="Times New Roman"/>
          <w:sz w:val="28"/>
          <w:szCs w:val="28"/>
        </w:rPr>
        <w:t xml:space="preserve"> Московской области.</w:t>
      </w:r>
    </w:p>
    <w:p w:rsidR="00F50837" w:rsidRPr="00F50837" w:rsidRDefault="00F50837" w:rsidP="00F50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0837">
        <w:rPr>
          <w:rFonts w:ascii="Times New Roman" w:hAnsi="Times New Roman" w:cs="Times New Roman"/>
          <w:sz w:val="28"/>
          <w:szCs w:val="28"/>
        </w:rPr>
        <w:t xml:space="preserve">1.3. Организатором общественных обсуждений является Администрация городского округа </w:t>
      </w:r>
      <w:r w:rsidR="001205A1">
        <w:rPr>
          <w:rFonts w:ascii="Times New Roman" w:hAnsi="Times New Roman" w:cs="Times New Roman"/>
          <w:sz w:val="28"/>
          <w:szCs w:val="28"/>
        </w:rPr>
        <w:t>Серебряные Пруды</w:t>
      </w:r>
      <w:r w:rsidRPr="00F50837">
        <w:rPr>
          <w:rFonts w:ascii="Times New Roman" w:hAnsi="Times New Roman" w:cs="Times New Roman"/>
          <w:sz w:val="28"/>
          <w:szCs w:val="28"/>
        </w:rPr>
        <w:t xml:space="preserve"> Московской области (далее - Администрация).</w:t>
      </w:r>
    </w:p>
    <w:p w:rsidR="00F50837" w:rsidRPr="00F50837" w:rsidRDefault="00F50837" w:rsidP="00F50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0837">
        <w:rPr>
          <w:rFonts w:ascii="Times New Roman" w:hAnsi="Times New Roman" w:cs="Times New Roman"/>
          <w:sz w:val="28"/>
          <w:szCs w:val="28"/>
        </w:rPr>
        <w:lastRenderedPageBreak/>
        <w:t xml:space="preserve">1.4. Ответственным за организационное обеспечение проведения общественных обсуждений является </w:t>
      </w:r>
      <w:r w:rsidR="001205A1">
        <w:rPr>
          <w:rFonts w:ascii="Times New Roman" w:hAnsi="Times New Roman" w:cs="Times New Roman"/>
          <w:sz w:val="28"/>
          <w:szCs w:val="28"/>
        </w:rPr>
        <w:t>Управление экономики и инвестиций администрации городского округа Серебряные Пруды Московской области</w:t>
      </w:r>
      <w:r w:rsidRPr="00F50837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205A1">
        <w:rPr>
          <w:rFonts w:ascii="Times New Roman" w:hAnsi="Times New Roman" w:cs="Times New Roman"/>
          <w:sz w:val="28"/>
          <w:szCs w:val="28"/>
        </w:rPr>
        <w:t>–</w:t>
      </w:r>
      <w:r w:rsidRPr="00F50837">
        <w:rPr>
          <w:rFonts w:ascii="Times New Roman" w:hAnsi="Times New Roman" w:cs="Times New Roman"/>
          <w:sz w:val="28"/>
          <w:szCs w:val="28"/>
        </w:rPr>
        <w:t xml:space="preserve"> </w:t>
      </w:r>
      <w:r w:rsidR="001205A1">
        <w:rPr>
          <w:rFonts w:ascii="Times New Roman" w:hAnsi="Times New Roman" w:cs="Times New Roman"/>
          <w:sz w:val="28"/>
          <w:szCs w:val="28"/>
        </w:rPr>
        <w:t>управление экономики и инвестиций</w:t>
      </w:r>
      <w:r w:rsidRPr="00F50837">
        <w:rPr>
          <w:rFonts w:ascii="Times New Roman" w:hAnsi="Times New Roman" w:cs="Times New Roman"/>
          <w:sz w:val="28"/>
          <w:szCs w:val="28"/>
        </w:rPr>
        <w:t>).</w:t>
      </w:r>
    </w:p>
    <w:p w:rsidR="00F50837" w:rsidRPr="00F50837" w:rsidRDefault="00F50837" w:rsidP="00F50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0837">
        <w:rPr>
          <w:rFonts w:ascii="Times New Roman" w:hAnsi="Times New Roman" w:cs="Times New Roman"/>
          <w:sz w:val="28"/>
          <w:szCs w:val="28"/>
        </w:rPr>
        <w:t>1.5. Участниками общественных обсуждений являются граждане, индивидуальные предприниматели, а также организации, осуществляющие розничную продажу алкогольной продукции и розничную продажу алкогольной продукции при оказании услуг общественного питания, (далее - участники общественных обсуждений).</w:t>
      </w:r>
    </w:p>
    <w:p w:rsidR="00F50837" w:rsidRPr="00F50837" w:rsidRDefault="00F50837" w:rsidP="00F50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0837">
        <w:rPr>
          <w:rFonts w:ascii="Times New Roman" w:hAnsi="Times New Roman" w:cs="Times New Roman"/>
          <w:sz w:val="28"/>
          <w:szCs w:val="28"/>
        </w:rPr>
        <w:t>1.6. Целью общественных обсуждений является определение</w:t>
      </w:r>
      <w:r w:rsidR="001205A1">
        <w:rPr>
          <w:rFonts w:ascii="Times New Roman" w:hAnsi="Times New Roman" w:cs="Times New Roman"/>
          <w:sz w:val="28"/>
          <w:szCs w:val="28"/>
        </w:rPr>
        <w:t xml:space="preserve"> </w:t>
      </w:r>
      <w:r w:rsidRPr="00F50837">
        <w:rPr>
          <w:rFonts w:ascii="Times New Roman" w:hAnsi="Times New Roman" w:cs="Times New Roman"/>
          <w:sz w:val="28"/>
          <w:szCs w:val="28"/>
        </w:rPr>
        <w:t>границ прилегающих территорий, прилегающих к некоторым организациям и объектам, на которых не допускается розничная продажа алкогольной продукции.</w:t>
      </w:r>
    </w:p>
    <w:p w:rsidR="00F50837" w:rsidRPr="00F50837" w:rsidRDefault="00F50837" w:rsidP="00F50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08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837" w:rsidRPr="00F50837" w:rsidRDefault="00F50837" w:rsidP="00CE07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50837">
        <w:rPr>
          <w:rFonts w:ascii="Times New Roman" w:hAnsi="Times New Roman" w:cs="Times New Roman"/>
          <w:sz w:val="28"/>
          <w:szCs w:val="28"/>
        </w:rPr>
        <w:t>2. Форма общественных обсуждений</w:t>
      </w:r>
    </w:p>
    <w:p w:rsidR="00F50837" w:rsidRPr="00F50837" w:rsidRDefault="00F50837" w:rsidP="00F50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0837" w:rsidRPr="00F50837" w:rsidRDefault="00F50837" w:rsidP="00F50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0837">
        <w:rPr>
          <w:rFonts w:ascii="Times New Roman" w:hAnsi="Times New Roman" w:cs="Times New Roman"/>
          <w:sz w:val="28"/>
          <w:szCs w:val="28"/>
        </w:rPr>
        <w:t xml:space="preserve"> 2.1. Проведение общественных обсуждений осуществляется в отношении проекта постановления Администрации городского округа </w:t>
      </w:r>
      <w:r w:rsidR="001205A1">
        <w:rPr>
          <w:rFonts w:ascii="Times New Roman" w:hAnsi="Times New Roman" w:cs="Times New Roman"/>
          <w:sz w:val="28"/>
          <w:szCs w:val="28"/>
        </w:rPr>
        <w:t>Серебряные Пруды</w:t>
      </w:r>
      <w:r w:rsidRPr="00F50837">
        <w:rPr>
          <w:rFonts w:ascii="Times New Roman" w:hAnsi="Times New Roman" w:cs="Times New Roman"/>
          <w:sz w:val="28"/>
          <w:szCs w:val="28"/>
        </w:rPr>
        <w:t xml:space="preserve"> Московской области, устанавливающего границы территорий,</w:t>
      </w:r>
      <w:r w:rsidR="007A5888">
        <w:rPr>
          <w:rFonts w:ascii="Times New Roman" w:hAnsi="Times New Roman" w:cs="Times New Roman"/>
          <w:sz w:val="28"/>
          <w:szCs w:val="28"/>
        </w:rPr>
        <w:t xml:space="preserve"> </w:t>
      </w:r>
      <w:r w:rsidRPr="00F50837">
        <w:rPr>
          <w:rFonts w:ascii="Times New Roman" w:hAnsi="Times New Roman" w:cs="Times New Roman"/>
          <w:sz w:val="28"/>
          <w:szCs w:val="28"/>
        </w:rPr>
        <w:t xml:space="preserve">прилегающих к некоторым организациям и объектам, на которых не допускается розничная продажа алкогольной продукции на территории городского округа </w:t>
      </w:r>
      <w:r w:rsidR="001205A1">
        <w:rPr>
          <w:rFonts w:ascii="Times New Roman" w:hAnsi="Times New Roman" w:cs="Times New Roman"/>
          <w:sz w:val="28"/>
          <w:szCs w:val="28"/>
        </w:rPr>
        <w:t xml:space="preserve">Серебряные Пруды </w:t>
      </w:r>
      <w:r w:rsidRPr="00F50837">
        <w:rPr>
          <w:rFonts w:ascii="Times New Roman" w:hAnsi="Times New Roman" w:cs="Times New Roman"/>
          <w:sz w:val="28"/>
          <w:szCs w:val="28"/>
        </w:rPr>
        <w:t xml:space="preserve"> Московской области (далее - проект Постановления).</w:t>
      </w:r>
    </w:p>
    <w:p w:rsidR="00AB07F5" w:rsidRDefault="00F50837" w:rsidP="00F50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0837">
        <w:rPr>
          <w:rFonts w:ascii="Times New Roman" w:hAnsi="Times New Roman" w:cs="Times New Roman"/>
          <w:sz w:val="28"/>
          <w:szCs w:val="28"/>
        </w:rPr>
        <w:t xml:space="preserve">2.2. Общественные обсуждения проводятся путем размещения проекта Постановления </w:t>
      </w:r>
      <w:r w:rsidR="0022029E">
        <w:rPr>
          <w:rFonts w:ascii="Times New Roman" w:hAnsi="Times New Roman" w:cs="Times New Roman"/>
          <w:sz w:val="28"/>
          <w:szCs w:val="28"/>
        </w:rPr>
        <w:t>а</w:t>
      </w:r>
      <w:r w:rsidRPr="00F50837">
        <w:rPr>
          <w:rFonts w:ascii="Times New Roman" w:hAnsi="Times New Roman" w:cs="Times New Roman"/>
          <w:sz w:val="28"/>
          <w:szCs w:val="28"/>
        </w:rPr>
        <w:t xml:space="preserve">дминистрации на официальном сайте городского округа </w:t>
      </w:r>
      <w:r w:rsidR="001205A1">
        <w:rPr>
          <w:rFonts w:ascii="Times New Roman" w:hAnsi="Times New Roman" w:cs="Times New Roman"/>
          <w:sz w:val="28"/>
          <w:szCs w:val="28"/>
        </w:rPr>
        <w:t xml:space="preserve">Серебряные Пруды </w:t>
      </w:r>
      <w:r w:rsidRPr="00F50837">
        <w:rPr>
          <w:rFonts w:ascii="Times New Roman" w:hAnsi="Times New Roman" w:cs="Times New Roman"/>
          <w:sz w:val="28"/>
          <w:szCs w:val="28"/>
        </w:rPr>
        <w:t xml:space="preserve"> Московской области </w:t>
      </w:r>
      <w:proofErr w:type="spellStart"/>
      <w:r w:rsidR="001205A1">
        <w:rPr>
          <w:rFonts w:ascii="Times New Roman" w:hAnsi="Times New Roman" w:cs="Times New Roman"/>
          <w:sz w:val="28"/>
          <w:szCs w:val="28"/>
          <w:lang w:val="en-US"/>
        </w:rPr>
        <w:t>spadm</w:t>
      </w:r>
      <w:proofErr w:type="spellEnd"/>
      <w:r w:rsidR="001205A1" w:rsidRPr="001205A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205A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AB07F5">
        <w:rPr>
          <w:rFonts w:ascii="Times New Roman" w:hAnsi="Times New Roman" w:cs="Times New Roman"/>
          <w:sz w:val="28"/>
          <w:szCs w:val="28"/>
        </w:rPr>
        <w:t>.</w:t>
      </w:r>
    </w:p>
    <w:p w:rsidR="00F50837" w:rsidRPr="00F50837" w:rsidRDefault="00F50837" w:rsidP="00F50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0837">
        <w:rPr>
          <w:rFonts w:ascii="Times New Roman" w:hAnsi="Times New Roman" w:cs="Times New Roman"/>
          <w:sz w:val="28"/>
          <w:szCs w:val="28"/>
        </w:rPr>
        <w:t xml:space="preserve">2.3. Предложения и замечания принимаются в период проведения общественного обсуждения </w:t>
      </w:r>
      <w:r w:rsidR="000E48C9">
        <w:rPr>
          <w:rFonts w:ascii="Times New Roman" w:hAnsi="Times New Roman" w:cs="Times New Roman"/>
          <w:sz w:val="28"/>
          <w:szCs w:val="28"/>
        </w:rPr>
        <w:t xml:space="preserve">управлением экономики и инвестиций </w:t>
      </w:r>
      <w:r w:rsidR="0022029E">
        <w:rPr>
          <w:rFonts w:ascii="Times New Roman" w:hAnsi="Times New Roman" w:cs="Times New Roman"/>
          <w:sz w:val="28"/>
          <w:szCs w:val="28"/>
        </w:rPr>
        <w:t>А</w:t>
      </w:r>
      <w:r w:rsidRPr="00F50837">
        <w:rPr>
          <w:rFonts w:ascii="Times New Roman" w:hAnsi="Times New Roman" w:cs="Times New Roman"/>
          <w:sz w:val="28"/>
          <w:szCs w:val="28"/>
        </w:rPr>
        <w:t>дминистрации</w:t>
      </w:r>
      <w:r w:rsidR="0022029E">
        <w:rPr>
          <w:rFonts w:ascii="Times New Roman" w:hAnsi="Times New Roman" w:cs="Times New Roman"/>
          <w:sz w:val="28"/>
          <w:szCs w:val="28"/>
        </w:rPr>
        <w:t xml:space="preserve"> </w:t>
      </w:r>
      <w:r w:rsidRPr="00F50837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="0022029E">
        <w:rPr>
          <w:rFonts w:ascii="Times New Roman" w:hAnsi="Times New Roman" w:cs="Times New Roman"/>
          <w:sz w:val="28"/>
          <w:szCs w:val="28"/>
        </w:rPr>
        <w:t xml:space="preserve"> </w:t>
      </w:r>
      <w:r w:rsidRPr="00F50837">
        <w:rPr>
          <w:rFonts w:ascii="Times New Roman" w:hAnsi="Times New Roman" w:cs="Times New Roman"/>
          <w:sz w:val="28"/>
          <w:szCs w:val="28"/>
        </w:rPr>
        <w:t>округа</w:t>
      </w:r>
      <w:r w:rsidR="0022029E">
        <w:rPr>
          <w:rFonts w:ascii="Times New Roman" w:hAnsi="Times New Roman" w:cs="Times New Roman"/>
          <w:sz w:val="28"/>
          <w:szCs w:val="28"/>
        </w:rPr>
        <w:t xml:space="preserve">  </w:t>
      </w:r>
      <w:r w:rsidR="000E48C9">
        <w:rPr>
          <w:rFonts w:ascii="Times New Roman" w:hAnsi="Times New Roman" w:cs="Times New Roman"/>
          <w:sz w:val="28"/>
          <w:szCs w:val="28"/>
        </w:rPr>
        <w:t xml:space="preserve">Серебряные Пруды </w:t>
      </w:r>
      <w:r w:rsidRPr="00F50837">
        <w:rPr>
          <w:rFonts w:ascii="Times New Roman" w:hAnsi="Times New Roman" w:cs="Times New Roman"/>
          <w:sz w:val="28"/>
          <w:szCs w:val="28"/>
        </w:rPr>
        <w:t xml:space="preserve"> Московской области в письменном виде по адресу: </w:t>
      </w:r>
      <w:proofErr w:type="spellStart"/>
      <w:r w:rsidR="000E48C9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0E48C9">
        <w:rPr>
          <w:rFonts w:ascii="Times New Roman" w:hAnsi="Times New Roman" w:cs="Times New Roman"/>
          <w:sz w:val="28"/>
          <w:szCs w:val="28"/>
        </w:rPr>
        <w:t xml:space="preserve">. Серебряные Пруды, ул. Первомайская, д.11, каб.42, </w:t>
      </w:r>
      <w:r w:rsidRPr="00F50837">
        <w:rPr>
          <w:rFonts w:ascii="Times New Roman" w:hAnsi="Times New Roman" w:cs="Times New Roman"/>
          <w:sz w:val="28"/>
          <w:szCs w:val="28"/>
        </w:rPr>
        <w:t>а также могут быть направлены посредством электронной почты на адрес:</w:t>
      </w:r>
      <w:r w:rsidR="0022029E" w:rsidRPr="0022029E">
        <w:t xml:space="preserve"> </w:t>
      </w:r>
      <w:r w:rsidR="00AB07F5" w:rsidRPr="00AB07F5">
        <w:rPr>
          <w:rFonts w:ascii="Times New Roman" w:hAnsi="Times New Roman" w:cs="Times New Roman"/>
          <w:sz w:val="28"/>
          <w:szCs w:val="28"/>
        </w:rPr>
        <w:t>serprud@bk.ru</w:t>
      </w:r>
      <w:r w:rsidR="00AB07F5">
        <w:rPr>
          <w:rFonts w:ascii="Times New Roman" w:hAnsi="Times New Roman" w:cs="Times New Roman"/>
          <w:sz w:val="28"/>
          <w:szCs w:val="28"/>
        </w:rPr>
        <w:t>.</w:t>
      </w:r>
    </w:p>
    <w:p w:rsidR="00012550" w:rsidRDefault="00F50837" w:rsidP="00220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08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837" w:rsidRPr="00F50837" w:rsidRDefault="00F50837" w:rsidP="00CE07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50837">
        <w:rPr>
          <w:rFonts w:ascii="Times New Roman" w:hAnsi="Times New Roman" w:cs="Times New Roman"/>
          <w:sz w:val="28"/>
          <w:szCs w:val="28"/>
        </w:rPr>
        <w:t>3. Порядок проведения общественных обсуждений</w:t>
      </w:r>
    </w:p>
    <w:p w:rsidR="00F50837" w:rsidRPr="00F50837" w:rsidRDefault="00F50837" w:rsidP="000E48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50837" w:rsidRPr="00F50837" w:rsidRDefault="00F50837" w:rsidP="00F50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0837">
        <w:rPr>
          <w:rFonts w:ascii="Times New Roman" w:hAnsi="Times New Roman" w:cs="Times New Roman"/>
          <w:sz w:val="28"/>
          <w:szCs w:val="28"/>
        </w:rPr>
        <w:t xml:space="preserve"> 3.1. Общественные обсуждения проводятся публично и открыто с привлечением к участию в нем представителей различных профессиональных и социальных групп, в том числе лиц, права и законные интересы которых затрагивает или может затронуть проект Постановления.</w:t>
      </w:r>
    </w:p>
    <w:p w:rsidR="00F50837" w:rsidRPr="00F50837" w:rsidRDefault="00F50837" w:rsidP="00F50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0837">
        <w:rPr>
          <w:rFonts w:ascii="Times New Roman" w:hAnsi="Times New Roman" w:cs="Times New Roman"/>
          <w:sz w:val="28"/>
          <w:szCs w:val="28"/>
        </w:rPr>
        <w:t>3.2. Участники общественных обсуждений вправе свободно выражать свое мнение и вносить предложения по вопросам, вынесенным на общественное обсуждение.</w:t>
      </w:r>
    </w:p>
    <w:p w:rsidR="00F50837" w:rsidRPr="00F50837" w:rsidRDefault="00F50837" w:rsidP="00F50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0837">
        <w:rPr>
          <w:rFonts w:ascii="Times New Roman" w:hAnsi="Times New Roman" w:cs="Times New Roman"/>
          <w:sz w:val="28"/>
          <w:szCs w:val="28"/>
        </w:rPr>
        <w:t>3.3. За 3 рабочих дня до начала проведения общественных обсуждений вместе с проектом Постановления Администрация обеспечивает размещение в информационных источниках, указанных в подпункте 2.2 раздела 2 настоящего Положения, следующей информации:</w:t>
      </w:r>
    </w:p>
    <w:p w:rsidR="00F50837" w:rsidRPr="00F50837" w:rsidRDefault="00F50837" w:rsidP="00F50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0837">
        <w:rPr>
          <w:rFonts w:ascii="Times New Roman" w:hAnsi="Times New Roman" w:cs="Times New Roman"/>
          <w:sz w:val="28"/>
          <w:szCs w:val="28"/>
        </w:rPr>
        <w:t>1) наименование проекта Постановления;</w:t>
      </w:r>
    </w:p>
    <w:p w:rsidR="00F50837" w:rsidRPr="00F50837" w:rsidRDefault="00F50837" w:rsidP="00F50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0837">
        <w:rPr>
          <w:rFonts w:ascii="Times New Roman" w:hAnsi="Times New Roman" w:cs="Times New Roman"/>
          <w:sz w:val="28"/>
          <w:szCs w:val="28"/>
        </w:rPr>
        <w:lastRenderedPageBreak/>
        <w:t>2) полное наименование и контактные данные разработчика проекта Постановления;</w:t>
      </w:r>
    </w:p>
    <w:p w:rsidR="00F50837" w:rsidRPr="00F50837" w:rsidRDefault="00F50837" w:rsidP="00F50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0837">
        <w:rPr>
          <w:rFonts w:ascii="Times New Roman" w:hAnsi="Times New Roman" w:cs="Times New Roman"/>
          <w:sz w:val="28"/>
          <w:szCs w:val="28"/>
        </w:rPr>
        <w:t>3) срок проведения общественных обсуждений, в течение которого принимаются предложения и замечания по проекту Постановления, а также информация о способах направления предложений и замечаний;</w:t>
      </w:r>
    </w:p>
    <w:p w:rsidR="00F50837" w:rsidRPr="00F50837" w:rsidRDefault="00F50837" w:rsidP="00F50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0837">
        <w:rPr>
          <w:rFonts w:ascii="Times New Roman" w:hAnsi="Times New Roman" w:cs="Times New Roman"/>
          <w:sz w:val="28"/>
          <w:szCs w:val="28"/>
        </w:rPr>
        <w:t>3.4. При направлении предложений и замечаний к проекту Постановления указываются сведения об участнике общественного обсуждения:</w:t>
      </w:r>
    </w:p>
    <w:p w:rsidR="00F50837" w:rsidRPr="00F50837" w:rsidRDefault="00F50837" w:rsidP="00F50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0837">
        <w:rPr>
          <w:rFonts w:ascii="Times New Roman" w:hAnsi="Times New Roman" w:cs="Times New Roman"/>
          <w:sz w:val="28"/>
          <w:szCs w:val="28"/>
        </w:rPr>
        <w:t>1) фамилия, имя, отчество (при наличии), контактные данные (для физического лица);</w:t>
      </w:r>
    </w:p>
    <w:p w:rsidR="00F50837" w:rsidRPr="00F50837" w:rsidRDefault="00F50837" w:rsidP="00F50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0837">
        <w:rPr>
          <w:rFonts w:ascii="Times New Roman" w:hAnsi="Times New Roman" w:cs="Times New Roman"/>
          <w:sz w:val="28"/>
          <w:szCs w:val="28"/>
        </w:rPr>
        <w:t>2) полное наименование организации, фамилия, имя, отчество (при наличии) представителя, контактные данные (для юридического лица и индивидуального предпринимателя).</w:t>
      </w:r>
    </w:p>
    <w:p w:rsidR="00F50837" w:rsidRPr="00F50837" w:rsidRDefault="00F50837" w:rsidP="00F50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0837">
        <w:rPr>
          <w:rFonts w:ascii="Times New Roman" w:hAnsi="Times New Roman" w:cs="Times New Roman"/>
          <w:sz w:val="28"/>
          <w:szCs w:val="28"/>
        </w:rPr>
        <w:t xml:space="preserve">3.5. Администрация обеспечивает всем участникам общественных обсуждений свободный доступ к имеющимся в ее распоряжении материалам, касающимся вопроса определения границ территорий, прилегающих к некоторым организациям и объектам, на которых не допускается розничная продажа алкогольной продукции, на территории городского округа </w:t>
      </w:r>
      <w:r w:rsidR="000E48C9">
        <w:rPr>
          <w:rFonts w:ascii="Times New Roman" w:hAnsi="Times New Roman" w:cs="Times New Roman"/>
          <w:sz w:val="28"/>
          <w:szCs w:val="28"/>
        </w:rPr>
        <w:t>Серебряные Пруды Московской области.</w:t>
      </w:r>
    </w:p>
    <w:p w:rsidR="00F50837" w:rsidRPr="00F50837" w:rsidRDefault="00F50837" w:rsidP="00F50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0837">
        <w:rPr>
          <w:rFonts w:ascii="Times New Roman" w:hAnsi="Times New Roman" w:cs="Times New Roman"/>
          <w:sz w:val="28"/>
          <w:szCs w:val="28"/>
        </w:rPr>
        <w:t>3.6. Продолжительность общественных обсуждений составляет 7 календарных дней со дня размещения в информационных источниках, указанных в подпункте 2.2 раздела 2 настоящего Положения.</w:t>
      </w:r>
    </w:p>
    <w:p w:rsidR="00F50837" w:rsidRPr="00F50837" w:rsidRDefault="00F50837" w:rsidP="00F50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0837">
        <w:rPr>
          <w:rFonts w:ascii="Times New Roman" w:hAnsi="Times New Roman" w:cs="Times New Roman"/>
          <w:sz w:val="28"/>
          <w:szCs w:val="28"/>
        </w:rPr>
        <w:t>3.7. Не принимаются к рассмотрению предложения и замечания к проекту Постановления:</w:t>
      </w:r>
    </w:p>
    <w:p w:rsidR="00F50837" w:rsidRPr="00F50837" w:rsidRDefault="00F50837" w:rsidP="00F50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0837">
        <w:rPr>
          <w:rFonts w:ascii="Times New Roman" w:hAnsi="Times New Roman" w:cs="Times New Roman"/>
          <w:sz w:val="28"/>
          <w:szCs w:val="28"/>
        </w:rPr>
        <w:t xml:space="preserve">1) </w:t>
      </w:r>
      <w:r w:rsidR="0022029E">
        <w:rPr>
          <w:rFonts w:ascii="Times New Roman" w:hAnsi="Times New Roman" w:cs="Times New Roman"/>
          <w:sz w:val="28"/>
          <w:szCs w:val="28"/>
        </w:rPr>
        <w:t xml:space="preserve"> </w:t>
      </w:r>
      <w:r w:rsidRPr="00F50837">
        <w:rPr>
          <w:rFonts w:ascii="Times New Roman" w:hAnsi="Times New Roman" w:cs="Times New Roman"/>
          <w:sz w:val="28"/>
          <w:szCs w:val="28"/>
        </w:rPr>
        <w:t>не относящиеся к предметной области отношений, регулируемых проектом Постановления, в отношении которого проводятся общественные обсуждения;</w:t>
      </w:r>
    </w:p>
    <w:p w:rsidR="00F50837" w:rsidRPr="00F50837" w:rsidRDefault="00F50837" w:rsidP="00F50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0837">
        <w:rPr>
          <w:rFonts w:ascii="Times New Roman" w:hAnsi="Times New Roman" w:cs="Times New Roman"/>
          <w:sz w:val="28"/>
          <w:szCs w:val="28"/>
        </w:rPr>
        <w:t>2)</w:t>
      </w:r>
      <w:r w:rsidR="0022029E">
        <w:rPr>
          <w:rFonts w:ascii="Times New Roman" w:hAnsi="Times New Roman" w:cs="Times New Roman"/>
          <w:sz w:val="28"/>
          <w:szCs w:val="28"/>
        </w:rPr>
        <w:t xml:space="preserve"> </w:t>
      </w:r>
      <w:r w:rsidRPr="00F50837">
        <w:rPr>
          <w:rFonts w:ascii="Times New Roman" w:hAnsi="Times New Roman" w:cs="Times New Roman"/>
          <w:sz w:val="28"/>
          <w:szCs w:val="28"/>
        </w:rPr>
        <w:t xml:space="preserve"> экстремистской направленности;</w:t>
      </w:r>
    </w:p>
    <w:p w:rsidR="00F50837" w:rsidRPr="00F50837" w:rsidRDefault="00F50837" w:rsidP="00F50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0837">
        <w:rPr>
          <w:rFonts w:ascii="Times New Roman" w:hAnsi="Times New Roman" w:cs="Times New Roman"/>
          <w:sz w:val="28"/>
          <w:szCs w:val="28"/>
        </w:rPr>
        <w:t xml:space="preserve">3) </w:t>
      </w:r>
      <w:r w:rsidR="0022029E">
        <w:rPr>
          <w:rFonts w:ascii="Times New Roman" w:hAnsi="Times New Roman" w:cs="Times New Roman"/>
          <w:sz w:val="28"/>
          <w:szCs w:val="28"/>
        </w:rPr>
        <w:t xml:space="preserve"> </w:t>
      </w:r>
      <w:r w:rsidRPr="00F50837">
        <w:rPr>
          <w:rFonts w:ascii="Times New Roman" w:hAnsi="Times New Roman" w:cs="Times New Roman"/>
          <w:sz w:val="28"/>
          <w:szCs w:val="28"/>
        </w:rPr>
        <w:t>содержащие нецензурные либо оскорбительные выражения;</w:t>
      </w:r>
    </w:p>
    <w:p w:rsidR="00F50837" w:rsidRPr="00F50837" w:rsidRDefault="00F50837" w:rsidP="00F50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0837">
        <w:rPr>
          <w:rFonts w:ascii="Times New Roman" w:hAnsi="Times New Roman" w:cs="Times New Roman"/>
          <w:sz w:val="28"/>
          <w:szCs w:val="28"/>
        </w:rPr>
        <w:t>4) поступившие по истечении установленного срока проведения общественного обсуждения;</w:t>
      </w:r>
    </w:p>
    <w:p w:rsidR="00F50837" w:rsidRPr="00F50837" w:rsidRDefault="00F50837" w:rsidP="00F50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0837">
        <w:rPr>
          <w:rFonts w:ascii="Times New Roman" w:hAnsi="Times New Roman" w:cs="Times New Roman"/>
          <w:sz w:val="28"/>
          <w:szCs w:val="28"/>
        </w:rPr>
        <w:t>5)</w:t>
      </w:r>
      <w:r w:rsidR="0022029E">
        <w:rPr>
          <w:rFonts w:ascii="Times New Roman" w:hAnsi="Times New Roman" w:cs="Times New Roman"/>
          <w:sz w:val="28"/>
          <w:szCs w:val="28"/>
        </w:rPr>
        <w:t xml:space="preserve"> </w:t>
      </w:r>
      <w:r w:rsidRPr="00F50837">
        <w:rPr>
          <w:rFonts w:ascii="Times New Roman" w:hAnsi="Times New Roman" w:cs="Times New Roman"/>
          <w:sz w:val="28"/>
          <w:szCs w:val="28"/>
        </w:rPr>
        <w:t xml:space="preserve"> не содержащие сведения, указанные в пункте 3.4 настоящего Положения;</w:t>
      </w:r>
    </w:p>
    <w:p w:rsidR="00F50837" w:rsidRPr="00F50837" w:rsidRDefault="00F50837" w:rsidP="00F50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0837">
        <w:rPr>
          <w:rFonts w:ascii="Times New Roman" w:hAnsi="Times New Roman" w:cs="Times New Roman"/>
          <w:sz w:val="28"/>
          <w:szCs w:val="28"/>
        </w:rPr>
        <w:t xml:space="preserve">6) </w:t>
      </w:r>
      <w:r w:rsidR="0022029E">
        <w:rPr>
          <w:rFonts w:ascii="Times New Roman" w:hAnsi="Times New Roman" w:cs="Times New Roman"/>
          <w:sz w:val="28"/>
          <w:szCs w:val="28"/>
        </w:rPr>
        <w:t xml:space="preserve"> </w:t>
      </w:r>
      <w:r w:rsidRPr="00F50837">
        <w:rPr>
          <w:rFonts w:ascii="Times New Roman" w:hAnsi="Times New Roman" w:cs="Times New Roman"/>
          <w:sz w:val="28"/>
          <w:szCs w:val="28"/>
        </w:rPr>
        <w:t xml:space="preserve">противоречащие положениям Федерального закона от </w:t>
      </w:r>
      <w:r w:rsidR="000E48C9">
        <w:rPr>
          <w:rFonts w:ascii="Times New Roman" w:hAnsi="Times New Roman" w:cs="Times New Roman"/>
          <w:sz w:val="28"/>
          <w:szCs w:val="28"/>
        </w:rPr>
        <w:t>22.11.1995 № 171-ФЗ «</w:t>
      </w:r>
      <w:r w:rsidRPr="00F50837">
        <w:rPr>
          <w:rFonts w:ascii="Times New Roman" w:hAnsi="Times New Roman" w:cs="Times New Roman"/>
          <w:sz w:val="28"/>
          <w:szCs w:val="28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</w:t>
      </w:r>
      <w:r w:rsidR="000E48C9">
        <w:rPr>
          <w:rFonts w:ascii="Times New Roman" w:hAnsi="Times New Roman" w:cs="Times New Roman"/>
          <w:sz w:val="28"/>
          <w:szCs w:val="28"/>
        </w:rPr>
        <w:t>распития) алкогольной продукции»</w:t>
      </w:r>
      <w:r w:rsidRPr="00F50837">
        <w:rPr>
          <w:rFonts w:ascii="Times New Roman" w:hAnsi="Times New Roman" w:cs="Times New Roman"/>
          <w:sz w:val="28"/>
          <w:szCs w:val="28"/>
        </w:rPr>
        <w:t xml:space="preserve"> и иным нормативным правовым актам Российской Федерации и Московской области.</w:t>
      </w:r>
    </w:p>
    <w:p w:rsidR="00F50837" w:rsidRPr="00F50837" w:rsidRDefault="00F50837" w:rsidP="00F50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08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837" w:rsidRPr="00F50837" w:rsidRDefault="00F50837" w:rsidP="000E48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50837">
        <w:rPr>
          <w:rFonts w:ascii="Times New Roman" w:hAnsi="Times New Roman" w:cs="Times New Roman"/>
          <w:sz w:val="28"/>
          <w:szCs w:val="28"/>
        </w:rPr>
        <w:t>4. Определение результатов общественных обсуждений</w:t>
      </w:r>
    </w:p>
    <w:p w:rsidR="00F50837" w:rsidRPr="00F50837" w:rsidRDefault="00F50837" w:rsidP="00F50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0837" w:rsidRPr="00F50837" w:rsidRDefault="00F50837" w:rsidP="00F50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0837">
        <w:rPr>
          <w:rFonts w:ascii="Times New Roman" w:hAnsi="Times New Roman" w:cs="Times New Roman"/>
          <w:sz w:val="28"/>
          <w:szCs w:val="28"/>
        </w:rPr>
        <w:t xml:space="preserve">4.1. </w:t>
      </w:r>
      <w:r w:rsidR="00AA0FBF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(публичных) слушаний и определения </w:t>
      </w:r>
      <w:r w:rsidR="00425450">
        <w:rPr>
          <w:rFonts w:ascii="Times New Roman" w:hAnsi="Times New Roman" w:cs="Times New Roman"/>
          <w:sz w:val="28"/>
          <w:szCs w:val="28"/>
        </w:rPr>
        <w:t xml:space="preserve">их результатов устанавливается </w:t>
      </w:r>
      <w:r w:rsidR="00731CF4">
        <w:rPr>
          <w:rFonts w:ascii="Times New Roman" w:hAnsi="Times New Roman" w:cs="Times New Roman"/>
          <w:sz w:val="28"/>
          <w:szCs w:val="28"/>
        </w:rPr>
        <w:t>Организатором</w:t>
      </w:r>
      <w:r w:rsidR="00AA0FBF">
        <w:rPr>
          <w:rFonts w:ascii="Times New Roman" w:hAnsi="Times New Roman" w:cs="Times New Roman"/>
          <w:sz w:val="28"/>
          <w:szCs w:val="28"/>
        </w:rPr>
        <w:t xml:space="preserve"> </w:t>
      </w:r>
      <w:r w:rsidR="00425450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Федерации. </w:t>
      </w:r>
      <w:r w:rsidR="00731CF4">
        <w:rPr>
          <w:rFonts w:ascii="Times New Roman" w:hAnsi="Times New Roman" w:cs="Times New Roman"/>
          <w:sz w:val="28"/>
          <w:szCs w:val="28"/>
        </w:rPr>
        <w:t xml:space="preserve">Организатор </w:t>
      </w:r>
      <w:r w:rsidR="00425450">
        <w:rPr>
          <w:rFonts w:ascii="Times New Roman" w:hAnsi="Times New Roman" w:cs="Times New Roman"/>
          <w:sz w:val="28"/>
          <w:szCs w:val="28"/>
        </w:rPr>
        <w:t xml:space="preserve">общественных (публичных) слушаний в соответствии с настоящим Федеральным законом заблаговременно обнародует информацию о вопросе, </w:t>
      </w:r>
      <w:r w:rsidR="00977FA7">
        <w:rPr>
          <w:rFonts w:ascii="Times New Roman" w:hAnsi="Times New Roman" w:cs="Times New Roman"/>
          <w:sz w:val="28"/>
          <w:szCs w:val="28"/>
        </w:rPr>
        <w:t xml:space="preserve">вынесенном на общественные (публичные) слушания, а также о дате, времени, месте и порядке их проведения и определения их результатов. При этом организатор общественных (публичных) слушаний  обеспечивает всем их </w:t>
      </w:r>
      <w:r w:rsidR="00C6276E">
        <w:rPr>
          <w:rFonts w:ascii="Times New Roman" w:hAnsi="Times New Roman" w:cs="Times New Roman"/>
          <w:sz w:val="28"/>
          <w:szCs w:val="28"/>
        </w:rPr>
        <w:t xml:space="preserve">участникам </w:t>
      </w:r>
      <w:r w:rsidR="00C6276E">
        <w:rPr>
          <w:rFonts w:ascii="Times New Roman" w:hAnsi="Times New Roman" w:cs="Times New Roman"/>
          <w:sz w:val="28"/>
          <w:szCs w:val="28"/>
        </w:rPr>
        <w:lastRenderedPageBreak/>
        <w:t>свободный доступ к имеющимся в его  распоряжении материалам, касающимся вопроса, вынесенного на  общественные (публичные) слушания.</w:t>
      </w:r>
    </w:p>
    <w:p w:rsidR="00F50837" w:rsidRPr="00F50837" w:rsidRDefault="00F50837" w:rsidP="00F50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0837">
        <w:rPr>
          <w:rFonts w:ascii="Times New Roman" w:hAnsi="Times New Roman" w:cs="Times New Roman"/>
          <w:sz w:val="28"/>
          <w:szCs w:val="28"/>
        </w:rPr>
        <w:t>4.2. На основании полученных результатов составляется протокол, который включает в себя: состав комиссии, количество поступивших предложений, количество предложений, не соответствующих требованиям, результаты общественных обсуждений.</w:t>
      </w:r>
    </w:p>
    <w:p w:rsidR="00F50837" w:rsidRPr="00F50837" w:rsidRDefault="00F50837" w:rsidP="00F50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0837">
        <w:rPr>
          <w:rFonts w:ascii="Times New Roman" w:hAnsi="Times New Roman" w:cs="Times New Roman"/>
          <w:sz w:val="28"/>
          <w:szCs w:val="28"/>
        </w:rPr>
        <w:t>4.</w:t>
      </w:r>
      <w:r w:rsidR="00C6276E">
        <w:rPr>
          <w:rFonts w:ascii="Times New Roman" w:hAnsi="Times New Roman" w:cs="Times New Roman"/>
          <w:sz w:val="28"/>
          <w:szCs w:val="28"/>
        </w:rPr>
        <w:t>3</w:t>
      </w:r>
      <w:r w:rsidRPr="00F50837">
        <w:rPr>
          <w:rFonts w:ascii="Times New Roman" w:hAnsi="Times New Roman" w:cs="Times New Roman"/>
          <w:sz w:val="28"/>
          <w:szCs w:val="28"/>
        </w:rPr>
        <w:t xml:space="preserve">. По результатам </w:t>
      </w:r>
      <w:r w:rsidR="00C112A5">
        <w:rPr>
          <w:rFonts w:ascii="Times New Roman" w:hAnsi="Times New Roman" w:cs="Times New Roman"/>
          <w:sz w:val="28"/>
          <w:szCs w:val="28"/>
        </w:rPr>
        <w:t xml:space="preserve">общественных (публичных) слушаний </w:t>
      </w:r>
      <w:r w:rsidR="00731CF4">
        <w:rPr>
          <w:rFonts w:ascii="Times New Roman" w:hAnsi="Times New Roman" w:cs="Times New Roman"/>
          <w:sz w:val="28"/>
          <w:szCs w:val="28"/>
        </w:rPr>
        <w:t>Организатор</w:t>
      </w:r>
      <w:r w:rsidR="00C112A5">
        <w:rPr>
          <w:rFonts w:ascii="Times New Roman" w:hAnsi="Times New Roman" w:cs="Times New Roman"/>
          <w:sz w:val="28"/>
          <w:szCs w:val="28"/>
        </w:rPr>
        <w:t xml:space="preserve"> составляет итоговый документ (протокол), содержащий обобщенную информацию о ходе общественных (публичных) слушаний, том числе о мнениях их участников, поступивших предложениях и заявлениях, об одобренных большинством участников слушаний рекомендациях.</w:t>
      </w:r>
      <w:r w:rsidR="00C112A5" w:rsidRPr="00C112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837" w:rsidRPr="00265D5B" w:rsidRDefault="00F50837" w:rsidP="00C112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0837">
        <w:rPr>
          <w:rFonts w:ascii="Times New Roman" w:hAnsi="Times New Roman" w:cs="Times New Roman"/>
          <w:sz w:val="28"/>
          <w:szCs w:val="28"/>
        </w:rPr>
        <w:t>4.</w:t>
      </w:r>
      <w:r w:rsidR="00C112A5">
        <w:rPr>
          <w:rFonts w:ascii="Times New Roman" w:hAnsi="Times New Roman" w:cs="Times New Roman"/>
          <w:sz w:val="28"/>
          <w:szCs w:val="28"/>
        </w:rPr>
        <w:t>4</w:t>
      </w:r>
      <w:r w:rsidRPr="00F50837">
        <w:rPr>
          <w:rFonts w:ascii="Times New Roman" w:hAnsi="Times New Roman" w:cs="Times New Roman"/>
          <w:sz w:val="28"/>
          <w:szCs w:val="28"/>
        </w:rPr>
        <w:t>.</w:t>
      </w:r>
      <w:r w:rsidR="00C112A5">
        <w:rPr>
          <w:rFonts w:ascii="Times New Roman" w:hAnsi="Times New Roman" w:cs="Times New Roman"/>
          <w:sz w:val="28"/>
          <w:szCs w:val="28"/>
        </w:rPr>
        <w:t xml:space="preserve"> </w:t>
      </w:r>
      <w:r w:rsidR="00455438">
        <w:rPr>
          <w:rFonts w:ascii="Times New Roman" w:hAnsi="Times New Roman" w:cs="Times New Roman"/>
          <w:sz w:val="28"/>
          <w:szCs w:val="28"/>
        </w:rPr>
        <w:t xml:space="preserve">Итоговый документ (протокол), подготовленный по результатам общественных (публичных) слушаний, </w:t>
      </w:r>
      <w:r w:rsidR="008E4155">
        <w:rPr>
          <w:rFonts w:ascii="Times New Roman" w:hAnsi="Times New Roman" w:cs="Times New Roman"/>
          <w:sz w:val="28"/>
          <w:szCs w:val="28"/>
        </w:rPr>
        <w:t xml:space="preserve">направляется на рассмотрение в органы государственной власти, органы местного самоуправления, государственные и муниципальные организации, иные органы  и  организации, осуществляющие в соответствии с федеральными законами отдельные публичные полномочия, и </w:t>
      </w:r>
      <w:r w:rsidR="00265D5B">
        <w:rPr>
          <w:rFonts w:ascii="Times New Roman" w:hAnsi="Times New Roman" w:cs="Times New Roman"/>
          <w:sz w:val="28"/>
          <w:szCs w:val="28"/>
        </w:rPr>
        <w:t xml:space="preserve">обнародуется в соответствии с  настоящим Федеральным законом, в том числе размещается в информационно-телекоммуникационной сети «Интернет»: </w:t>
      </w:r>
      <w:r w:rsidR="00265D5B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265D5B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265D5B">
        <w:rPr>
          <w:rFonts w:ascii="Times New Roman" w:hAnsi="Times New Roman" w:cs="Times New Roman"/>
          <w:sz w:val="28"/>
          <w:szCs w:val="28"/>
          <w:lang w:val="en-US"/>
        </w:rPr>
        <w:t>spadm</w:t>
      </w:r>
      <w:proofErr w:type="spellEnd"/>
      <w:r w:rsidR="00265D5B" w:rsidRPr="00265D5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65D5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265D5B">
        <w:rPr>
          <w:rFonts w:ascii="Times New Roman" w:hAnsi="Times New Roman" w:cs="Times New Roman"/>
          <w:sz w:val="28"/>
          <w:szCs w:val="28"/>
        </w:rPr>
        <w:t>.</w:t>
      </w:r>
    </w:p>
    <w:p w:rsidR="00F50837" w:rsidRPr="00F50837" w:rsidRDefault="00F50837" w:rsidP="00F50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3DFB" w:rsidRDefault="00703DFB" w:rsidP="00F50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45A3" w:rsidRDefault="00D945A3" w:rsidP="00F50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45A3" w:rsidRDefault="00D945A3" w:rsidP="00F50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45A3" w:rsidRDefault="00D945A3" w:rsidP="00F50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45A3" w:rsidRDefault="00D945A3" w:rsidP="00F50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45A3" w:rsidRDefault="00D945A3" w:rsidP="00F50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45A3" w:rsidRDefault="00D945A3" w:rsidP="00F50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45A3" w:rsidRDefault="00D945A3" w:rsidP="00F50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45A3" w:rsidRDefault="00D945A3" w:rsidP="00F50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45A3" w:rsidRDefault="00D945A3" w:rsidP="00F50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45A3" w:rsidRDefault="00D945A3" w:rsidP="00F50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45A3" w:rsidRDefault="00D945A3" w:rsidP="00F50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45A3" w:rsidRDefault="00D945A3" w:rsidP="00F50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45A3" w:rsidRDefault="00D945A3" w:rsidP="00F50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945A3" w:rsidRDefault="00D945A3" w:rsidP="00F50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45A3" w:rsidRDefault="00D945A3" w:rsidP="00F50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45A3" w:rsidRDefault="00D945A3" w:rsidP="00F50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45A3" w:rsidRDefault="00D945A3" w:rsidP="00F50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45A3" w:rsidRDefault="00D945A3" w:rsidP="00F50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45A3" w:rsidRDefault="00D945A3" w:rsidP="00F50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45A3" w:rsidRDefault="00D945A3" w:rsidP="00F50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45A3" w:rsidRDefault="00D945A3" w:rsidP="00F50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45A3" w:rsidRDefault="00D945A3" w:rsidP="00F50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45A3" w:rsidRDefault="00D945A3" w:rsidP="00F50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2A81" w:rsidRDefault="00912A81" w:rsidP="00F50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2A81" w:rsidRDefault="00912A81" w:rsidP="00F50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2A81" w:rsidRDefault="00912A81" w:rsidP="00F50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2A81" w:rsidRDefault="00912A81" w:rsidP="00F50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45A3" w:rsidRPr="00D945A3" w:rsidRDefault="00D945A3" w:rsidP="00D945A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945A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44760">
        <w:rPr>
          <w:rFonts w:ascii="Times New Roman" w:hAnsi="Times New Roman" w:cs="Times New Roman"/>
          <w:sz w:val="28"/>
          <w:szCs w:val="28"/>
        </w:rPr>
        <w:t>2</w:t>
      </w:r>
    </w:p>
    <w:p w:rsidR="00D945A3" w:rsidRPr="00D945A3" w:rsidRDefault="00D945A3" w:rsidP="00D945A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945A3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</w:t>
      </w:r>
    </w:p>
    <w:p w:rsidR="00D945A3" w:rsidRPr="00D945A3" w:rsidRDefault="00D945A3" w:rsidP="00D945A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945A3">
        <w:rPr>
          <w:rFonts w:ascii="Times New Roman" w:hAnsi="Times New Roman" w:cs="Times New Roman"/>
          <w:sz w:val="28"/>
          <w:szCs w:val="28"/>
        </w:rPr>
        <w:t>городского округа Серебряные Пруды</w:t>
      </w:r>
    </w:p>
    <w:p w:rsidR="00D945A3" w:rsidRPr="00D945A3" w:rsidRDefault="00D945A3" w:rsidP="00D945A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945A3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</w:p>
    <w:p w:rsidR="00D945A3" w:rsidRDefault="00D945A3" w:rsidP="00D945A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945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от                    №        </w:t>
      </w:r>
    </w:p>
    <w:p w:rsidR="0022029E" w:rsidRPr="0022029E" w:rsidRDefault="0022029E" w:rsidP="0022029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2029E">
        <w:rPr>
          <w:rFonts w:ascii="Times New Roman" w:hAnsi="Times New Roman" w:cs="Times New Roman"/>
          <w:sz w:val="28"/>
          <w:szCs w:val="28"/>
        </w:rPr>
        <w:t xml:space="preserve">«Приложение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22029E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22029E" w:rsidRPr="0022029E" w:rsidRDefault="0022029E" w:rsidP="0022029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2029E">
        <w:rPr>
          <w:rFonts w:ascii="Times New Roman" w:hAnsi="Times New Roman" w:cs="Times New Roman"/>
          <w:sz w:val="28"/>
          <w:szCs w:val="28"/>
        </w:rPr>
        <w:t xml:space="preserve">городского округа Серебряные Пруды </w:t>
      </w:r>
    </w:p>
    <w:p w:rsidR="0022029E" w:rsidRPr="0022029E" w:rsidRDefault="0022029E" w:rsidP="0022029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2029E">
        <w:rPr>
          <w:rFonts w:ascii="Times New Roman" w:hAnsi="Times New Roman" w:cs="Times New Roman"/>
          <w:sz w:val="28"/>
          <w:szCs w:val="28"/>
        </w:rPr>
        <w:t xml:space="preserve">Московской области от 28.08.2020 № 1041 </w:t>
      </w:r>
    </w:p>
    <w:p w:rsidR="0022029E" w:rsidRPr="0022029E" w:rsidRDefault="0022029E" w:rsidP="0022029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2029E">
        <w:rPr>
          <w:rFonts w:ascii="Times New Roman" w:hAnsi="Times New Roman" w:cs="Times New Roman"/>
          <w:sz w:val="28"/>
          <w:szCs w:val="28"/>
        </w:rPr>
        <w:t>(в редакции постановления администрации</w:t>
      </w:r>
    </w:p>
    <w:p w:rsidR="0022029E" w:rsidRPr="0022029E" w:rsidRDefault="0022029E" w:rsidP="0022029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2029E">
        <w:rPr>
          <w:rFonts w:ascii="Times New Roman" w:hAnsi="Times New Roman" w:cs="Times New Roman"/>
          <w:sz w:val="28"/>
          <w:szCs w:val="28"/>
        </w:rPr>
        <w:t xml:space="preserve"> городского округа Серебряные Пруды Московской области</w:t>
      </w:r>
    </w:p>
    <w:p w:rsidR="0022029E" w:rsidRPr="0022029E" w:rsidRDefault="0022029E" w:rsidP="0022029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2029E">
        <w:rPr>
          <w:rFonts w:ascii="Times New Roman" w:hAnsi="Times New Roman" w:cs="Times New Roman"/>
          <w:sz w:val="28"/>
          <w:szCs w:val="28"/>
        </w:rPr>
        <w:t xml:space="preserve">от ____________№______)                                                                </w:t>
      </w:r>
    </w:p>
    <w:p w:rsidR="00D945A3" w:rsidRDefault="00D945A3" w:rsidP="00D945A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945A3" w:rsidRDefault="00D945A3" w:rsidP="00D945A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945A3" w:rsidRDefault="00D945A3" w:rsidP="00D945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945A3">
        <w:rPr>
          <w:rFonts w:ascii="Times New Roman" w:hAnsi="Times New Roman" w:cs="Times New Roman"/>
          <w:sz w:val="28"/>
          <w:szCs w:val="28"/>
        </w:rPr>
        <w:t>остав Комиссии по проведению общественных обсуждений по определению границ территорий, прилегающих к некоторым организациям и объектам, на которых не допускается розничная продажа алкогольной продукции на территории городского округа Серебряные Пруды Московской области</w:t>
      </w:r>
    </w:p>
    <w:p w:rsidR="0009227E" w:rsidRDefault="0009227E" w:rsidP="00D945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945A3" w:rsidRDefault="0009227E" w:rsidP="00D945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09227E" w:rsidRDefault="0009227E" w:rsidP="00D945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945A3" w:rsidRDefault="0009227E" w:rsidP="000922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Федонин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Виталий Владимиро</w:t>
      </w:r>
      <w:r w:rsidR="00912A81">
        <w:rPr>
          <w:rFonts w:ascii="Times New Roman" w:hAnsi="Times New Roman" w:cs="Times New Roman"/>
          <w:sz w:val="28"/>
          <w:szCs w:val="28"/>
        </w:rPr>
        <w:t xml:space="preserve">вич – первый заместитель Главы 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Серебряные Пруды Московской области</w:t>
      </w:r>
    </w:p>
    <w:p w:rsidR="0009227E" w:rsidRDefault="0009227E" w:rsidP="000922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227E" w:rsidRDefault="0009227E" w:rsidP="000922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09227E" w:rsidRDefault="0009227E" w:rsidP="000922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227E" w:rsidRDefault="00912A81" w:rsidP="000922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Муминова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Андаркуловна</w:t>
      </w:r>
      <w:proofErr w:type="spellEnd"/>
      <w:r w:rsidR="0009227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главный эксперт службы потребительского рынка</w:t>
      </w:r>
      <w:r w:rsidR="0009227E" w:rsidRPr="0009227E">
        <w:rPr>
          <w:rFonts w:ascii="Times New Roman" w:hAnsi="Times New Roman" w:cs="Times New Roman"/>
          <w:sz w:val="28"/>
          <w:szCs w:val="28"/>
        </w:rPr>
        <w:t xml:space="preserve"> и инвестиций</w:t>
      </w:r>
      <w:r w:rsidR="0009227E">
        <w:rPr>
          <w:rFonts w:ascii="Times New Roman" w:hAnsi="Times New Roman" w:cs="Times New Roman"/>
          <w:sz w:val="28"/>
          <w:szCs w:val="28"/>
        </w:rPr>
        <w:t xml:space="preserve"> Управления экономики и инвестиций  </w:t>
      </w:r>
      <w:r w:rsidR="0009227E" w:rsidRPr="0009227E">
        <w:rPr>
          <w:rFonts w:ascii="Times New Roman" w:hAnsi="Times New Roman" w:cs="Times New Roman"/>
          <w:sz w:val="28"/>
          <w:szCs w:val="28"/>
        </w:rPr>
        <w:t>администрации городского округа Серебряные Пруды Московской области</w:t>
      </w:r>
    </w:p>
    <w:p w:rsidR="0009227E" w:rsidRDefault="0009227E" w:rsidP="000922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227E" w:rsidRDefault="0009227E" w:rsidP="000922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09227E" w:rsidRDefault="0009227E" w:rsidP="000922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9227E" w:rsidRDefault="00912A81" w:rsidP="000922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2A81">
        <w:rPr>
          <w:rFonts w:ascii="Times New Roman" w:hAnsi="Times New Roman" w:cs="Times New Roman"/>
          <w:sz w:val="28"/>
          <w:szCs w:val="28"/>
        </w:rPr>
        <w:t>Баранов Олег Сергеевич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227E">
        <w:rPr>
          <w:rFonts w:ascii="Times New Roman" w:hAnsi="Times New Roman" w:cs="Times New Roman"/>
          <w:sz w:val="28"/>
          <w:szCs w:val="28"/>
        </w:rPr>
        <w:t xml:space="preserve">- </w:t>
      </w:r>
      <w:r w:rsidR="0009227E" w:rsidRPr="0009227E">
        <w:rPr>
          <w:rFonts w:ascii="Times New Roman" w:hAnsi="Times New Roman" w:cs="Times New Roman"/>
          <w:sz w:val="28"/>
          <w:szCs w:val="28"/>
        </w:rPr>
        <w:t>Заместитель начальника управления по правовому обеспечению и безопасности муниципального образования - начальник юридического отдела</w:t>
      </w:r>
    </w:p>
    <w:p w:rsidR="0009227E" w:rsidRDefault="0009227E" w:rsidP="000922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227E" w:rsidRDefault="0009227E" w:rsidP="000922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Архипова Светлана Борисовна – начальник службы потребительского рынка </w:t>
      </w:r>
      <w:r w:rsidRPr="0009227E">
        <w:rPr>
          <w:rFonts w:ascii="Times New Roman" w:hAnsi="Times New Roman" w:cs="Times New Roman"/>
          <w:sz w:val="28"/>
          <w:szCs w:val="28"/>
        </w:rPr>
        <w:t>Управления экономики и инвестиций  администрации городского округа Серебряные Пруды Московской области</w:t>
      </w:r>
    </w:p>
    <w:p w:rsidR="0009227E" w:rsidRDefault="0009227E" w:rsidP="000922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227E" w:rsidRDefault="00912A81" w:rsidP="000922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2A81">
        <w:rPr>
          <w:rFonts w:ascii="Times New Roman" w:hAnsi="Times New Roman" w:cs="Times New Roman"/>
          <w:sz w:val="28"/>
          <w:szCs w:val="28"/>
        </w:rPr>
        <w:t>Касилина</w:t>
      </w:r>
      <w:proofErr w:type="spellEnd"/>
      <w:r w:rsidRPr="00912A81">
        <w:rPr>
          <w:rFonts w:ascii="Times New Roman" w:hAnsi="Times New Roman" w:cs="Times New Roman"/>
          <w:sz w:val="28"/>
          <w:szCs w:val="28"/>
        </w:rPr>
        <w:t xml:space="preserve"> Анна Юрьевна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227E">
        <w:rPr>
          <w:rFonts w:ascii="Times New Roman" w:hAnsi="Times New Roman" w:cs="Times New Roman"/>
          <w:sz w:val="28"/>
          <w:szCs w:val="28"/>
        </w:rPr>
        <w:t>– начальник о</w:t>
      </w:r>
      <w:r w:rsidR="0009227E" w:rsidRPr="0009227E">
        <w:rPr>
          <w:rFonts w:ascii="Times New Roman" w:hAnsi="Times New Roman" w:cs="Times New Roman"/>
          <w:sz w:val="28"/>
          <w:szCs w:val="28"/>
        </w:rPr>
        <w:t>тдел</w:t>
      </w:r>
      <w:r w:rsidR="0009227E">
        <w:rPr>
          <w:rFonts w:ascii="Times New Roman" w:hAnsi="Times New Roman" w:cs="Times New Roman"/>
          <w:sz w:val="28"/>
          <w:szCs w:val="28"/>
        </w:rPr>
        <w:t>а</w:t>
      </w:r>
      <w:r w:rsidR="0009227E" w:rsidRPr="0009227E">
        <w:rPr>
          <w:rFonts w:ascii="Times New Roman" w:hAnsi="Times New Roman" w:cs="Times New Roman"/>
          <w:sz w:val="28"/>
          <w:szCs w:val="28"/>
        </w:rPr>
        <w:t xml:space="preserve"> архитектуры, строительства, дорожного хозяйства и транспорта</w:t>
      </w:r>
      <w:r w:rsidR="0009227E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</w:t>
      </w:r>
    </w:p>
    <w:p w:rsidR="0009227E" w:rsidRDefault="0009227E" w:rsidP="000922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227E" w:rsidRDefault="0009227E" w:rsidP="000922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общественности:</w:t>
      </w:r>
    </w:p>
    <w:p w:rsidR="0009227E" w:rsidRPr="00F50837" w:rsidRDefault="0009227E" w:rsidP="001022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Саушкин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64FE">
        <w:rPr>
          <w:rFonts w:ascii="Times New Roman" w:hAnsi="Times New Roman" w:cs="Times New Roman"/>
          <w:sz w:val="28"/>
          <w:szCs w:val="28"/>
        </w:rPr>
        <w:t xml:space="preserve">Алексей Анатольевич </w:t>
      </w:r>
      <w:r w:rsidR="001022CC">
        <w:rPr>
          <w:rFonts w:ascii="Times New Roman" w:hAnsi="Times New Roman" w:cs="Times New Roman"/>
          <w:sz w:val="28"/>
          <w:szCs w:val="28"/>
        </w:rPr>
        <w:t xml:space="preserve">– генеральный директор ООО «Серебряно-Прудский АБЗ»,  </w:t>
      </w:r>
      <w:r w:rsidR="00A464FE">
        <w:rPr>
          <w:rFonts w:ascii="Times New Roman" w:hAnsi="Times New Roman" w:cs="Times New Roman"/>
          <w:sz w:val="28"/>
          <w:szCs w:val="28"/>
        </w:rPr>
        <w:t xml:space="preserve"> </w:t>
      </w:r>
      <w:r w:rsidR="001022CC">
        <w:rPr>
          <w:rFonts w:ascii="Times New Roman" w:hAnsi="Times New Roman" w:cs="Times New Roman"/>
          <w:sz w:val="28"/>
          <w:szCs w:val="28"/>
        </w:rPr>
        <w:t xml:space="preserve">член совета Торгово-промышленной палаты Московской области </w:t>
      </w:r>
      <w:r w:rsidR="00912A81">
        <w:rPr>
          <w:rFonts w:ascii="Times New Roman" w:hAnsi="Times New Roman" w:cs="Times New Roman"/>
          <w:sz w:val="28"/>
          <w:szCs w:val="28"/>
        </w:rPr>
        <w:t>(</w:t>
      </w:r>
      <w:r w:rsidR="00144760">
        <w:rPr>
          <w:rFonts w:ascii="Times New Roman" w:hAnsi="Times New Roman" w:cs="Times New Roman"/>
          <w:sz w:val="28"/>
          <w:szCs w:val="28"/>
        </w:rPr>
        <w:t xml:space="preserve">по </w:t>
      </w:r>
      <w:r w:rsidR="00602186">
        <w:rPr>
          <w:rFonts w:ascii="Times New Roman" w:hAnsi="Times New Roman" w:cs="Times New Roman"/>
          <w:sz w:val="28"/>
          <w:szCs w:val="28"/>
        </w:rPr>
        <w:t>согласованию</w:t>
      </w:r>
      <w:r w:rsidR="00144760">
        <w:rPr>
          <w:rFonts w:ascii="Times New Roman" w:hAnsi="Times New Roman" w:cs="Times New Roman"/>
          <w:sz w:val="28"/>
          <w:szCs w:val="28"/>
        </w:rPr>
        <w:t>).</w:t>
      </w:r>
    </w:p>
    <w:sectPr w:rsidR="0009227E" w:rsidRPr="00F50837" w:rsidSect="00912A81">
      <w:pgSz w:w="11906" w:h="16838"/>
      <w:pgMar w:top="426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78E0"/>
    <w:multiLevelType w:val="hybridMultilevel"/>
    <w:tmpl w:val="C458D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4D8"/>
    <w:rsid w:val="00012550"/>
    <w:rsid w:val="0009227E"/>
    <w:rsid w:val="000E48C9"/>
    <w:rsid w:val="001022CC"/>
    <w:rsid w:val="00103C65"/>
    <w:rsid w:val="001205A1"/>
    <w:rsid w:val="00144760"/>
    <w:rsid w:val="001F1487"/>
    <w:rsid w:val="0022029E"/>
    <w:rsid w:val="00265D5B"/>
    <w:rsid w:val="002A4DEF"/>
    <w:rsid w:val="003954D8"/>
    <w:rsid w:val="00425450"/>
    <w:rsid w:val="00455438"/>
    <w:rsid w:val="00457DE4"/>
    <w:rsid w:val="004761CB"/>
    <w:rsid w:val="005D2E9B"/>
    <w:rsid w:val="00602186"/>
    <w:rsid w:val="0063562C"/>
    <w:rsid w:val="006825DC"/>
    <w:rsid w:val="00703DFB"/>
    <w:rsid w:val="00731CF4"/>
    <w:rsid w:val="007A052F"/>
    <w:rsid w:val="007A5888"/>
    <w:rsid w:val="007C1F73"/>
    <w:rsid w:val="00832E79"/>
    <w:rsid w:val="008E4155"/>
    <w:rsid w:val="00912A81"/>
    <w:rsid w:val="00977FA7"/>
    <w:rsid w:val="00A347F7"/>
    <w:rsid w:val="00A464FE"/>
    <w:rsid w:val="00AA0FBF"/>
    <w:rsid w:val="00AB07F5"/>
    <w:rsid w:val="00AE413F"/>
    <w:rsid w:val="00B26CB3"/>
    <w:rsid w:val="00B2744D"/>
    <w:rsid w:val="00B71853"/>
    <w:rsid w:val="00C112A5"/>
    <w:rsid w:val="00C56B60"/>
    <w:rsid w:val="00C61511"/>
    <w:rsid w:val="00C6276E"/>
    <w:rsid w:val="00C661F8"/>
    <w:rsid w:val="00CE072D"/>
    <w:rsid w:val="00D5137C"/>
    <w:rsid w:val="00D7764C"/>
    <w:rsid w:val="00D945A3"/>
    <w:rsid w:val="00E07416"/>
    <w:rsid w:val="00ED214F"/>
    <w:rsid w:val="00EE0E75"/>
    <w:rsid w:val="00F46E55"/>
    <w:rsid w:val="00F50837"/>
    <w:rsid w:val="00F85ABE"/>
    <w:rsid w:val="00FF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083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35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56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083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35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56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1890</Words>
  <Characters>10776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RaduginaNM</dc:creator>
  <cp:lastModifiedBy>Наталья А. Муминова</cp:lastModifiedBy>
  <cp:revision>2</cp:revision>
  <cp:lastPrinted>2024-10-16T13:17:00Z</cp:lastPrinted>
  <dcterms:created xsi:type="dcterms:W3CDTF">2024-10-16T13:20:00Z</dcterms:created>
  <dcterms:modified xsi:type="dcterms:W3CDTF">2024-10-16T13:20:00Z</dcterms:modified>
</cp:coreProperties>
</file>