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DC15" w14:textId="77777777" w:rsidR="00C928AB" w:rsidRPr="00C928AB" w:rsidRDefault="00C928AB" w:rsidP="00C928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8AB">
        <w:rPr>
          <w:rFonts w:ascii="Times New Roman" w:hAnsi="Times New Roman" w:cs="Times New Roman"/>
          <w:b/>
          <w:bCs/>
          <w:sz w:val="28"/>
          <w:szCs w:val="28"/>
        </w:rPr>
        <w:t>Как обезопасить себя от преступлений в сфере информационных технологий или киберпреступности</w:t>
      </w:r>
    </w:p>
    <w:p w14:paraId="36B0369D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14:paraId="212BEED7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 xml:space="preserve">В наше время практически у каждого человека, живущего на Земле, имеется в собственности мобильный телефон, а </w:t>
      </w:r>
      <w:proofErr w:type="gramStart"/>
      <w:r w:rsidRPr="00C928A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928AB">
        <w:rPr>
          <w:rFonts w:ascii="Times New Roman" w:hAnsi="Times New Roman" w:cs="Times New Roman"/>
          <w:sz w:val="28"/>
          <w:szCs w:val="28"/>
        </w:rPr>
        <w:t xml:space="preserve"> компьютер или ноутбук, которые подключены к всемирной глобальной сети «Интернет». С их помощью многие совершают онлайн — покупки или попросту привязывают свою банковскую карту к социальной сети, при этом, не задумываясь о своей безопасности.</w:t>
      </w:r>
    </w:p>
    <w:p w14:paraId="2D7684B9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>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можно использовать в различных преступных целях. 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</w:t>
      </w:r>
    </w:p>
    <w:p w14:paraId="36CE8626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>Наиболее распространенным видом мошенничества является «телефонное мошенничество».</w:t>
      </w:r>
    </w:p>
    <w:p w14:paraId="2BFD2A96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>Данный вид преступления заключается в том, чтобы злоумышленник вводит гражданина в стрессовую ситуацию по средством телефонного звонка.</w:t>
      </w:r>
    </w:p>
    <w:p w14:paraId="2A577A9C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>Ситуации бывают разные. Иногда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— взятку для того, чтобы откупиться. Причем, злоумышленник говорит, что если он не откупиться от сотрудника полиции, то его «посадят» в тюрьму. Именно слова о том, что их сына или дочь «посадят» в тюрьму, и вводят граждан в стрессовую ситуацию. Так же злоумышленник будет пытаться уговорить Вас не отключать мобильный телефон, пока вы находитесь в пути к ближайшему банкомату или терминалу. Ввиду этого, они идут на условия мошенников, и переводят им денежные средства на указанный счет банковской карты или лицевой счет сим — карты.</w:t>
      </w:r>
    </w:p>
    <w:p w14:paraId="79077C66" w14:textId="77777777" w:rsidR="00C928AB" w:rsidRPr="00C928AB" w:rsidRDefault="00C928AB" w:rsidP="00C928A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AB">
        <w:rPr>
          <w:rFonts w:ascii="Times New Roman" w:hAnsi="Times New Roman" w:cs="Times New Roman"/>
          <w:sz w:val="28"/>
          <w:szCs w:val="28"/>
        </w:rPr>
        <w:t>Будьте бдительны!</w:t>
      </w:r>
    </w:p>
    <w:p w14:paraId="6F33114E" w14:textId="77777777" w:rsidR="00D53747" w:rsidRDefault="00D53747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08F662A5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A52A9"/>
    <w:rsid w:val="00437447"/>
    <w:rsid w:val="00564DC9"/>
    <w:rsid w:val="005C36C3"/>
    <w:rsid w:val="006E40C4"/>
    <w:rsid w:val="00795DCB"/>
    <w:rsid w:val="008A132F"/>
    <w:rsid w:val="009133D0"/>
    <w:rsid w:val="00942CAC"/>
    <w:rsid w:val="009834E9"/>
    <w:rsid w:val="009905E7"/>
    <w:rsid w:val="00A45B57"/>
    <w:rsid w:val="00A94C73"/>
    <w:rsid w:val="00B43593"/>
    <w:rsid w:val="00C76EE1"/>
    <w:rsid w:val="00C928AB"/>
    <w:rsid w:val="00CA7AA6"/>
    <w:rsid w:val="00CF6DB3"/>
    <w:rsid w:val="00D53747"/>
    <w:rsid w:val="00D9089F"/>
    <w:rsid w:val="00EF1E34"/>
    <w:rsid w:val="00F15879"/>
    <w:rsid w:val="00F32D93"/>
    <w:rsid w:val="00F5382C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6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2024-12-26T13:47:00Z</dcterms:created>
  <dcterms:modified xsi:type="dcterms:W3CDTF">2024-12-26T13:47:00Z</dcterms:modified>
</cp:coreProperties>
</file>