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7369D4" w:rsidRDefault="004A0AD5" w:rsidP="001647E8">
      <w:pPr>
        <w:ind w:firstLine="567"/>
        <w:jc w:val="both"/>
      </w:pPr>
      <w:r w:rsidRPr="004A0AD5">
        <w:t xml:space="preserve">– кадастровый номер </w:t>
      </w:r>
      <w:r w:rsidR="00902E73" w:rsidRPr="00902E73">
        <w:t xml:space="preserve">50:39:0050301:1051, площадью 1233 </w:t>
      </w:r>
      <w:proofErr w:type="spellStart"/>
      <w:r w:rsidR="00902E73" w:rsidRPr="00902E73">
        <w:t>кв</w:t>
      </w:r>
      <w:proofErr w:type="gramStart"/>
      <w:r w:rsidR="00902E73" w:rsidRPr="00902E73">
        <w:t>.м</w:t>
      </w:r>
      <w:proofErr w:type="spellEnd"/>
      <w:proofErr w:type="gramEnd"/>
      <w:r w:rsidR="00902E73" w:rsidRPr="00902E73">
        <w:t xml:space="preserve">, категория земель: «земли населенных пунктов», вид разрешенного использования: «для ведения личного подсобного хозяйства(приусадебный земельный участок)», местоположение участка: </w:t>
      </w:r>
      <w:r w:rsidR="00902E73">
        <w:t xml:space="preserve">142970, Московская область, </w:t>
      </w:r>
      <w:proofErr w:type="spellStart"/>
      <w:r w:rsidR="00902E73">
        <w:t>рп</w:t>
      </w:r>
      <w:proofErr w:type="spellEnd"/>
      <w:r w:rsidR="00902E73">
        <w:t xml:space="preserve"> Серебряные Пруды, </w:t>
      </w:r>
      <w:proofErr w:type="spellStart"/>
      <w:r w:rsidR="00902E73">
        <w:t>ул</w:t>
      </w:r>
      <w:proofErr w:type="spellEnd"/>
      <w:r w:rsidR="00902E73">
        <w:t xml:space="preserve"> </w:t>
      </w:r>
      <w:r w:rsidR="00902E73" w:rsidRPr="00902E73">
        <w:t>Октябрьская, Российская Федерация, городской округ Серебряные Пруды</w:t>
      </w:r>
      <w:r w:rsidRPr="004A0AD5">
        <w:t>.</w:t>
      </w:r>
    </w:p>
    <w:p w:rsidR="00902E73" w:rsidRDefault="00902E73" w:rsidP="00902E73">
      <w:pPr>
        <w:ind w:firstLine="567"/>
        <w:jc w:val="both"/>
      </w:pPr>
      <w:r w:rsidRPr="004A0AD5">
        <w:t xml:space="preserve">– кадастровый номер </w:t>
      </w:r>
      <w:r>
        <w:t>50:39:0050404</w:t>
      </w:r>
      <w:r w:rsidRPr="00902E73">
        <w:t>:10</w:t>
      </w:r>
      <w:r>
        <w:t>48, площадью 530</w:t>
      </w:r>
      <w:r w:rsidRPr="00902E73">
        <w:t xml:space="preserve"> </w:t>
      </w:r>
      <w:proofErr w:type="spellStart"/>
      <w:r w:rsidRPr="00902E73">
        <w:t>кв</w:t>
      </w:r>
      <w:proofErr w:type="gramStart"/>
      <w:r w:rsidRPr="00902E73">
        <w:t>.м</w:t>
      </w:r>
      <w:proofErr w:type="spellEnd"/>
      <w:proofErr w:type="gramEnd"/>
      <w:r w:rsidRPr="00902E73">
        <w:t xml:space="preserve">, категория земель: «земли населенных пунктов», вид разрешенного использования: «для ведения личного подсобного хозяйства(приусадебный земельный участок)», местоположение участка: </w:t>
      </w:r>
      <w:r>
        <w:t xml:space="preserve">Московская область, </w:t>
      </w:r>
      <w:r w:rsidR="0055425A">
        <w:t xml:space="preserve">р-н Серебряно-Прудский, </w:t>
      </w:r>
      <w:proofErr w:type="spellStart"/>
      <w:r>
        <w:t>рп</w:t>
      </w:r>
      <w:proofErr w:type="spellEnd"/>
      <w:r w:rsidR="0055425A">
        <w:t>.</w:t>
      </w:r>
      <w:r>
        <w:t xml:space="preserve"> Серебряные Пруды, </w:t>
      </w:r>
      <w:proofErr w:type="spellStart"/>
      <w:r w:rsidR="0055425A">
        <w:t>мкр</w:t>
      </w:r>
      <w:proofErr w:type="spellEnd"/>
      <w:r w:rsidR="0055425A">
        <w:t>. Западный</w:t>
      </w:r>
      <w:r w:rsidRPr="004A0AD5">
        <w:t>.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55425A">
        <w:t>07.12.</w:t>
      </w:r>
      <w:r w:rsidR="00BC286E" w:rsidRPr="00E16E6A">
        <w:t>202</w:t>
      </w:r>
      <w:r w:rsidR="00F81C34" w:rsidRPr="00E16E6A">
        <w:t>3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55425A">
        <w:t>09.01.2024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55425A" w:rsidRPr="0055425A">
        <w:t xml:space="preserve">09.01.2024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55425A" w:rsidRPr="0055425A">
        <w:t xml:space="preserve">09.01.2024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</w:t>
      </w:r>
      <w:bookmarkStart w:id="0" w:name="_GoBack"/>
      <w:bookmarkEnd w:id="0"/>
      <w:r w:rsidR="00A83353" w:rsidRPr="00E16E6A">
        <w:t>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A" w:rsidRDefault="001924FA" w:rsidP="004F594C">
      <w:r>
        <w:separator/>
      </w:r>
    </w:p>
  </w:endnote>
  <w:endnote w:type="continuationSeparator" w:id="0">
    <w:p w:rsidR="001924FA" w:rsidRDefault="001924FA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A" w:rsidRDefault="001924FA" w:rsidP="004F594C">
      <w:r>
        <w:separator/>
      </w:r>
    </w:p>
  </w:footnote>
  <w:footnote w:type="continuationSeparator" w:id="0">
    <w:p w:rsidR="001924FA" w:rsidRDefault="001924FA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647E8"/>
    <w:rsid w:val="00172EBD"/>
    <w:rsid w:val="0017338D"/>
    <w:rsid w:val="00174CB8"/>
    <w:rsid w:val="00176FCC"/>
    <w:rsid w:val="001924FA"/>
    <w:rsid w:val="0019353A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24858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A0AD5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425A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8282C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2E73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BE4CB5"/>
    <w:rsid w:val="00C011DC"/>
    <w:rsid w:val="00C462AE"/>
    <w:rsid w:val="00C46ED9"/>
    <w:rsid w:val="00C56A98"/>
    <w:rsid w:val="00C57D6A"/>
    <w:rsid w:val="00C63ABB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EA548C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SemovaOP</cp:lastModifiedBy>
  <cp:revision>4</cp:revision>
  <cp:lastPrinted>2022-07-11T09:00:00Z</cp:lastPrinted>
  <dcterms:created xsi:type="dcterms:W3CDTF">2023-12-05T08:19:00Z</dcterms:created>
  <dcterms:modified xsi:type="dcterms:W3CDTF">2023-12-05T08:37:00Z</dcterms:modified>
</cp:coreProperties>
</file>