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B2EF79" w14:textId="26D0CE5C" w:rsidR="00287637" w:rsidRPr="00287637" w:rsidRDefault="00287637" w:rsidP="00287637">
      <w:pPr>
        <w:rPr>
          <w:b/>
          <w:bCs/>
          <w:u w:val="single"/>
        </w:rPr>
      </w:pPr>
      <w:bookmarkStart w:id="0" w:name="_GoBack"/>
      <w:bookmarkEnd w:id="0"/>
      <w:r>
        <w:t xml:space="preserve">                                                </w:t>
      </w:r>
      <w:r w:rsidRPr="00287637">
        <w:rPr>
          <w:b/>
          <w:bCs/>
          <w:u w:val="single"/>
        </w:rPr>
        <w:t>ПАМЯТКА ДЛЯ ПОТРЕБИТЕЛЯ</w:t>
      </w:r>
    </w:p>
    <w:p w14:paraId="60A4D91E" w14:textId="592208A8" w:rsidR="00287637" w:rsidRDefault="00287637" w:rsidP="00287637">
      <w:r>
        <w:t xml:space="preserve">Проверка товаров через систему </w:t>
      </w:r>
      <w:r w:rsidRPr="00287637">
        <w:rPr>
          <w:b/>
          <w:bCs/>
        </w:rPr>
        <w:t>«Честный знак»</w:t>
      </w:r>
      <w:r>
        <w:t xml:space="preserve"> позволяет убедиться в подлинности продукции, узнать информацию о производителе, сроке годности, составе и других характеристиках. Процедура зависит от роли пользователя и ситуации. </w:t>
      </w:r>
    </w:p>
    <w:p w14:paraId="4FA828B7" w14:textId="267955BA" w:rsidR="00287637" w:rsidRPr="00287637" w:rsidRDefault="00287637" w:rsidP="00287637">
      <w:pPr>
        <w:rPr>
          <w:b/>
          <w:bCs/>
          <w:sz w:val="28"/>
          <w:szCs w:val="28"/>
        </w:rPr>
      </w:pPr>
      <w:r w:rsidRPr="00287637">
        <w:rPr>
          <w:b/>
          <w:bCs/>
          <w:sz w:val="28"/>
          <w:szCs w:val="28"/>
        </w:rPr>
        <w:t>Для потребителя</w:t>
      </w:r>
    </w:p>
    <w:p w14:paraId="012EE15B" w14:textId="77777777" w:rsidR="00287637" w:rsidRDefault="00287637" w:rsidP="00287637">
      <w:r>
        <w:t xml:space="preserve">Чтобы проверить товар, нужно использовать бесплатное мобильное приложение «Честный знак». </w:t>
      </w:r>
    </w:p>
    <w:p w14:paraId="2520F953" w14:textId="77777777" w:rsidR="00287637" w:rsidRPr="00287637" w:rsidRDefault="00287637" w:rsidP="00287637">
      <w:pPr>
        <w:rPr>
          <w:b/>
          <w:bCs/>
          <w:u w:val="single"/>
        </w:rPr>
      </w:pPr>
      <w:r w:rsidRPr="00287637">
        <w:rPr>
          <w:b/>
          <w:bCs/>
          <w:u w:val="single"/>
        </w:rPr>
        <w:t>Инструкция:</w:t>
      </w:r>
    </w:p>
    <w:p w14:paraId="7D09AE34" w14:textId="77777777" w:rsidR="00287637" w:rsidRDefault="00287637" w:rsidP="00287637">
      <w:r>
        <w:t>Скачайте приложение в магазине приложений (</w:t>
      </w:r>
      <w:proofErr w:type="spellStart"/>
      <w:r>
        <w:t>App</w:t>
      </w:r>
      <w:proofErr w:type="spellEnd"/>
      <w:r>
        <w:t xml:space="preserve"> </w:t>
      </w:r>
      <w:proofErr w:type="spellStart"/>
      <w:r>
        <w:t>Store</w:t>
      </w:r>
      <w:proofErr w:type="spellEnd"/>
      <w:r>
        <w:t xml:space="preserve">, </w:t>
      </w:r>
      <w:proofErr w:type="spellStart"/>
      <w:r>
        <w:t>Google</w:t>
      </w:r>
      <w:proofErr w:type="spellEnd"/>
      <w:r>
        <w:t xml:space="preserve"> </w:t>
      </w:r>
      <w:proofErr w:type="spellStart"/>
      <w:r>
        <w:t>Play</w:t>
      </w:r>
      <w:proofErr w:type="spellEnd"/>
      <w:r>
        <w:t xml:space="preserve">, </w:t>
      </w:r>
      <w:proofErr w:type="spellStart"/>
      <w:r>
        <w:t>RuStore</w:t>
      </w:r>
      <w:proofErr w:type="spellEnd"/>
      <w:r>
        <w:t xml:space="preserve">) или на официальном сайте системы. </w:t>
      </w:r>
    </w:p>
    <w:p w14:paraId="552DF8F5" w14:textId="77777777" w:rsidR="00287637" w:rsidRDefault="00287637" w:rsidP="00287637">
      <w:r>
        <w:t xml:space="preserve">Откройте приложение и нажмите кнопку сканирования (иконка камеры или «Сканировать»). </w:t>
      </w:r>
    </w:p>
    <w:p w14:paraId="4D50EB64" w14:textId="77777777" w:rsidR="00287637" w:rsidRDefault="00287637" w:rsidP="00287637">
      <w:r>
        <w:t xml:space="preserve">Наведите камеру смартфона на код маркировки Data Matrix — квадратный двумерный код на упаковке товара. Важно не путать его с обычным полосатым штрихкодом EAN-13. </w:t>
      </w:r>
    </w:p>
    <w:p w14:paraId="0D99522A" w14:textId="77777777" w:rsidR="00287637" w:rsidRDefault="00287637" w:rsidP="00287637">
      <w:r>
        <w:t xml:space="preserve">Приложение автоматически считает код и отправит запрос в систему «Честный знак». </w:t>
      </w:r>
    </w:p>
    <w:p w14:paraId="4E55B57D" w14:textId="77777777" w:rsidR="00287637" w:rsidRDefault="00287637" w:rsidP="00287637">
      <w:r>
        <w:t xml:space="preserve">На экране появится информация о товаре и его статусе. </w:t>
      </w:r>
    </w:p>
    <w:p w14:paraId="0497DFE8" w14:textId="77777777" w:rsidR="00287637" w:rsidRDefault="00287637" w:rsidP="00287637">
      <w:r>
        <w:t>Возможные статусы:</w:t>
      </w:r>
    </w:p>
    <w:p w14:paraId="51757E5A" w14:textId="77777777" w:rsidR="00287637" w:rsidRDefault="00287637" w:rsidP="00287637">
      <w:r w:rsidRPr="00287637">
        <w:rPr>
          <w:b/>
          <w:bCs/>
        </w:rPr>
        <w:t>Зелёный</w:t>
      </w:r>
      <w:r>
        <w:t xml:space="preserve"> — товар найден в системе маркировки и одобрен «Честным знаком». </w:t>
      </w:r>
    </w:p>
    <w:p w14:paraId="237D2FF1" w14:textId="77777777" w:rsidR="00287637" w:rsidRDefault="00287637" w:rsidP="00287637">
      <w:r w:rsidRPr="00287637">
        <w:rPr>
          <w:b/>
          <w:bCs/>
        </w:rPr>
        <w:t>Серый</w:t>
      </w:r>
      <w:r>
        <w:t xml:space="preserve"> — нужно уточнить, покупали ли вы этот товар. Если есть несовпадения или вы не приобретали его, следует сообщить о нарушении. </w:t>
      </w:r>
    </w:p>
    <w:p w14:paraId="14A503F3" w14:textId="77777777" w:rsidR="00287637" w:rsidRDefault="00287637" w:rsidP="00287637">
      <w:r w:rsidRPr="00287637">
        <w:rPr>
          <w:b/>
          <w:bCs/>
        </w:rPr>
        <w:t>Красный</w:t>
      </w:r>
      <w:r>
        <w:t xml:space="preserve"> — товар сомнительный, не прошёл проверку на подлинность или выявлены другие нарушения. </w:t>
      </w:r>
    </w:p>
    <w:p w14:paraId="06B7AC9C" w14:textId="77777777" w:rsidR="00287637" w:rsidRPr="00287637" w:rsidRDefault="00287637" w:rsidP="00287637">
      <w:pPr>
        <w:rPr>
          <w:b/>
          <w:bCs/>
          <w:u w:val="single"/>
        </w:rPr>
      </w:pPr>
      <w:r w:rsidRPr="00287637">
        <w:rPr>
          <w:b/>
          <w:bCs/>
          <w:u w:val="single"/>
        </w:rPr>
        <w:t>Дополнительные возможности приложения:</w:t>
      </w:r>
    </w:p>
    <w:p w14:paraId="4F6589A1" w14:textId="77777777" w:rsidR="00287637" w:rsidRDefault="00287637" w:rsidP="00287637">
      <w:r>
        <w:t>просмотр срока годности и состава;</w:t>
      </w:r>
    </w:p>
    <w:p w14:paraId="055DBEBB" w14:textId="77777777" w:rsidR="00287637" w:rsidRDefault="00287637" w:rsidP="00287637">
      <w:r>
        <w:t>изучение разрешительной документации;</w:t>
      </w:r>
    </w:p>
    <w:p w14:paraId="786ACC38" w14:textId="77777777" w:rsidR="00287637" w:rsidRDefault="00287637" w:rsidP="00287637">
      <w:r>
        <w:t>поиск лекарств в аптеках;</w:t>
      </w:r>
    </w:p>
    <w:p w14:paraId="34297AB4" w14:textId="77777777" w:rsidR="00287637" w:rsidRDefault="00287637" w:rsidP="00287637">
      <w:r>
        <w:t>настройка напоминаний о сроках годности.</w:t>
      </w:r>
    </w:p>
    <w:p w14:paraId="5EB9467D" w14:textId="0F6EF3D1" w:rsidR="00287637" w:rsidRDefault="00287637" w:rsidP="00287637">
      <w:r>
        <w:t xml:space="preserve"> Если код не сканируется, можно ввести его вручную (нажать «Ввести код»). </w:t>
      </w:r>
    </w:p>
    <w:p w14:paraId="0B6876AC" w14:textId="77777777" w:rsidR="00287637" w:rsidRPr="00287637" w:rsidRDefault="00287637" w:rsidP="00287637">
      <w:pPr>
        <w:rPr>
          <w:b/>
          <w:bCs/>
          <w:u w:val="single"/>
        </w:rPr>
      </w:pPr>
      <w:r w:rsidRPr="00287637">
        <w:rPr>
          <w:b/>
          <w:bCs/>
          <w:u w:val="single"/>
        </w:rPr>
        <w:t>При обнаружении нарушения</w:t>
      </w:r>
    </w:p>
    <w:p w14:paraId="419D4D3F" w14:textId="77777777" w:rsidR="00287637" w:rsidRDefault="00287637" w:rsidP="00287637">
      <w:r>
        <w:t xml:space="preserve">Если при проверке обнаружено нарушение (например, товар без маркировки, просроченный, не найден в системе), можно подать жалобу через приложение. </w:t>
      </w:r>
    </w:p>
    <w:p w14:paraId="3B195669" w14:textId="77777777" w:rsidR="00287637" w:rsidRDefault="00287637" w:rsidP="00287637">
      <w:r>
        <w:lastRenderedPageBreak/>
        <w:t>Как это сделать:</w:t>
      </w:r>
    </w:p>
    <w:p w14:paraId="5614CAC4" w14:textId="77777777" w:rsidR="00287637" w:rsidRDefault="00287637" w:rsidP="00287637">
      <w:r>
        <w:t>В приложении нажмите кнопку «Сообщить о нарушении» (или «Пожаловаться»).</w:t>
      </w:r>
    </w:p>
    <w:p w14:paraId="76B3AC1F" w14:textId="77777777" w:rsidR="00287637" w:rsidRDefault="00287637" w:rsidP="00287637">
      <w:r>
        <w:t>Выберите подходящую категорию проблемы (например, «Товар без маркировки», «Маркировка не считывается», «Просроченный товар в продаже»).</w:t>
      </w:r>
    </w:p>
    <w:p w14:paraId="65DF292E" w14:textId="77777777" w:rsidR="00287637" w:rsidRDefault="00287637" w:rsidP="00287637">
      <w:r>
        <w:t>Укажите категорию товара.</w:t>
      </w:r>
    </w:p>
    <w:p w14:paraId="3D3BB6BB" w14:textId="77777777" w:rsidR="00287637" w:rsidRDefault="00287637" w:rsidP="00287637">
      <w:r>
        <w:t>Если покупка была сделана в розничном магазине, можно воспользоваться поиском на Яндекс Картах, чтобы точно указать местоположение торговой точки. Для онлайн-магазинов указывается название площадки.</w:t>
      </w:r>
    </w:p>
    <w:p w14:paraId="36DE08CA" w14:textId="77777777" w:rsidR="00287637" w:rsidRDefault="00287637" w:rsidP="00287637">
      <w:r>
        <w:t>Сделайте снимок товара непосредственно через приложение или загрузите ранее сделанное фото из галереи. При желании можно приложить фото кассового чека.</w:t>
      </w:r>
    </w:p>
    <w:p w14:paraId="2DC9EE47" w14:textId="2E8C583E" w:rsidR="00287637" w:rsidRDefault="00287637" w:rsidP="00287637">
      <w:r>
        <w:t xml:space="preserve"> Заполненная заявка отправляется разработчикам системы — ЦРПТ, которые передают информацию контролирующим органам. </w:t>
      </w:r>
    </w:p>
    <w:p w14:paraId="0489B88F" w14:textId="77777777" w:rsidR="00287637" w:rsidRDefault="00287637" w:rsidP="00287637">
      <w:r>
        <w:t xml:space="preserve">Важно: нельзя просто навести камеру телефона на код маркировки и без использования приложения получить сведения о товаре — возможно, вы сканируете не тот код. </w:t>
      </w:r>
    </w:p>
    <w:p w14:paraId="0E766459" w14:textId="77777777" w:rsidR="00287637" w:rsidRDefault="00287637" w:rsidP="00287637">
      <w:r>
        <w:t xml:space="preserve">Список товаров, которые можно проверить через приложение, доступен на официальном сайте «Честного знака». </w:t>
      </w:r>
    </w:p>
    <w:sectPr w:rsidR="00287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176"/>
    <w:rsid w:val="000D4176"/>
    <w:rsid w:val="00287637"/>
    <w:rsid w:val="005251C3"/>
    <w:rsid w:val="005D0810"/>
    <w:rsid w:val="008B4625"/>
    <w:rsid w:val="00E15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938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D41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41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41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41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41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41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41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41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41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41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D41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D41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D417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D417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D417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D417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D417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D417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D41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D41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41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D41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D41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D417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D417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D417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D41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D417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D4176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D41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41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41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41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41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41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41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41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41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41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D41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D41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D417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D417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D417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D417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D417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D417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D41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D41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41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D41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D41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D417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D417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D417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D41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D417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D41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А. Муминова</cp:lastModifiedBy>
  <cp:revision>2</cp:revision>
  <dcterms:created xsi:type="dcterms:W3CDTF">2026-06-25T10:18:00Z</dcterms:created>
  <dcterms:modified xsi:type="dcterms:W3CDTF">2026-06-25T10:18:00Z</dcterms:modified>
</cp:coreProperties>
</file>