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150AB" w14:textId="529373C3" w:rsidR="00C1777F" w:rsidRPr="00C1777F" w:rsidRDefault="00ED30DE" w:rsidP="00C1777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проект</w:t>
      </w:r>
    </w:p>
    <w:p w14:paraId="1A4094C9" w14:textId="77777777" w:rsidR="00BB7D50" w:rsidRDefault="00BB7D50" w:rsidP="00BB7D50">
      <w:pPr>
        <w:suppressAutoHyphens/>
        <w:spacing w:after="0" w:line="276" w:lineRule="auto"/>
        <w:jc w:val="center"/>
        <w:rPr>
          <w:rFonts w:ascii="Times New Roman" w:eastAsia="Calibri" w:hAnsi="Times New Roman" w:cs="Tahoma"/>
          <w:color w:val="00000A"/>
          <w:kern w:val="0"/>
          <w:sz w:val="28"/>
          <w:szCs w:val="28"/>
          <w:u w:val="single"/>
          <w:lang w:eastAsia="zh-CN"/>
          <w14:ligatures w14:val="none"/>
        </w:rPr>
      </w:pPr>
    </w:p>
    <w:p w14:paraId="5DD826CF" w14:textId="77777777" w:rsidR="00A60816" w:rsidRDefault="00A60816" w:rsidP="00BB7D50">
      <w:pPr>
        <w:suppressAutoHyphens/>
        <w:spacing w:after="0" w:line="276" w:lineRule="auto"/>
        <w:jc w:val="center"/>
        <w:rPr>
          <w:rFonts w:ascii="Times New Roman" w:eastAsia="Calibri" w:hAnsi="Times New Roman" w:cs="Tahoma"/>
          <w:color w:val="00000A"/>
          <w:kern w:val="0"/>
          <w:sz w:val="28"/>
          <w:szCs w:val="28"/>
          <w:u w:val="single"/>
          <w:lang w:eastAsia="zh-CN"/>
          <w14:ligatures w14:val="none"/>
        </w:rPr>
      </w:pPr>
    </w:p>
    <w:p w14:paraId="4855CE15" w14:textId="77777777" w:rsidR="00A60816" w:rsidRDefault="00A60816" w:rsidP="00BB7D50">
      <w:pPr>
        <w:suppressAutoHyphens/>
        <w:spacing w:after="0" w:line="276" w:lineRule="auto"/>
        <w:jc w:val="center"/>
        <w:rPr>
          <w:rFonts w:ascii="Times New Roman" w:eastAsia="Calibri" w:hAnsi="Times New Roman" w:cs="Tahoma"/>
          <w:color w:val="00000A"/>
          <w:kern w:val="0"/>
          <w:sz w:val="28"/>
          <w:szCs w:val="28"/>
          <w:u w:val="single"/>
          <w:lang w:eastAsia="zh-CN"/>
          <w14:ligatures w14:val="none"/>
        </w:rPr>
      </w:pPr>
    </w:p>
    <w:p w14:paraId="265E5851" w14:textId="77777777" w:rsidR="00A60816" w:rsidRPr="00BB7D50" w:rsidRDefault="00A60816" w:rsidP="00BB7D50">
      <w:pPr>
        <w:suppressAutoHyphens/>
        <w:spacing w:after="0" w:line="276" w:lineRule="auto"/>
        <w:jc w:val="center"/>
        <w:rPr>
          <w:rFonts w:ascii="Times New Roman" w:eastAsia="Calibri" w:hAnsi="Times New Roman" w:cs="Tahoma"/>
          <w:color w:val="00000A"/>
          <w:kern w:val="0"/>
          <w:sz w:val="28"/>
          <w:szCs w:val="28"/>
          <w:u w:val="single"/>
          <w:lang w:eastAsia="zh-CN"/>
          <w14:ligatures w14:val="none"/>
        </w:rPr>
      </w:pPr>
    </w:p>
    <w:p w14:paraId="7537013F" w14:textId="32B5EA60" w:rsidR="009D06F9" w:rsidRDefault="00060D01" w:rsidP="00BE32F3">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hAnsi="Times New Roman" w:cs="Times New Roman"/>
          <w:sz w:val="28"/>
          <w:szCs w:val="28"/>
        </w:rPr>
        <w:t>О</w:t>
      </w:r>
      <w:r w:rsidR="00BE32F3">
        <w:rPr>
          <w:rFonts w:ascii="Times New Roman" w:hAnsi="Times New Roman" w:cs="Times New Roman"/>
          <w:sz w:val="28"/>
          <w:szCs w:val="28"/>
        </w:rPr>
        <w:t>б утверждении Устава</w:t>
      </w:r>
      <w:r>
        <w:rPr>
          <w:rFonts w:ascii="Times New Roman" w:hAnsi="Times New Roman" w:cs="Times New Roman"/>
          <w:sz w:val="28"/>
          <w:szCs w:val="28"/>
        </w:rPr>
        <w:t xml:space="preserve"> </w:t>
      </w:r>
      <w:r w:rsidR="000872F7">
        <w:rPr>
          <w:rFonts w:ascii="Times New Roman" w:eastAsia="Times New Roman" w:hAnsi="Times New Roman" w:cs="Times New Roman"/>
          <w:kern w:val="0"/>
          <w:sz w:val="28"/>
          <w:szCs w:val="28"/>
          <w:lang w:eastAsia="ru-RU"/>
          <w14:ligatures w14:val="none"/>
        </w:rPr>
        <w:t>Муниципального бюджетного</w:t>
      </w:r>
      <w:r w:rsidR="0015291C" w:rsidRPr="0015291C">
        <w:rPr>
          <w:rFonts w:ascii="Times New Roman" w:eastAsia="Times New Roman" w:hAnsi="Times New Roman" w:cs="Times New Roman"/>
          <w:kern w:val="0"/>
          <w:sz w:val="28"/>
          <w:szCs w:val="28"/>
          <w:lang w:eastAsia="ru-RU"/>
          <w14:ligatures w14:val="none"/>
        </w:rPr>
        <w:t xml:space="preserve"> учреждени</w:t>
      </w:r>
      <w:r w:rsidR="000872F7">
        <w:rPr>
          <w:rFonts w:ascii="Times New Roman" w:eastAsia="Times New Roman" w:hAnsi="Times New Roman" w:cs="Times New Roman"/>
          <w:kern w:val="0"/>
          <w:sz w:val="28"/>
          <w:szCs w:val="28"/>
          <w:lang w:eastAsia="ru-RU"/>
          <w14:ligatures w14:val="none"/>
        </w:rPr>
        <w:t>я</w:t>
      </w:r>
      <w:r w:rsidR="0015291C" w:rsidRPr="0015291C">
        <w:rPr>
          <w:rFonts w:ascii="Times New Roman" w:eastAsia="Times New Roman" w:hAnsi="Times New Roman" w:cs="Times New Roman"/>
          <w:kern w:val="0"/>
          <w:sz w:val="28"/>
          <w:szCs w:val="28"/>
          <w:lang w:eastAsia="ru-RU"/>
          <w14:ligatures w14:val="none"/>
        </w:rPr>
        <w:t xml:space="preserve"> дополнительного образования «</w:t>
      </w:r>
      <w:proofErr w:type="spellStart"/>
      <w:r w:rsidR="0015291C" w:rsidRPr="0015291C">
        <w:rPr>
          <w:rFonts w:ascii="Times New Roman" w:eastAsia="Times New Roman" w:hAnsi="Times New Roman" w:cs="Times New Roman"/>
          <w:kern w:val="0"/>
          <w:sz w:val="28"/>
          <w:szCs w:val="28"/>
          <w:lang w:eastAsia="ru-RU"/>
          <w14:ligatures w14:val="none"/>
        </w:rPr>
        <w:t>Узуновская</w:t>
      </w:r>
      <w:proofErr w:type="spellEnd"/>
      <w:r w:rsidR="0015291C" w:rsidRPr="0015291C">
        <w:rPr>
          <w:rFonts w:ascii="Times New Roman" w:eastAsia="Times New Roman" w:hAnsi="Times New Roman" w:cs="Times New Roman"/>
          <w:kern w:val="0"/>
          <w:sz w:val="28"/>
          <w:szCs w:val="28"/>
          <w:lang w:eastAsia="ru-RU"/>
          <w14:ligatures w14:val="none"/>
        </w:rPr>
        <w:t xml:space="preserve"> детская школа искусств»</w:t>
      </w:r>
      <w:r w:rsidR="0015291C">
        <w:rPr>
          <w:rFonts w:ascii="Times New Roman" w:eastAsia="Times New Roman" w:hAnsi="Times New Roman" w:cs="Times New Roman"/>
          <w:kern w:val="0"/>
          <w:sz w:val="28"/>
          <w:szCs w:val="28"/>
          <w:lang w:eastAsia="ru-RU"/>
          <w14:ligatures w14:val="none"/>
        </w:rPr>
        <w:t xml:space="preserve"> </w:t>
      </w:r>
    </w:p>
    <w:p w14:paraId="60E720D3" w14:textId="77777777" w:rsidR="00BE32F3" w:rsidRDefault="00BE32F3" w:rsidP="00BE32F3">
      <w:pPr>
        <w:spacing w:after="0" w:line="240" w:lineRule="auto"/>
        <w:jc w:val="center"/>
        <w:rPr>
          <w:rFonts w:ascii="Times New Roman" w:eastAsia="Times New Roman" w:hAnsi="Times New Roman" w:cs="Times New Roman"/>
          <w:kern w:val="0"/>
          <w:sz w:val="28"/>
          <w:szCs w:val="28"/>
          <w:lang w:eastAsia="ru-RU"/>
          <w14:ligatures w14:val="none"/>
        </w:rPr>
      </w:pPr>
    </w:p>
    <w:p w14:paraId="1DE31CD7" w14:textId="77777777" w:rsidR="00BE32F3" w:rsidRPr="009D06F9" w:rsidRDefault="00BE32F3" w:rsidP="00BE32F3">
      <w:pPr>
        <w:spacing w:after="0" w:line="240" w:lineRule="auto"/>
        <w:jc w:val="center"/>
        <w:rPr>
          <w:rFonts w:ascii="Times New Roman" w:hAnsi="Times New Roman" w:cs="Times New Roman"/>
          <w:sz w:val="28"/>
          <w:szCs w:val="28"/>
        </w:rPr>
      </w:pPr>
    </w:p>
    <w:p w14:paraId="7868D558" w14:textId="69C3AB72" w:rsidR="001145C7" w:rsidRPr="001145C7" w:rsidRDefault="001145C7" w:rsidP="001145C7">
      <w:pPr>
        <w:spacing w:after="0" w:line="240" w:lineRule="auto"/>
        <w:jc w:val="both"/>
        <w:rPr>
          <w:rFonts w:ascii="Times New Roman" w:eastAsia="Calibri" w:hAnsi="Times New Roman" w:cs="Times New Roman"/>
          <w:sz w:val="28"/>
          <w:szCs w:val="28"/>
        </w:rPr>
      </w:pPr>
      <w:proofErr w:type="gramStart"/>
      <w:r w:rsidRPr="001145C7">
        <w:rPr>
          <w:rFonts w:ascii="Times New Roman" w:eastAsia="Calibri" w:hAnsi="Times New Roman" w:cs="Times New Roman"/>
          <w:sz w:val="28"/>
          <w:szCs w:val="28"/>
        </w:rPr>
        <w:t>На основании Закона Московской области от 28 ноября 2024 г. №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 в соответствии с Гражданским кодексом </w:t>
      </w:r>
      <w:r>
        <w:rPr>
          <w:rFonts w:ascii="Times New Roman" w:eastAsia="Calibri" w:hAnsi="Times New Roman" w:cs="Times New Roman"/>
          <w:sz w:val="28"/>
          <w:szCs w:val="28"/>
        </w:rPr>
        <w:t xml:space="preserve"> </w:t>
      </w:r>
      <w:r w:rsidRPr="001145C7">
        <w:rPr>
          <w:rFonts w:ascii="Times New Roman" w:eastAsia="Calibri" w:hAnsi="Times New Roman" w:cs="Times New Roman"/>
          <w:sz w:val="28"/>
          <w:szCs w:val="28"/>
        </w:rPr>
        <w:t>Российской Федерации, Федеральным законом от 06.10.2003 № 131-ФЗ «Об общих принцип организации местного самоуправления в Российской Федерации»,</w:t>
      </w:r>
      <w:proofErr w:type="gramEnd"/>
    </w:p>
    <w:p w14:paraId="68CD99C9" w14:textId="77777777" w:rsidR="001145C7" w:rsidRDefault="001145C7" w:rsidP="00060D01">
      <w:pPr>
        <w:jc w:val="center"/>
        <w:rPr>
          <w:rFonts w:ascii="Times New Roman" w:hAnsi="Times New Roman" w:cs="Times New Roman"/>
          <w:caps/>
          <w:sz w:val="28"/>
          <w:szCs w:val="28"/>
        </w:rPr>
      </w:pPr>
    </w:p>
    <w:p w14:paraId="3334E320" w14:textId="4E6654C1" w:rsidR="00BD33A7" w:rsidRPr="009D06F9" w:rsidRDefault="00060D01" w:rsidP="00060D01">
      <w:pPr>
        <w:jc w:val="center"/>
        <w:rPr>
          <w:rFonts w:ascii="Times New Roman" w:hAnsi="Times New Roman" w:cs="Times New Roman"/>
          <w:caps/>
          <w:sz w:val="28"/>
          <w:szCs w:val="28"/>
        </w:rPr>
      </w:pPr>
      <w:proofErr w:type="gramStart"/>
      <w:r>
        <w:rPr>
          <w:rFonts w:ascii="Times New Roman" w:hAnsi="Times New Roman" w:cs="Times New Roman"/>
          <w:caps/>
          <w:sz w:val="28"/>
          <w:szCs w:val="28"/>
        </w:rPr>
        <w:t>П</w:t>
      </w:r>
      <w:proofErr w:type="gramEnd"/>
      <w:r w:rsidR="00A60816">
        <w:rPr>
          <w:rFonts w:ascii="Times New Roman" w:hAnsi="Times New Roman" w:cs="Times New Roman"/>
          <w:caps/>
          <w:sz w:val="28"/>
          <w:szCs w:val="28"/>
        </w:rPr>
        <w:t xml:space="preserve"> </w:t>
      </w:r>
      <w:r>
        <w:rPr>
          <w:rFonts w:ascii="Times New Roman" w:hAnsi="Times New Roman" w:cs="Times New Roman"/>
          <w:caps/>
          <w:sz w:val="28"/>
          <w:szCs w:val="28"/>
        </w:rPr>
        <w:t>о</w:t>
      </w:r>
      <w:r w:rsidR="00A60816">
        <w:rPr>
          <w:rFonts w:ascii="Times New Roman" w:hAnsi="Times New Roman" w:cs="Times New Roman"/>
          <w:caps/>
          <w:sz w:val="28"/>
          <w:szCs w:val="28"/>
        </w:rPr>
        <w:t xml:space="preserve"> </w:t>
      </w:r>
      <w:r>
        <w:rPr>
          <w:rFonts w:ascii="Times New Roman" w:hAnsi="Times New Roman" w:cs="Times New Roman"/>
          <w:caps/>
          <w:sz w:val="28"/>
          <w:szCs w:val="28"/>
        </w:rPr>
        <w:t>с</w:t>
      </w:r>
      <w:r w:rsidR="00A60816">
        <w:rPr>
          <w:rFonts w:ascii="Times New Roman" w:hAnsi="Times New Roman" w:cs="Times New Roman"/>
          <w:caps/>
          <w:sz w:val="28"/>
          <w:szCs w:val="28"/>
        </w:rPr>
        <w:t xml:space="preserve"> </w:t>
      </w:r>
      <w:r>
        <w:rPr>
          <w:rFonts w:ascii="Times New Roman" w:hAnsi="Times New Roman" w:cs="Times New Roman"/>
          <w:caps/>
          <w:sz w:val="28"/>
          <w:szCs w:val="28"/>
        </w:rPr>
        <w:t>т</w:t>
      </w:r>
      <w:r w:rsidR="00A60816">
        <w:rPr>
          <w:rFonts w:ascii="Times New Roman" w:hAnsi="Times New Roman" w:cs="Times New Roman"/>
          <w:caps/>
          <w:sz w:val="28"/>
          <w:szCs w:val="28"/>
        </w:rPr>
        <w:t xml:space="preserve"> </w:t>
      </w:r>
      <w:r>
        <w:rPr>
          <w:rFonts w:ascii="Times New Roman" w:hAnsi="Times New Roman" w:cs="Times New Roman"/>
          <w:caps/>
          <w:sz w:val="28"/>
          <w:szCs w:val="28"/>
        </w:rPr>
        <w:t>а</w:t>
      </w:r>
      <w:r w:rsidR="00A60816">
        <w:rPr>
          <w:rFonts w:ascii="Times New Roman" w:hAnsi="Times New Roman" w:cs="Times New Roman"/>
          <w:caps/>
          <w:sz w:val="28"/>
          <w:szCs w:val="28"/>
        </w:rPr>
        <w:t xml:space="preserve"> </w:t>
      </w:r>
      <w:r>
        <w:rPr>
          <w:rFonts w:ascii="Times New Roman" w:hAnsi="Times New Roman" w:cs="Times New Roman"/>
          <w:caps/>
          <w:sz w:val="28"/>
          <w:szCs w:val="28"/>
        </w:rPr>
        <w:t>н</w:t>
      </w:r>
      <w:r w:rsidR="00A60816">
        <w:rPr>
          <w:rFonts w:ascii="Times New Roman" w:hAnsi="Times New Roman" w:cs="Times New Roman"/>
          <w:caps/>
          <w:sz w:val="28"/>
          <w:szCs w:val="28"/>
        </w:rPr>
        <w:t xml:space="preserve"> </w:t>
      </w:r>
      <w:r>
        <w:rPr>
          <w:rFonts w:ascii="Times New Roman" w:hAnsi="Times New Roman" w:cs="Times New Roman"/>
          <w:caps/>
          <w:sz w:val="28"/>
          <w:szCs w:val="28"/>
        </w:rPr>
        <w:t>о</w:t>
      </w:r>
      <w:r w:rsidR="00A60816">
        <w:rPr>
          <w:rFonts w:ascii="Times New Roman" w:hAnsi="Times New Roman" w:cs="Times New Roman"/>
          <w:caps/>
          <w:sz w:val="28"/>
          <w:szCs w:val="28"/>
        </w:rPr>
        <w:t xml:space="preserve"> </w:t>
      </w:r>
      <w:r>
        <w:rPr>
          <w:rFonts w:ascii="Times New Roman" w:hAnsi="Times New Roman" w:cs="Times New Roman"/>
          <w:caps/>
          <w:sz w:val="28"/>
          <w:szCs w:val="28"/>
        </w:rPr>
        <w:t>в</w:t>
      </w:r>
      <w:r w:rsidR="00A60816">
        <w:rPr>
          <w:rFonts w:ascii="Times New Roman" w:hAnsi="Times New Roman" w:cs="Times New Roman"/>
          <w:caps/>
          <w:sz w:val="28"/>
          <w:szCs w:val="28"/>
        </w:rPr>
        <w:t xml:space="preserve"> </w:t>
      </w:r>
      <w:r>
        <w:rPr>
          <w:rFonts w:ascii="Times New Roman" w:hAnsi="Times New Roman" w:cs="Times New Roman"/>
          <w:caps/>
          <w:sz w:val="28"/>
          <w:szCs w:val="28"/>
        </w:rPr>
        <w:t>л</w:t>
      </w:r>
      <w:r w:rsidR="00A60816">
        <w:rPr>
          <w:rFonts w:ascii="Times New Roman" w:hAnsi="Times New Roman" w:cs="Times New Roman"/>
          <w:caps/>
          <w:sz w:val="28"/>
          <w:szCs w:val="28"/>
        </w:rPr>
        <w:t xml:space="preserve"> </w:t>
      </w:r>
      <w:r>
        <w:rPr>
          <w:rFonts w:ascii="Times New Roman" w:hAnsi="Times New Roman" w:cs="Times New Roman"/>
          <w:caps/>
          <w:sz w:val="28"/>
          <w:szCs w:val="28"/>
        </w:rPr>
        <w:t>я</w:t>
      </w:r>
      <w:r w:rsidR="00A60816">
        <w:rPr>
          <w:rFonts w:ascii="Times New Roman" w:hAnsi="Times New Roman" w:cs="Times New Roman"/>
          <w:caps/>
          <w:sz w:val="28"/>
          <w:szCs w:val="28"/>
        </w:rPr>
        <w:t xml:space="preserve"> </w:t>
      </w:r>
      <w:r>
        <w:rPr>
          <w:rFonts w:ascii="Times New Roman" w:hAnsi="Times New Roman" w:cs="Times New Roman"/>
          <w:caps/>
          <w:sz w:val="28"/>
          <w:szCs w:val="28"/>
        </w:rPr>
        <w:t>ю</w:t>
      </w:r>
    </w:p>
    <w:p w14:paraId="3664C440" w14:textId="6AA8E820" w:rsidR="00BE32F3" w:rsidRPr="00BE32F3" w:rsidRDefault="00A60816" w:rsidP="00A60816">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BE32F3" w:rsidRPr="00BE32F3">
        <w:rPr>
          <w:rFonts w:ascii="Times New Roman" w:hAnsi="Times New Roman" w:cs="Times New Roman"/>
          <w:sz w:val="28"/>
          <w:szCs w:val="28"/>
        </w:rPr>
        <w:t>Утвердить</w:t>
      </w:r>
      <w:r w:rsidR="0015291C" w:rsidRPr="00BE32F3">
        <w:rPr>
          <w:rFonts w:ascii="Times New Roman" w:hAnsi="Times New Roman" w:cs="Times New Roman"/>
          <w:sz w:val="28"/>
          <w:szCs w:val="28"/>
        </w:rPr>
        <w:t xml:space="preserve"> </w:t>
      </w:r>
      <w:r w:rsidR="001145C7">
        <w:rPr>
          <w:rFonts w:ascii="Times New Roman" w:hAnsi="Times New Roman" w:cs="Times New Roman"/>
          <w:sz w:val="28"/>
          <w:szCs w:val="28"/>
        </w:rPr>
        <w:t xml:space="preserve">прилагаемый </w:t>
      </w:r>
      <w:r w:rsidR="00DA2B0D" w:rsidRPr="00BE32F3">
        <w:rPr>
          <w:rFonts w:ascii="Times New Roman" w:hAnsi="Times New Roman" w:cs="Times New Roman"/>
          <w:sz w:val="28"/>
          <w:szCs w:val="28"/>
        </w:rPr>
        <w:t>У</w:t>
      </w:r>
      <w:r w:rsidR="00BD33A7" w:rsidRPr="00BE32F3">
        <w:rPr>
          <w:rFonts w:ascii="Times New Roman" w:hAnsi="Times New Roman" w:cs="Times New Roman"/>
          <w:sz w:val="28"/>
          <w:szCs w:val="28"/>
        </w:rPr>
        <w:t xml:space="preserve">став </w:t>
      </w:r>
      <w:r w:rsidR="0015291C" w:rsidRPr="00BE32F3">
        <w:rPr>
          <w:rFonts w:ascii="Times New Roman" w:eastAsia="Times New Roman" w:hAnsi="Times New Roman" w:cs="Times New Roman"/>
          <w:kern w:val="0"/>
          <w:sz w:val="28"/>
          <w:szCs w:val="28"/>
          <w:lang w:eastAsia="ru-RU"/>
          <w14:ligatures w14:val="none"/>
        </w:rPr>
        <w:t>Муниципального бюджетного учреждения дополнительного образования «</w:t>
      </w:r>
      <w:proofErr w:type="spellStart"/>
      <w:r w:rsidR="0015291C" w:rsidRPr="00BE32F3">
        <w:rPr>
          <w:rFonts w:ascii="Times New Roman" w:eastAsia="Times New Roman" w:hAnsi="Times New Roman" w:cs="Times New Roman"/>
          <w:kern w:val="0"/>
          <w:sz w:val="28"/>
          <w:szCs w:val="28"/>
          <w:lang w:eastAsia="ru-RU"/>
          <w14:ligatures w14:val="none"/>
        </w:rPr>
        <w:t>Узуновская</w:t>
      </w:r>
      <w:proofErr w:type="spellEnd"/>
      <w:r w:rsidR="0015291C" w:rsidRPr="00BE32F3">
        <w:rPr>
          <w:rFonts w:ascii="Times New Roman" w:eastAsia="Times New Roman" w:hAnsi="Times New Roman" w:cs="Times New Roman"/>
          <w:kern w:val="0"/>
          <w:sz w:val="28"/>
          <w:szCs w:val="28"/>
          <w:lang w:eastAsia="ru-RU"/>
          <w14:ligatures w14:val="none"/>
        </w:rPr>
        <w:t xml:space="preserve"> детская школа искусств»</w:t>
      </w:r>
      <w:r w:rsidR="001145C7">
        <w:rPr>
          <w:rFonts w:ascii="Times New Roman" w:eastAsia="Times New Roman" w:hAnsi="Times New Roman" w:cs="Times New Roman"/>
          <w:kern w:val="0"/>
          <w:sz w:val="28"/>
          <w:szCs w:val="28"/>
          <w:lang w:eastAsia="ru-RU"/>
          <w14:ligatures w14:val="none"/>
        </w:rPr>
        <w:t xml:space="preserve"> в новой редакции</w:t>
      </w:r>
      <w:r w:rsidR="00BE32F3">
        <w:rPr>
          <w:rFonts w:ascii="Times New Roman" w:eastAsia="Times New Roman" w:hAnsi="Times New Roman" w:cs="Times New Roman"/>
          <w:kern w:val="0"/>
          <w:sz w:val="28"/>
          <w:szCs w:val="28"/>
          <w:lang w:eastAsia="ru-RU"/>
          <w14:ligatures w14:val="none"/>
        </w:rPr>
        <w:t>.</w:t>
      </w:r>
    </w:p>
    <w:p w14:paraId="1694B62C" w14:textId="2C443862" w:rsidR="00BE32F3" w:rsidRPr="00BE32F3" w:rsidRDefault="00A60816" w:rsidP="00A60816">
      <w:pPr>
        <w:pStyle w:val="a4"/>
        <w:spacing w:after="0" w:line="240" w:lineRule="auto"/>
        <w:ind w:left="0"/>
        <w:jc w:val="both"/>
        <w:rPr>
          <w:rFonts w:ascii="Times New Roman" w:hAnsi="Times New Roman" w:cs="Times New Roman"/>
          <w:sz w:val="28"/>
          <w:szCs w:val="28"/>
        </w:rPr>
      </w:pPr>
      <w:r>
        <w:rPr>
          <w:rFonts w:ascii="Times New Roman" w:eastAsia="Times New Roman" w:hAnsi="Times New Roman" w:cs="Times New Roman"/>
          <w:kern w:val="0"/>
          <w:sz w:val="28"/>
          <w:szCs w:val="28"/>
          <w:lang w:eastAsia="ru-RU"/>
          <w14:ligatures w14:val="none"/>
        </w:rPr>
        <w:t>2.</w:t>
      </w:r>
      <w:r>
        <w:rPr>
          <w:rFonts w:ascii="Times New Roman" w:eastAsia="Times New Roman" w:hAnsi="Times New Roman" w:cs="Times New Roman"/>
          <w:kern w:val="0"/>
          <w:sz w:val="28"/>
          <w:szCs w:val="28"/>
          <w:lang w:eastAsia="ru-RU"/>
          <w14:ligatures w14:val="none"/>
        </w:rPr>
        <w:tab/>
      </w:r>
      <w:r w:rsidR="009D06F9" w:rsidRPr="00BE32F3">
        <w:rPr>
          <w:rFonts w:ascii="Times New Roman" w:eastAsia="Times New Roman" w:hAnsi="Times New Roman" w:cs="Times New Roman"/>
          <w:kern w:val="0"/>
          <w:sz w:val="28"/>
          <w:szCs w:val="28"/>
          <w:lang w:eastAsia="ru-RU"/>
          <w14:ligatures w14:val="none"/>
        </w:rPr>
        <w:t xml:space="preserve">Директору </w:t>
      </w:r>
      <w:r w:rsidR="000872F7" w:rsidRPr="00BE32F3">
        <w:rPr>
          <w:rFonts w:ascii="Times New Roman" w:eastAsia="Times New Roman" w:hAnsi="Times New Roman" w:cs="Times New Roman"/>
          <w:kern w:val="0"/>
          <w:sz w:val="28"/>
          <w:szCs w:val="28"/>
          <w:lang w:eastAsia="ru-RU"/>
          <w14:ligatures w14:val="none"/>
        </w:rPr>
        <w:t>Муниципального бюджетного учреждения дополнительного образования «</w:t>
      </w:r>
      <w:proofErr w:type="spellStart"/>
      <w:r w:rsidR="000872F7" w:rsidRPr="00BE32F3">
        <w:rPr>
          <w:rFonts w:ascii="Times New Roman" w:eastAsia="Times New Roman" w:hAnsi="Times New Roman" w:cs="Times New Roman"/>
          <w:kern w:val="0"/>
          <w:sz w:val="28"/>
          <w:szCs w:val="28"/>
          <w:lang w:eastAsia="ru-RU"/>
          <w14:ligatures w14:val="none"/>
        </w:rPr>
        <w:t>Узуновская</w:t>
      </w:r>
      <w:proofErr w:type="spellEnd"/>
      <w:r w:rsidR="000872F7" w:rsidRPr="00BE32F3">
        <w:rPr>
          <w:rFonts w:ascii="Times New Roman" w:eastAsia="Times New Roman" w:hAnsi="Times New Roman" w:cs="Times New Roman"/>
          <w:kern w:val="0"/>
          <w:sz w:val="28"/>
          <w:szCs w:val="28"/>
          <w:lang w:eastAsia="ru-RU"/>
          <w14:ligatures w14:val="none"/>
        </w:rPr>
        <w:t xml:space="preserve"> детская школа искусств»</w:t>
      </w:r>
      <w:r w:rsidR="000872F7" w:rsidRPr="00BE32F3">
        <w:rPr>
          <w:rFonts w:ascii="Times New Roman" w:hAnsi="Times New Roman" w:cs="Times New Roman"/>
          <w:sz w:val="28"/>
          <w:szCs w:val="28"/>
        </w:rPr>
        <w:t xml:space="preserve"> Киселевой Н.В.</w:t>
      </w:r>
      <w:r w:rsidR="00BE32F3" w:rsidRPr="00BE32F3">
        <w:rPr>
          <w:rFonts w:ascii="Times New Roman" w:hAnsi="Times New Roman" w:cs="Times New Roman"/>
          <w:sz w:val="28"/>
          <w:szCs w:val="28"/>
        </w:rPr>
        <w:t xml:space="preserve"> зарегистрировать Устав</w:t>
      </w:r>
      <w:r w:rsidR="009D06F9" w:rsidRPr="00BE32F3">
        <w:rPr>
          <w:rFonts w:ascii="Times New Roman" w:hAnsi="Times New Roman" w:cs="Times New Roman"/>
          <w:sz w:val="28"/>
          <w:szCs w:val="28"/>
        </w:rPr>
        <w:t xml:space="preserve"> в установленном законом порядке.</w:t>
      </w:r>
    </w:p>
    <w:p w14:paraId="794BDACB" w14:textId="77777777" w:rsidR="001145C7" w:rsidRDefault="00A343BE" w:rsidP="001145C7">
      <w:pPr>
        <w:spacing w:after="0" w:line="240"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3</w:t>
      </w:r>
      <w:r w:rsidR="00A60816" w:rsidRPr="00A60816">
        <w:rPr>
          <w:rFonts w:ascii="Times New Roman" w:eastAsia="Calibri" w:hAnsi="Times New Roman" w:cs="Times New Roman"/>
          <w:bCs/>
          <w:kern w:val="0"/>
          <w:sz w:val="28"/>
          <w:szCs w:val="28"/>
          <w14:ligatures w14:val="none"/>
        </w:rPr>
        <w:t>.</w:t>
      </w:r>
      <w:r w:rsidR="00A60816" w:rsidRPr="00A60816">
        <w:rPr>
          <w:rFonts w:ascii="Times New Roman" w:eastAsia="Calibri" w:hAnsi="Times New Roman" w:cs="Times New Roman"/>
          <w:bCs/>
          <w:kern w:val="0"/>
          <w:sz w:val="28"/>
          <w:szCs w:val="28"/>
          <w14:ligatures w14:val="none"/>
        </w:rPr>
        <w:tab/>
      </w:r>
      <w:proofErr w:type="gramStart"/>
      <w:r w:rsidR="00A60816" w:rsidRPr="00A60816">
        <w:rPr>
          <w:rFonts w:ascii="Times New Roman" w:eastAsia="Calibri" w:hAnsi="Times New Roman" w:cs="Times New Roman"/>
          <w:bCs/>
          <w:kern w:val="0"/>
          <w:sz w:val="28"/>
          <w:szCs w:val="28"/>
          <w14:ligatures w14:val="none"/>
        </w:rPr>
        <w:t>Разместить</w:t>
      </w:r>
      <w:proofErr w:type="gramEnd"/>
      <w:r w:rsidR="00A60816" w:rsidRPr="00A60816">
        <w:rPr>
          <w:rFonts w:ascii="Times New Roman" w:eastAsia="Calibri" w:hAnsi="Times New Roman" w:cs="Times New Roman"/>
          <w:bCs/>
          <w:kern w:val="0"/>
          <w:sz w:val="28"/>
          <w:szCs w:val="28"/>
          <w14:ligatures w14:val="none"/>
        </w:rPr>
        <w:t xml:space="preserve"> настоящее Постановление  в сетевом издании                          «Городской округ Серебряные Пруды», доменное имя сайта в информационно-коммуникационной сети «Интернет»: </w:t>
      </w:r>
      <w:hyperlink r:id="rId6" w:history="1">
        <w:r w:rsidR="00A60816" w:rsidRPr="00A60816">
          <w:rPr>
            <w:rFonts w:ascii="Times New Roman" w:eastAsia="Calibri" w:hAnsi="Times New Roman" w:cs="Times New Roman"/>
            <w:bCs/>
            <w:kern w:val="0"/>
            <w:sz w:val="28"/>
            <w:szCs w:val="28"/>
            <w:u w:val="single"/>
            <w14:ligatures w14:val="none"/>
          </w:rPr>
          <w:t>http://spadm.ru</w:t>
        </w:r>
      </w:hyperlink>
      <w:r w:rsidR="00A60816" w:rsidRPr="00A60816">
        <w:rPr>
          <w:rFonts w:ascii="Times New Roman" w:eastAsia="Calibri" w:hAnsi="Times New Roman" w:cs="Times New Roman"/>
          <w:bCs/>
          <w:kern w:val="0"/>
          <w:sz w:val="28"/>
          <w:szCs w:val="28"/>
          <w14:ligatures w14:val="none"/>
        </w:rPr>
        <w:t>.</w:t>
      </w:r>
    </w:p>
    <w:p w14:paraId="1CB19474" w14:textId="4BE6A137" w:rsidR="001145C7" w:rsidRPr="001145C7" w:rsidRDefault="001145C7" w:rsidP="001145C7">
      <w:pPr>
        <w:spacing w:after="0" w:line="240" w:lineRule="auto"/>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4. </w:t>
      </w:r>
      <w:proofErr w:type="gramStart"/>
      <w:r w:rsidRPr="001145C7">
        <w:rPr>
          <w:rFonts w:ascii="Times New Roman" w:eastAsia="Calibri" w:hAnsi="Times New Roman" w:cs="Times New Roman"/>
          <w:sz w:val="28"/>
          <w:szCs w:val="28"/>
        </w:rPr>
        <w:t>Контроль за</w:t>
      </w:r>
      <w:proofErr w:type="gramEnd"/>
      <w:r w:rsidRPr="001145C7">
        <w:rPr>
          <w:rFonts w:ascii="Times New Roman" w:eastAsia="Calibri" w:hAnsi="Times New Roman" w:cs="Times New Roman"/>
          <w:sz w:val="28"/>
          <w:szCs w:val="28"/>
        </w:rPr>
        <w:t xml:space="preserve"> исполнением настоящего постановления возложить на заместителя главы городского округа Серебряные Пруды Московской области Волкова А.И.</w:t>
      </w:r>
    </w:p>
    <w:p w14:paraId="771DDE98" w14:textId="77777777" w:rsidR="00B27101" w:rsidRDefault="00B27101" w:rsidP="009D06F9">
      <w:pPr>
        <w:shd w:val="clear" w:color="auto" w:fill="FFFFFF"/>
        <w:spacing w:after="0" w:line="240" w:lineRule="auto"/>
        <w:ind w:firstLine="539"/>
        <w:jc w:val="both"/>
        <w:rPr>
          <w:rFonts w:ascii="Times New Roman" w:hAnsi="Times New Roman" w:cs="Times New Roman"/>
          <w:sz w:val="28"/>
          <w:szCs w:val="28"/>
        </w:rPr>
      </w:pPr>
    </w:p>
    <w:p w14:paraId="7A387EB3" w14:textId="77777777" w:rsidR="00C1777F" w:rsidRDefault="00C1777F" w:rsidP="009D06F9">
      <w:pPr>
        <w:shd w:val="clear" w:color="auto" w:fill="FFFFFF"/>
        <w:spacing w:after="0" w:line="240" w:lineRule="auto"/>
        <w:ind w:firstLine="539"/>
        <w:jc w:val="both"/>
        <w:rPr>
          <w:rFonts w:ascii="Times New Roman" w:hAnsi="Times New Roman" w:cs="Times New Roman"/>
          <w:sz w:val="28"/>
          <w:szCs w:val="28"/>
        </w:rPr>
      </w:pPr>
    </w:p>
    <w:p w14:paraId="22B56BEB" w14:textId="77777777" w:rsidR="00A60816" w:rsidRDefault="00A60816" w:rsidP="009D06F9">
      <w:pPr>
        <w:shd w:val="clear" w:color="auto" w:fill="FFFFFF"/>
        <w:spacing w:after="0" w:line="240" w:lineRule="auto"/>
        <w:ind w:firstLine="539"/>
        <w:jc w:val="both"/>
        <w:rPr>
          <w:rFonts w:ascii="Times New Roman" w:hAnsi="Times New Roman" w:cs="Times New Roman"/>
          <w:sz w:val="28"/>
          <w:szCs w:val="28"/>
        </w:rPr>
      </w:pPr>
    </w:p>
    <w:p w14:paraId="77933E20" w14:textId="0E281167" w:rsidR="006C4A71" w:rsidRPr="00BB7D50" w:rsidRDefault="00A41495" w:rsidP="00BB7D50">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Глава городского округа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О.В. Павлихин</w:t>
      </w:r>
    </w:p>
    <w:p w14:paraId="0E37BCFF" w14:textId="0EFA2323" w:rsidR="00DA22C7" w:rsidRDefault="00BD33A7">
      <w:r>
        <w:t xml:space="preserve"> </w:t>
      </w:r>
    </w:p>
    <w:p w14:paraId="609B6D03" w14:textId="77777777" w:rsidR="00507AB9" w:rsidRDefault="00507AB9"/>
    <w:p w14:paraId="45B20074" w14:textId="77777777" w:rsidR="00507AB9" w:rsidRDefault="00507AB9"/>
    <w:p w14:paraId="58C83F5A" w14:textId="77777777" w:rsidR="00507AB9" w:rsidRDefault="00507AB9"/>
    <w:p w14:paraId="1533380A" w14:textId="77777777" w:rsidR="00507AB9" w:rsidRDefault="00507AB9"/>
    <w:p w14:paraId="545B932A" w14:textId="77777777" w:rsidR="00507AB9" w:rsidRDefault="00507AB9"/>
    <w:p w14:paraId="1F5F1CA3" w14:textId="77777777" w:rsidR="00507AB9" w:rsidRDefault="00507AB9"/>
    <w:p w14:paraId="1EDA67BE" w14:textId="77777777" w:rsidR="00507AB9" w:rsidRDefault="00507AB9">
      <w:bookmarkStart w:id="0" w:name="_GoBack"/>
      <w:bookmarkEnd w:id="0"/>
    </w:p>
    <w:p w14:paraId="22051A77"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Утвержден </w:t>
      </w:r>
    </w:p>
    <w:p w14:paraId="38D502CD"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постановлением</w:t>
      </w:r>
    </w:p>
    <w:p w14:paraId="5ED93575"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администрации городского  округа</w:t>
      </w:r>
    </w:p>
    <w:p w14:paraId="4DE4B22E"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Серебряные Пруды Московской области</w:t>
      </w:r>
    </w:p>
    <w:p w14:paraId="59945F08"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4"/>
          <w:szCs w:val="24"/>
          <w:lang w:eastAsia="ru-RU"/>
          <w14:ligatures w14:val="none"/>
        </w:rPr>
      </w:pPr>
    </w:p>
    <w:p w14:paraId="2C0EAB52"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от _______________№___________</w:t>
      </w:r>
    </w:p>
    <w:p w14:paraId="49CF3477" w14:textId="77777777" w:rsidR="00507AB9" w:rsidRPr="00507AB9" w:rsidRDefault="00507AB9" w:rsidP="00507AB9">
      <w:pPr>
        <w:spacing w:after="0" w:line="240" w:lineRule="auto"/>
        <w:ind w:right="142"/>
        <w:jc w:val="right"/>
        <w:rPr>
          <w:rFonts w:ascii="Times New Roman" w:eastAsia="Times New Roman" w:hAnsi="Times New Roman" w:cs="Times New Roman"/>
          <w:kern w:val="0"/>
          <w:sz w:val="28"/>
          <w:szCs w:val="28"/>
          <w:lang w:eastAsia="ru-RU"/>
          <w14:ligatures w14:val="none"/>
        </w:rPr>
      </w:pPr>
    </w:p>
    <w:p w14:paraId="2D1CA49B" w14:textId="77777777" w:rsidR="00507AB9" w:rsidRPr="00507AB9" w:rsidRDefault="00507AB9" w:rsidP="00507AB9">
      <w:pPr>
        <w:spacing w:after="0" w:line="240" w:lineRule="auto"/>
        <w:jc w:val="both"/>
        <w:rPr>
          <w:rFonts w:ascii="Times New Roman" w:eastAsia="Times New Roman" w:hAnsi="Times New Roman" w:cs="Times New Roman"/>
          <w:b/>
          <w:kern w:val="0"/>
          <w:sz w:val="28"/>
          <w:szCs w:val="28"/>
          <w:lang w:eastAsia="ru-RU"/>
          <w14:ligatures w14:val="none"/>
        </w:rPr>
      </w:pPr>
    </w:p>
    <w:p w14:paraId="3EE38CF3"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3AA31A6C"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1E397A67"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1E197ABE"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52867CC6"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0C6DA926"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65FEDBE3"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7D467F6F" w14:textId="77777777" w:rsidR="00507AB9" w:rsidRPr="00507AB9" w:rsidRDefault="00507AB9" w:rsidP="00507AB9">
      <w:pPr>
        <w:spacing w:after="0" w:line="240" w:lineRule="auto"/>
        <w:jc w:val="both"/>
        <w:rPr>
          <w:rFonts w:ascii="Times New Roman" w:eastAsia="Times New Roman" w:hAnsi="Times New Roman" w:cs="Times New Roman"/>
          <w:b/>
          <w:kern w:val="0"/>
          <w:sz w:val="32"/>
          <w:szCs w:val="32"/>
          <w:lang w:eastAsia="ru-RU"/>
          <w14:ligatures w14:val="none"/>
        </w:rPr>
      </w:pPr>
    </w:p>
    <w:p w14:paraId="1493BBB7" w14:textId="77777777" w:rsidR="00507AB9" w:rsidRPr="00507AB9" w:rsidRDefault="00507AB9" w:rsidP="00507AB9">
      <w:pPr>
        <w:spacing w:after="0" w:line="240" w:lineRule="auto"/>
        <w:jc w:val="center"/>
        <w:rPr>
          <w:rFonts w:ascii="Times New Roman" w:eastAsia="Times New Roman" w:hAnsi="Times New Roman" w:cs="Times New Roman"/>
          <w:kern w:val="0"/>
          <w:sz w:val="72"/>
          <w:szCs w:val="72"/>
          <w:lang w:eastAsia="ru-RU"/>
          <w14:ligatures w14:val="none"/>
        </w:rPr>
      </w:pPr>
      <w:r w:rsidRPr="00507AB9">
        <w:rPr>
          <w:rFonts w:ascii="Times New Roman" w:eastAsia="Times New Roman" w:hAnsi="Times New Roman" w:cs="Times New Roman"/>
          <w:kern w:val="0"/>
          <w:sz w:val="72"/>
          <w:szCs w:val="72"/>
          <w:lang w:eastAsia="ru-RU"/>
          <w14:ligatures w14:val="none"/>
        </w:rPr>
        <w:t>У С Т А В</w:t>
      </w:r>
    </w:p>
    <w:p w14:paraId="02950EA9" w14:textId="77777777" w:rsidR="00507AB9" w:rsidRPr="00507AB9" w:rsidRDefault="00507AB9" w:rsidP="00507AB9">
      <w:pPr>
        <w:spacing w:after="0" w:line="240" w:lineRule="auto"/>
        <w:jc w:val="both"/>
        <w:rPr>
          <w:rFonts w:ascii="Times New Roman" w:eastAsia="Times New Roman" w:hAnsi="Times New Roman" w:cs="Times New Roman"/>
          <w:kern w:val="0"/>
          <w:sz w:val="72"/>
          <w:szCs w:val="72"/>
          <w:lang w:eastAsia="ru-RU"/>
          <w14:ligatures w14:val="none"/>
        </w:rPr>
      </w:pPr>
    </w:p>
    <w:p w14:paraId="2B601F32" w14:textId="77777777" w:rsidR="00507AB9" w:rsidRPr="00507AB9" w:rsidRDefault="00507AB9" w:rsidP="00507AB9">
      <w:pPr>
        <w:spacing w:after="0" w:line="240" w:lineRule="auto"/>
        <w:jc w:val="center"/>
        <w:rPr>
          <w:rFonts w:ascii="Times New Roman" w:eastAsia="Times New Roman" w:hAnsi="Times New Roman" w:cs="Times New Roman"/>
          <w:kern w:val="0"/>
          <w:sz w:val="24"/>
          <w:szCs w:val="24"/>
          <w:lang w:eastAsia="ru-RU"/>
          <w14:ligatures w14:val="none"/>
        </w:rPr>
      </w:pPr>
    </w:p>
    <w:p w14:paraId="219984AE" w14:textId="77777777" w:rsidR="00507AB9" w:rsidRPr="00507AB9" w:rsidRDefault="00507AB9" w:rsidP="00507AB9">
      <w:pPr>
        <w:spacing w:after="0" w:line="240" w:lineRule="auto"/>
        <w:jc w:val="center"/>
        <w:rPr>
          <w:rFonts w:ascii="Times New Roman" w:eastAsia="Times New Roman" w:hAnsi="Times New Roman" w:cs="Times New Roman"/>
          <w:b/>
          <w:kern w:val="0"/>
          <w:sz w:val="36"/>
          <w:szCs w:val="36"/>
          <w:lang w:eastAsia="ru-RU"/>
          <w14:ligatures w14:val="none"/>
        </w:rPr>
      </w:pPr>
      <w:r w:rsidRPr="00507AB9">
        <w:rPr>
          <w:rFonts w:ascii="Times New Roman" w:eastAsia="Times New Roman" w:hAnsi="Times New Roman" w:cs="Times New Roman"/>
          <w:b/>
          <w:kern w:val="0"/>
          <w:sz w:val="36"/>
          <w:szCs w:val="36"/>
          <w:lang w:eastAsia="ru-RU"/>
          <w14:ligatures w14:val="none"/>
        </w:rPr>
        <w:t xml:space="preserve">МУНИЦИПАЛЬНОГО БЮДЖЕТНОГО УЧРЕЖДЕНИЯ ДОПОЛНИТЕЛЬНОГО ОБРАЗОВАНИЯ </w:t>
      </w:r>
    </w:p>
    <w:p w14:paraId="1983C494" w14:textId="77777777" w:rsidR="00507AB9" w:rsidRPr="00507AB9" w:rsidRDefault="00507AB9" w:rsidP="00507AB9">
      <w:pPr>
        <w:spacing w:after="0" w:line="240" w:lineRule="auto"/>
        <w:jc w:val="center"/>
        <w:rPr>
          <w:rFonts w:ascii="Times New Roman" w:eastAsia="Times New Roman" w:hAnsi="Times New Roman" w:cs="Times New Roman"/>
          <w:b/>
          <w:kern w:val="0"/>
          <w:sz w:val="36"/>
          <w:szCs w:val="36"/>
          <w:lang w:eastAsia="ru-RU"/>
          <w14:ligatures w14:val="none"/>
        </w:rPr>
      </w:pPr>
    </w:p>
    <w:p w14:paraId="6F193289" w14:textId="77777777" w:rsidR="00507AB9" w:rsidRPr="00507AB9" w:rsidRDefault="00507AB9" w:rsidP="00507AB9">
      <w:pPr>
        <w:spacing w:after="0" w:line="240" w:lineRule="auto"/>
        <w:jc w:val="center"/>
        <w:rPr>
          <w:rFonts w:ascii="Times New Roman" w:eastAsia="Times New Roman" w:hAnsi="Times New Roman" w:cs="Times New Roman"/>
          <w:b/>
          <w:kern w:val="0"/>
          <w:sz w:val="48"/>
          <w:szCs w:val="48"/>
          <w:lang w:eastAsia="ru-RU"/>
          <w14:ligatures w14:val="none"/>
        </w:rPr>
      </w:pPr>
      <w:r w:rsidRPr="00507AB9">
        <w:rPr>
          <w:rFonts w:ascii="Times New Roman" w:eastAsia="Times New Roman" w:hAnsi="Times New Roman" w:cs="Times New Roman"/>
          <w:b/>
          <w:kern w:val="0"/>
          <w:sz w:val="36"/>
          <w:szCs w:val="36"/>
          <w:lang w:eastAsia="ru-RU"/>
          <w14:ligatures w14:val="none"/>
        </w:rPr>
        <w:t>«</w:t>
      </w:r>
      <w:r w:rsidRPr="00507AB9">
        <w:rPr>
          <w:rFonts w:ascii="Times New Roman" w:eastAsia="Times New Roman" w:hAnsi="Times New Roman" w:cs="Times New Roman"/>
          <w:b/>
          <w:kern w:val="0"/>
          <w:sz w:val="48"/>
          <w:szCs w:val="48"/>
          <w:lang w:eastAsia="ru-RU"/>
          <w14:ligatures w14:val="none"/>
        </w:rPr>
        <w:t xml:space="preserve">УЗУНОВСКАЯ ДЕТСКАЯ </w:t>
      </w:r>
    </w:p>
    <w:p w14:paraId="34B4AAA1" w14:textId="77777777" w:rsidR="00507AB9" w:rsidRPr="00507AB9" w:rsidRDefault="00507AB9" w:rsidP="00507AB9">
      <w:pPr>
        <w:spacing w:after="0" w:line="240" w:lineRule="auto"/>
        <w:jc w:val="center"/>
        <w:rPr>
          <w:rFonts w:ascii="Times New Roman" w:eastAsia="Times New Roman" w:hAnsi="Times New Roman" w:cs="Times New Roman"/>
          <w:b/>
          <w:kern w:val="0"/>
          <w:sz w:val="36"/>
          <w:szCs w:val="36"/>
          <w:lang w:eastAsia="ru-RU"/>
          <w14:ligatures w14:val="none"/>
        </w:rPr>
      </w:pPr>
      <w:r w:rsidRPr="00507AB9">
        <w:rPr>
          <w:rFonts w:ascii="Times New Roman" w:eastAsia="Times New Roman" w:hAnsi="Times New Roman" w:cs="Times New Roman"/>
          <w:b/>
          <w:kern w:val="0"/>
          <w:sz w:val="48"/>
          <w:szCs w:val="48"/>
          <w:lang w:eastAsia="ru-RU"/>
          <w14:ligatures w14:val="none"/>
        </w:rPr>
        <w:t>ШКОЛА ИСКУССТВ</w:t>
      </w:r>
      <w:r w:rsidRPr="00507AB9">
        <w:rPr>
          <w:rFonts w:ascii="Times New Roman" w:eastAsia="Times New Roman" w:hAnsi="Times New Roman" w:cs="Times New Roman"/>
          <w:b/>
          <w:kern w:val="0"/>
          <w:sz w:val="36"/>
          <w:szCs w:val="36"/>
          <w:lang w:eastAsia="ru-RU"/>
          <w14:ligatures w14:val="none"/>
        </w:rPr>
        <w:t>»</w:t>
      </w:r>
    </w:p>
    <w:p w14:paraId="1202BBE2" w14:textId="77777777" w:rsidR="00507AB9" w:rsidRPr="00507AB9" w:rsidRDefault="00507AB9" w:rsidP="00507AB9">
      <w:pPr>
        <w:spacing w:after="0" w:line="240" w:lineRule="auto"/>
        <w:jc w:val="center"/>
        <w:rPr>
          <w:rFonts w:ascii="Times New Roman" w:eastAsia="Times New Roman" w:hAnsi="Times New Roman" w:cs="Times New Roman"/>
          <w:b/>
          <w:kern w:val="0"/>
          <w:sz w:val="36"/>
          <w:szCs w:val="36"/>
          <w:lang w:eastAsia="ru-RU"/>
          <w14:ligatures w14:val="none"/>
        </w:rPr>
      </w:pPr>
    </w:p>
    <w:p w14:paraId="0DEE74F8" w14:textId="77777777" w:rsidR="00507AB9" w:rsidRPr="00507AB9" w:rsidRDefault="00507AB9" w:rsidP="00507AB9">
      <w:pPr>
        <w:spacing w:after="0" w:line="240" w:lineRule="auto"/>
        <w:jc w:val="center"/>
        <w:rPr>
          <w:rFonts w:ascii="Times New Roman" w:eastAsia="Times New Roman" w:hAnsi="Times New Roman" w:cs="Times New Roman"/>
          <w:b/>
          <w:kern w:val="0"/>
          <w:sz w:val="24"/>
          <w:szCs w:val="24"/>
          <w:lang w:eastAsia="ru-RU"/>
          <w14:ligatures w14:val="none"/>
        </w:rPr>
      </w:pPr>
      <w:r w:rsidRPr="00507AB9">
        <w:rPr>
          <w:rFonts w:ascii="Times New Roman" w:eastAsia="Times New Roman" w:hAnsi="Times New Roman" w:cs="Times New Roman"/>
          <w:b/>
          <w:kern w:val="0"/>
          <w:sz w:val="24"/>
          <w:szCs w:val="24"/>
          <w:lang w:eastAsia="ru-RU"/>
          <w14:ligatures w14:val="none"/>
        </w:rPr>
        <w:t>(</w:t>
      </w:r>
      <w:r w:rsidRPr="00507AB9">
        <w:rPr>
          <w:rFonts w:ascii="Times New Roman" w:eastAsia="Times New Roman" w:hAnsi="Times New Roman" w:cs="Times New Roman"/>
          <w:b/>
          <w:kern w:val="0"/>
          <w:sz w:val="32"/>
          <w:szCs w:val="32"/>
          <w:lang w:eastAsia="ru-RU"/>
          <w14:ligatures w14:val="none"/>
        </w:rPr>
        <w:t>в новой редакции</w:t>
      </w:r>
      <w:r w:rsidRPr="00507AB9">
        <w:rPr>
          <w:rFonts w:ascii="Times New Roman" w:eastAsia="Times New Roman" w:hAnsi="Times New Roman" w:cs="Times New Roman"/>
          <w:b/>
          <w:kern w:val="0"/>
          <w:sz w:val="24"/>
          <w:szCs w:val="24"/>
          <w:lang w:eastAsia="ru-RU"/>
          <w14:ligatures w14:val="none"/>
        </w:rPr>
        <w:t>)</w:t>
      </w:r>
    </w:p>
    <w:p w14:paraId="1009F37C"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68CEA806"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5B10CF10"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2EE46D55"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0C432B87"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07E97EC3"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r w:rsidRPr="00507AB9">
        <w:rPr>
          <w:rFonts w:ascii="Times New Roman" w:eastAsia="Times New Roman" w:hAnsi="Times New Roman" w:cs="Times New Roman"/>
          <w:b/>
          <w:kern w:val="0"/>
          <w:sz w:val="24"/>
          <w:szCs w:val="24"/>
          <w:lang w:eastAsia="ru-RU"/>
          <w14:ligatures w14:val="none"/>
        </w:rPr>
        <w:t xml:space="preserve">               </w:t>
      </w:r>
    </w:p>
    <w:p w14:paraId="23B0B278"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4CBB5ED7"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4B322F41"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5F4B9F96"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73362890" w14:textId="77777777" w:rsidR="00507AB9" w:rsidRPr="00507AB9" w:rsidRDefault="00507AB9" w:rsidP="00507AB9">
      <w:pPr>
        <w:spacing w:after="0" w:line="240" w:lineRule="auto"/>
        <w:jc w:val="both"/>
        <w:rPr>
          <w:rFonts w:ascii="Times New Roman" w:eastAsia="Times New Roman" w:hAnsi="Times New Roman" w:cs="Times New Roman"/>
          <w:b/>
          <w:kern w:val="0"/>
          <w:sz w:val="24"/>
          <w:szCs w:val="24"/>
          <w:lang w:eastAsia="ru-RU"/>
          <w14:ligatures w14:val="none"/>
        </w:rPr>
      </w:pPr>
    </w:p>
    <w:p w14:paraId="7FBF0BCD" w14:textId="77777777" w:rsidR="00507AB9" w:rsidRPr="00507AB9" w:rsidRDefault="00507AB9" w:rsidP="00507AB9">
      <w:pPr>
        <w:spacing w:after="0" w:line="240" w:lineRule="auto"/>
        <w:jc w:val="center"/>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Серебряные Пруды</w:t>
      </w:r>
    </w:p>
    <w:p w14:paraId="5F34C277" w14:textId="77777777" w:rsidR="00507AB9" w:rsidRPr="00507AB9" w:rsidRDefault="00507AB9" w:rsidP="00507AB9">
      <w:pPr>
        <w:spacing w:after="0" w:line="240" w:lineRule="auto"/>
        <w:jc w:val="center"/>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декабрь 2024 год</w:t>
      </w:r>
    </w:p>
    <w:p w14:paraId="061526FA" w14:textId="77777777" w:rsidR="00507AB9" w:rsidRPr="00507AB9" w:rsidRDefault="00507AB9" w:rsidP="00507AB9">
      <w:pPr>
        <w:spacing w:after="0" w:line="240" w:lineRule="auto"/>
        <w:jc w:val="center"/>
        <w:rPr>
          <w:rFonts w:ascii="Times New Roman" w:eastAsia="Times New Roman" w:hAnsi="Times New Roman" w:cs="Times New Roman"/>
          <w:kern w:val="0"/>
          <w:sz w:val="28"/>
          <w:szCs w:val="28"/>
          <w:lang w:eastAsia="ru-RU"/>
          <w14:ligatures w14:val="none"/>
        </w:rPr>
      </w:pPr>
    </w:p>
    <w:p w14:paraId="7484ECD4" w14:textId="77777777" w:rsidR="00507AB9" w:rsidRPr="00507AB9" w:rsidRDefault="00507AB9" w:rsidP="00507AB9">
      <w:pPr>
        <w:spacing w:after="0" w:line="240" w:lineRule="auto"/>
        <w:rPr>
          <w:rFonts w:ascii="Times New Roman" w:eastAsia="Times New Roman" w:hAnsi="Times New Roman" w:cs="Times New Roman"/>
          <w:kern w:val="0"/>
          <w:sz w:val="28"/>
          <w:szCs w:val="28"/>
          <w:lang w:eastAsia="ru-RU"/>
          <w14:ligatures w14:val="none"/>
        </w:rPr>
      </w:pPr>
    </w:p>
    <w:p w14:paraId="2A7E8112" w14:textId="77777777" w:rsidR="00507AB9" w:rsidRPr="00507AB9" w:rsidRDefault="00507AB9" w:rsidP="00507AB9">
      <w:pPr>
        <w:spacing w:after="0" w:line="240" w:lineRule="auto"/>
        <w:rPr>
          <w:rFonts w:ascii="Times New Roman" w:eastAsia="Times New Roman" w:hAnsi="Times New Roman" w:cs="Times New Roman"/>
          <w:kern w:val="0"/>
          <w:sz w:val="24"/>
          <w:szCs w:val="24"/>
          <w:lang w:eastAsia="ru-RU"/>
          <w14:ligatures w14:val="none"/>
        </w:rPr>
      </w:pPr>
    </w:p>
    <w:p w14:paraId="522A5359" w14:textId="77777777" w:rsidR="00507AB9" w:rsidRPr="00507AB9" w:rsidRDefault="00507AB9" w:rsidP="00507AB9">
      <w:pPr>
        <w:spacing w:after="0" w:line="240" w:lineRule="auto"/>
        <w:rPr>
          <w:rFonts w:ascii="Times New Roman" w:eastAsia="Times New Roman" w:hAnsi="Times New Roman" w:cs="Times New Roman"/>
          <w:kern w:val="0"/>
          <w:sz w:val="24"/>
          <w:szCs w:val="24"/>
          <w:lang w:eastAsia="ru-RU"/>
          <w14:ligatures w14:val="none"/>
        </w:rPr>
      </w:pPr>
    </w:p>
    <w:p w14:paraId="3CCC65EF" w14:textId="77777777" w:rsidR="00507AB9" w:rsidRPr="00507AB9" w:rsidRDefault="00507AB9" w:rsidP="00507AB9">
      <w:pPr>
        <w:numPr>
          <w:ilvl w:val="0"/>
          <w:numId w:val="25"/>
        </w:numPr>
        <w:spacing w:after="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ОБЩИЕ ПОЛОЖЕНИЯ</w:t>
      </w:r>
    </w:p>
    <w:p w14:paraId="086F4B2F" w14:textId="77777777" w:rsidR="00507AB9" w:rsidRPr="00507AB9" w:rsidRDefault="00507AB9" w:rsidP="00507AB9">
      <w:pPr>
        <w:spacing w:after="0" w:line="240" w:lineRule="auto"/>
        <w:ind w:left="432"/>
        <w:rPr>
          <w:rFonts w:ascii="Times New Roman" w:eastAsia="Times New Roman" w:hAnsi="Times New Roman" w:cs="Times New Roman"/>
          <w:b/>
          <w:kern w:val="0"/>
          <w:sz w:val="24"/>
          <w:szCs w:val="24"/>
          <w:lang w:eastAsia="ru-RU"/>
          <w14:ligatures w14:val="none"/>
        </w:rPr>
      </w:pPr>
    </w:p>
    <w:p w14:paraId="30A3F6E2" w14:textId="77777777" w:rsidR="00507AB9" w:rsidRPr="00507AB9" w:rsidRDefault="00507AB9" w:rsidP="00507AB9">
      <w:pPr>
        <w:numPr>
          <w:ilvl w:val="1"/>
          <w:numId w:val="25"/>
        </w:numPr>
        <w:suppressAutoHyphens/>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Муниципальное бюджетное учреждение дополнительного образования «</w:t>
      </w:r>
      <w:proofErr w:type="spellStart"/>
      <w:r w:rsidRPr="00507AB9">
        <w:rPr>
          <w:rFonts w:ascii="Times New Roman" w:eastAsia="Times New Roman" w:hAnsi="Times New Roman" w:cs="Times New Roman"/>
          <w:kern w:val="0"/>
          <w:sz w:val="28"/>
          <w:szCs w:val="28"/>
          <w:lang w:eastAsia="ru-RU"/>
          <w14:ligatures w14:val="none"/>
        </w:rPr>
        <w:t>Узуновская</w:t>
      </w:r>
      <w:proofErr w:type="spellEnd"/>
      <w:r w:rsidRPr="00507AB9">
        <w:rPr>
          <w:rFonts w:ascii="Times New Roman" w:eastAsia="Times New Roman" w:hAnsi="Times New Roman" w:cs="Times New Roman"/>
          <w:kern w:val="0"/>
          <w:sz w:val="28"/>
          <w:szCs w:val="28"/>
          <w:lang w:eastAsia="ru-RU"/>
          <w14:ligatures w14:val="none"/>
        </w:rPr>
        <w:t xml:space="preserve"> детская школа искусств»</w:t>
      </w:r>
      <w:r w:rsidRPr="00507AB9">
        <w:rPr>
          <w:rFonts w:ascii="Times New Roman" w:eastAsia="Times New Roman" w:hAnsi="Times New Roman" w:cs="Times New Roman"/>
          <w:b/>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(далее «Учреждение») – некоммерческое Учреждение, осуществляющее деятельность в целях реализации предусмотренных законодательством Российской Федерации полномочий органов местного самоуправления муниципального округа Серебряные Пруды по организации предоставления дополнительного образования на территории муниципального округа Серебряные Пруды. </w:t>
      </w:r>
    </w:p>
    <w:p w14:paraId="1D430768" w14:textId="77777777" w:rsidR="00507AB9" w:rsidRPr="00507AB9" w:rsidRDefault="00507AB9" w:rsidP="00507AB9">
      <w:pPr>
        <w:numPr>
          <w:ilvl w:val="1"/>
          <w:numId w:val="25"/>
        </w:num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настоящим Уставом. </w:t>
      </w:r>
    </w:p>
    <w:p w14:paraId="2F7FE95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1.3. Учреждение является некоммерческим Учреждением. В соответствии с Единой номенклатурой государственных и муниципальных учреждений является муниципальным учреждением дополнительного образования.</w:t>
      </w:r>
    </w:p>
    <w:p w14:paraId="5926754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1.4. Организационн</w:t>
      </w:r>
      <w:proofErr w:type="gramStart"/>
      <w:r w:rsidRPr="00507AB9">
        <w:rPr>
          <w:rFonts w:ascii="Times New Roman" w:eastAsia="Times New Roman" w:hAnsi="Times New Roman" w:cs="Times New Roman"/>
          <w:kern w:val="0"/>
          <w:sz w:val="28"/>
          <w:szCs w:val="28"/>
          <w:lang w:eastAsia="ru-RU"/>
          <w14:ligatures w14:val="none"/>
        </w:rPr>
        <w:t>о-</w:t>
      </w:r>
      <w:proofErr w:type="gramEnd"/>
      <w:r w:rsidRPr="00507AB9">
        <w:rPr>
          <w:rFonts w:ascii="Times New Roman" w:eastAsia="Times New Roman" w:hAnsi="Times New Roman" w:cs="Times New Roman"/>
          <w:kern w:val="0"/>
          <w:sz w:val="28"/>
          <w:szCs w:val="28"/>
          <w:lang w:eastAsia="ru-RU"/>
          <w14:ligatures w14:val="none"/>
        </w:rPr>
        <w:t xml:space="preserve"> правовая форма- муниципальное Учреждение. </w:t>
      </w:r>
    </w:p>
    <w:p w14:paraId="336F29F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Тип Учреждения – бюджетное Учреждение </w:t>
      </w:r>
    </w:p>
    <w:p w14:paraId="4AA9F9D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1.5. Официальное наименование Учреждения:</w:t>
      </w:r>
    </w:p>
    <w:p w14:paraId="75E38D4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1.5.1. Полное:</w:t>
      </w:r>
    </w:p>
    <w:p w14:paraId="35AF5ED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Муниципальное бюджетное учреждение дополнительного образования «</w:t>
      </w:r>
      <w:proofErr w:type="spellStart"/>
      <w:r w:rsidRPr="00507AB9">
        <w:rPr>
          <w:rFonts w:ascii="Times New Roman" w:eastAsia="Times New Roman" w:hAnsi="Times New Roman" w:cs="Times New Roman"/>
          <w:kern w:val="0"/>
          <w:sz w:val="28"/>
          <w:szCs w:val="28"/>
          <w:lang w:eastAsia="ru-RU"/>
          <w14:ligatures w14:val="none"/>
        </w:rPr>
        <w:t>Узуновская</w:t>
      </w:r>
      <w:proofErr w:type="spellEnd"/>
      <w:r w:rsidRPr="00507AB9">
        <w:rPr>
          <w:rFonts w:ascii="Times New Roman" w:eastAsia="Times New Roman" w:hAnsi="Times New Roman" w:cs="Times New Roman"/>
          <w:kern w:val="0"/>
          <w:sz w:val="28"/>
          <w:szCs w:val="28"/>
          <w:lang w:eastAsia="ru-RU"/>
          <w14:ligatures w14:val="none"/>
        </w:rPr>
        <w:t xml:space="preserve"> детская школа искусств»</w:t>
      </w:r>
    </w:p>
    <w:p w14:paraId="23D54E2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1.5.2. Сокращенное: МБУДО «</w:t>
      </w:r>
      <w:proofErr w:type="spellStart"/>
      <w:r w:rsidRPr="00507AB9">
        <w:rPr>
          <w:rFonts w:ascii="Times New Roman" w:eastAsia="Times New Roman" w:hAnsi="Times New Roman" w:cs="Times New Roman"/>
          <w:kern w:val="0"/>
          <w:sz w:val="28"/>
          <w:szCs w:val="28"/>
          <w:lang w:eastAsia="ru-RU"/>
          <w14:ligatures w14:val="none"/>
        </w:rPr>
        <w:t>Узуновская</w:t>
      </w:r>
      <w:proofErr w:type="spellEnd"/>
      <w:r w:rsidRPr="00507AB9">
        <w:rPr>
          <w:rFonts w:ascii="Times New Roman" w:eastAsia="Times New Roman" w:hAnsi="Times New Roman" w:cs="Times New Roman"/>
          <w:kern w:val="0"/>
          <w:sz w:val="28"/>
          <w:szCs w:val="28"/>
          <w:lang w:eastAsia="ru-RU"/>
          <w14:ligatures w14:val="none"/>
        </w:rPr>
        <w:t xml:space="preserve"> ДШИ»</w:t>
      </w:r>
    </w:p>
    <w:p w14:paraId="4924A415" w14:textId="77777777" w:rsidR="00507AB9" w:rsidRPr="00507AB9" w:rsidRDefault="00507AB9" w:rsidP="00507AB9">
      <w:pPr>
        <w:spacing w:after="0" w:line="240" w:lineRule="auto"/>
        <w:ind w:right="-261"/>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1.6. Юридический адрес Учреждения: 142960 Московская область, </w:t>
      </w:r>
      <w:proofErr w:type="spellStart"/>
      <w:r w:rsidRPr="00507AB9">
        <w:rPr>
          <w:rFonts w:ascii="Times New Roman" w:eastAsia="Times New Roman" w:hAnsi="Times New Roman" w:cs="Times New Roman"/>
          <w:kern w:val="0"/>
          <w:sz w:val="28"/>
          <w:szCs w:val="28"/>
          <w:lang w:eastAsia="ru-RU"/>
          <w14:ligatures w14:val="none"/>
        </w:rPr>
        <w:t>р.п</w:t>
      </w:r>
      <w:proofErr w:type="spellEnd"/>
      <w:r w:rsidRPr="00507AB9">
        <w:rPr>
          <w:rFonts w:ascii="Times New Roman" w:eastAsia="Times New Roman" w:hAnsi="Times New Roman" w:cs="Times New Roman"/>
          <w:kern w:val="0"/>
          <w:sz w:val="28"/>
          <w:szCs w:val="28"/>
          <w:lang w:eastAsia="ru-RU"/>
          <w14:ligatures w14:val="none"/>
        </w:rPr>
        <w:t xml:space="preserve">. Серебряные Пруды, село </w:t>
      </w:r>
      <w:proofErr w:type="spellStart"/>
      <w:r w:rsidRPr="00507AB9">
        <w:rPr>
          <w:rFonts w:ascii="Times New Roman" w:eastAsia="Times New Roman" w:hAnsi="Times New Roman" w:cs="Times New Roman"/>
          <w:kern w:val="0"/>
          <w:sz w:val="28"/>
          <w:szCs w:val="28"/>
          <w:lang w:eastAsia="ru-RU"/>
          <w14:ligatures w14:val="none"/>
        </w:rPr>
        <w:t>Узуново</w:t>
      </w:r>
      <w:proofErr w:type="spellEnd"/>
      <w:r w:rsidRPr="00507AB9">
        <w:rPr>
          <w:rFonts w:ascii="Times New Roman" w:eastAsia="Times New Roman" w:hAnsi="Times New Roman" w:cs="Times New Roman"/>
          <w:kern w:val="0"/>
          <w:sz w:val="28"/>
          <w:szCs w:val="28"/>
          <w:lang w:eastAsia="ru-RU"/>
          <w14:ligatures w14:val="none"/>
        </w:rPr>
        <w:t>, улица Садовая, дом 62.</w:t>
      </w:r>
    </w:p>
    <w:p w14:paraId="1DB79904" w14:textId="77777777" w:rsidR="00507AB9" w:rsidRPr="00507AB9" w:rsidRDefault="00507AB9" w:rsidP="00507AB9">
      <w:pPr>
        <w:spacing w:after="0" w:line="240" w:lineRule="auto"/>
        <w:ind w:right="-261"/>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Фактический адрес: 142960 Московская область, </w:t>
      </w:r>
      <w:proofErr w:type="spellStart"/>
      <w:r w:rsidRPr="00507AB9">
        <w:rPr>
          <w:rFonts w:ascii="Times New Roman" w:eastAsia="Times New Roman" w:hAnsi="Times New Roman" w:cs="Times New Roman"/>
          <w:kern w:val="0"/>
          <w:sz w:val="28"/>
          <w:szCs w:val="28"/>
          <w:lang w:eastAsia="ru-RU"/>
          <w14:ligatures w14:val="none"/>
        </w:rPr>
        <w:t>р.п</w:t>
      </w:r>
      <w:proofErr w:type="spellEnd"/>
      <w:r w:rsidRPr="00507AB9">
        <w:rPr>
          <w:rFonts w:ascii="Times New Roman" w:eastAsia="Times New Roman" w:hAnsi="Times New Roman" w:cs="Times New Roman"/>
          <w:kern w:val="0"/>
          <w:sz w:val="28"/>
          <w:szCs w:val="28"/>
          <w:lang w:eastAsia="ru-RU"/>
          <w14:ligatures w14:val="none"/>
        </w:rPr>
        <w:t xml:space="preserve">. Серебряные Пруды, село </w:t>
      </w:r>
      <w:proofErr w:type="spellStart"/>
      <w:r w:rsidRPr="00507AB9">
        <w:rPr>
          <w:rFonts w:ascii="Times New Roman" w:eastAsia="Times New Roman" w:hAnsi="Times New Roman" w:cs="Times New Roman"/>
          <w:kern w:val="0"/>
          <w:sz w:val="28"/>
          <w:szCs w:val="28"/>
          <w:lang w:eastAsia="ru-RU"/>
          <w14:ligatures w14:val="none"/>
        </w:rPr>
        <w:t>Узуново</w:t>
      </w:r>
      <w:proofErr w:type="spellEnd"/>
      <w:r w:rsidRPr="00507AB9">
        <w:rPr>
          <w:rFonts w:ascii="Times New Roman" w:eastAsia="Times New Roman" w:hAnsi="Times New Roman" w:cs="Times New Roman"/>
          <w:kern w:val="0"/>
          <w:sz w:val="28"/>
          <w:szCs w:val="28"/>
          <w:lang w:eastAsia="ru-RU"/>
          <w14:ligatures w14:val="none"/>
        </w:rPr>
        <w:t>, улица Садовая, дом 62.</w:t>
      </w:r>
    </w:p>
    <w:p w14:paraId="2775EAB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1.7. Учредителем Учреждения является муниципальный округ Серебряные Пруды Московской области. </w:t>
      </w:r>
    </w:p>
    <w:p w14:paraId="71B98A0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От имени муниципального  округа Серебряные Пруды Московской области функции и полномочия Учредителя осуществляет  администрация муниципального округа Серебряные Пруды Московской области (далее Учредитель).</w:t>
      </w:r>
    </w:p>
    <w:p w14:paraId="75F00BF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xml:space="preserve">Местонахождение администрации муниципального округа Серебряные Пруды Московской области: 142970, Московская область, </w:t>
      </w:r>
      <w:proofErr w:type="spellStart"/>
      <w:r w:rsidRPr="00507AB9">
        <w:rPr>
          <w:rFonts w:ascii="Times New Roman" w:eastAsia="Times New Roman" w:hAnsi="Times New Roman" w:cs="Times New Roman"/>
          <w:kern w:val="0"/>
          <w:sz w:val="28"/>
          <w:szCs w:val="28"/>
          <w:lang w:eastAsia="ru-RU"/>
          <w14:ligatures w14:val="none"/>
        </w:rPr>
        <w:t>р.п</w:t>
      </w:r>
      <w:proofErr w:type="spellEnd"/>
      <w:r w:rsidRPr="00507AB9">
        <w:rPr>
          <w:rFonts w:ascii="Times New Roman" w:eastAsia="Times New Roman" w:hAnsi="Times New Roman" w:cs="Times New Roman"/>
          <w:kern w:val="0"/>
          <w:sz w:val="28"/>
          <w:szCs w:val="28"/>
          <w:lang w:eastAsia="ru-RU"/>
          <w14:ligatures w14:val="none"/>
        </w:rPr>
        <w:t xml:space="preserve">. Серебряные Пруды, ул. </w:t>
      </w:r>
      <w:proofErr w:type="gramStart"/>
      <w:r w:rsidRPr="00507AB9">
        <w:rPr>
          <w:rFonts w:ascii="Times New Roman" w:eastAsia="Times New Roman" w:hAnsi="Times New Roman" w:cs="Times New Roman"/>
          <w:kern w:val="0"/>
          <w:sz w:val="28"/>
          <w:szCs w:val="28"/>
          <w:lang w:eastAsia="ru-RU"/>
          <w14:ligatures w14:val="none"/>
        </w:rPr>
        <w:t>Первомайская</w:t>
      </w:r>
      <w:proofErr w:type="gramEnd"/>
      <w:r w:rsidRPr="00507AB9">
        <w:rPr>
          <w:rFonts w:ascii="Times New Roman" w:eastAsia="Times New Roman" w:hAnsi="Times New Roman" w:cs="Times New Roman"/>
          <w:kern w:val="0"/>
          <w:sz w:val="28"/>
          <w:szCs w:val="28"/>
          <w:lang w:eastAsia="ru-RU"/>
          <w14:ligatures w14:val="none"/>
        </w:rPr>
        <w:t>, д.11.</w:t>
      </w:r>
    </w:p>
    <w:p w14:paraId="15073D2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1.8. Собственником имущества Учреждения является Учредитель. Полномочия собственника имущества осуществляет администрация муниципального округа Серебряные Пруды Московской области </w:t>
      </w:r>
    </w:p>
    <w:p w14:paraId="51C0B1F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1.9. Учреждение находится в ведомственной подчиненности администрации муниципального округа Серебряные Пруды Московской области.</w:t>
      </w:r>
    </w:p>
    <w:p w14:paraId="68792E0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1.10. В своей деятельности Учреждение руководствуется Конституцией Российской Федерации,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законодательством Московской области </w:t>
      </w:r>
      <w:proofErr w:type="spellStart"/>
      <w:r w:rsidRPr="00507AB9">
        <w:rPr>
          <w:rFonts w:ascii="Times New Roman" w:eastAsia="Times New Roman" w:hAnsi="Times New Roman" w:cs="Times New Roman"/>
          <w:kern w:val="0"/>
          <w:sz w:val="28"/>
          <w:szCs w:val="28"/>
          <w:lang w:eastAsia="ru-RU"/>
          <w14:ligatures w14:val="none"/>
        </w:rPr>
        <w:t>муниципально</w:t>
      </w:r>
      <w:proofErr w:type="spellEnd"/>
      <w:r w:rsidRPr="00507AB9">
        <w:rPr>
          <w:rFonts w:ascii="Times New Roman" w:eastAsia="Times New Roman" w:hAnsi="Times New Roman" w:cs="Times New Roman"/>
          <w:kern w:val="0"/>
          <w:sz w:val="28"/>
          <w:szCs w:val="28"/>
          <w:lang w:eastAsia="ru-RU"/>
          <w14:ligatures w14:val="none"/>
        </w:rPr>
        <w:t>-правовыми актами и настоящим Уставом.</w:t>
      </w:r>
    </w:p>
    <w:p w14:paraId="0BE854DC" w14:textId="77777777" w:rsidR="00507AB9" w:rsidRPr="00507AB9" w:rsidRDefault="00507AB9" w:rsidP="00507AB9">
      <w:pPr>
        <w:spacing w:after="0" w:line="240" w:lineRule="auto"/>
        <w:jc w:val="both"/>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1.11. Учреждение имеет обособленное имущество на праве оперативного управления, самостоятельный баланс, счета, открываемые в установленном порядке, печать с указанием ведомственной принадлежности, штампы с наименованием учреждения и бланки установленного образца.</w:t>
      </w:r>
    </w:p>
    <w:p w14:paraId="6B0C2ED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1.12. </w:t>
      </w:r>
      <w:proofErr w:type="gramStart"/>
      <w:r w:rsidRPr="00507AB9">
        <w:rPr>
          <w:rFonts w:ascii="Times New Roman" w:eastAsia="Times New Roman" w:hAnsi="Times New Roman" w:cs="Times New Roman"/>
          <w:kern w:val="0"/>
          <w:sz w:val="28"/>
          <w:szCs w:val="28"/>
          <w:lang w:eastAsia="ru-RU"/>
          <w14:ligatures w14:val="none"/>
        </w:rPr>
        <w:t>Учреждение для достижения целей своей деятельности вправе приобретать и осуществлять имущественные и неимущественные права, нести обязанности, быть истцом и ответчиком в арбитражном, третейском судах, судах общей юрисдикции в соответствии с действующим законодательством Российской Федерации.</w:t>
      </w:r>
      <w:proofErr w:type="gramEnd"/>
    </w:p>
    <w:p w14:paraId="4D6F0EA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1.13. Финансирование Учреждения осуществляется:</w:t>
      </w:r>
    </w:p>
    <w:p w14:paraId="38912CC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Из соответствующего бюджета муниципального округа Серебряные Пруды в виде субсидий на возмещение нормативных затрат, связанных с оказанием Учреждением в соответствии с муниципальным заданием муниципальных услуг;</w:t>
      </w:r>
    </w:p>
    <w:p w14:paraId="3470870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По средствам от иной приносящей доход деятельности.</w:t>
      </w:r>
    </w:p>
    <w:p w14:paraId="5BF9914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1.14. </w:t>
      </w:r>
      <w:proofErr w:type="gramStart"/>
      <w:r w:rsidRPr="00507AB9">
        <w:rPr>
          <w:rFonts w:ascii="Times New Roman" w:eastAsia="Times New Roman" w:hAnsi="Times New Roman" w:cs="Times New Roman"/>
          <w:kern w:val="0"/>
          <w:sz w:val="28"/>
          <w:szCs w:val="28"/>
          <w:lang w:eastAsia="ru-RU"/>
          <w14:ligatures w14:val="none"/>
        </w:rPr>
        <w:t>Учреждение  отвечает по своим обязательствам всем находящимся у нее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 собственником этого имущества или приобретенного Организацией за счет выделенных собственником имущества  Учреждению средств, а также недвижимого имущества.</w:t>
      </w:r>
      <w:proofErr w:type="gramEnd"/>
      <w:r w:rsidRPr="00507AB9">
        <w:rPr>
          <w:rFonts w:ascii="Times New Roman" w:eastAsia="Times New Roman" w:hAnsi="Times New Roman" w:cs="Times New Roman"/>
          <w:kern w:val="0"/>
          <w:sz w:val="28"/>
          <w:szCs w:val="28"/>
          <w:lang w:eastAsia="ru-RU"/>
          <w14:ligatures w14:val="none"/>
        </w:rPr>
        <w:t xml:space="preserve"> Собственник имущества Учреждения не несет ответственности по обязательствам Учреждения.</w:t>
      </w:r>
    </w:p>
    <w:p w14:paraId="10473A4C" w14:textId="77777777" w:rsidR="00507AB9" w:rsidRPr="00507AB9" w:rsidRDefault="00507AB9" w:rsidP="00507AB9">
      <w:pPr>
        <w:autoSpaceDE w:val="0"/>
        <w:autoSpaceDN w:val="0"/>
        <w:adjustRightInd w:val="0"/>
        <w:spacing w:after="0" w:line="240" w:lineRule="auto"/>
        <w:ind w:firstLine="720"/>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Остальным, находящимся на праве оперативного управления имуществом, Учреждение вправе распоряжаться самостоятельно, если иное не предусмотрено законодательством Российской Федерации. </w:t>
      </w:r>
    </w:p>
    <w:p w14:paraId="17941F7F" w14:textId="77777777" w:rsidR="00507AB9" w:rsidRPr="00507AB9" w:rsidRDefault="00507AB9" w:rsidP="00507AB9">
      <w:pPr>
        <w:tabs>
          <w:tab w:val="num" w:pos="0"/>
        </w:tabs>
        <w:spacing w:after="0" w:line="240" w:lineRule="auto"/>
        <w:ind w:right="-261"/>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w:t>
      </w:r>
    </w:p>
    <w:p w14:paraId="28891338" w14:textId="77777777" w:rsidR="00507AB9" w:rsidRPr="00507AB9" w:rsidRDefault="00507AB9" w:rsidP="00507AB9">
      <w:pPr>
        <w:tabs>
          <w:tab w:val="num" w:pos="0"/>
        </w:tabs>
        <w:spacing w:after="0" w:line="240" w:lineRule="auto"/>
        <w:ind w:right="-261"/>
        <w:jc w:val="center"/>
        <w:rPr>
          <w:rFonts w:ascii="Times New Roman" w:eastAsia="Times New Roman" w:hAnsi="Times New Roman" w:cs="Times New Roman"/>
          <w:b/>
          <w:kern w:val="0"/>
          <w:sz w:val="32"/>
          <w:szCs w:val="32"/>
          <w:lang w:eastAsia="ru-RU"/>
          <w14:ligatures w14:val="none"/>
        </w:rPr>
      </w:pPr>
      <w:r w:rsidRPr="00507AB9">
        <w:rPr>
          <w:rFonts w:ascii="Times New Roman" w:eastAsia="Times New Roman" w:hAnsi="Times New Roman" w:cs="Times New Roman"/>
          <w:b/>
          <w:kern w:val="0"/>
          <w:sz w:val="32"/>
          <w:szCs w:val="32"/>
          <w:lang w:eastAsia="ru-RU"/>
          <w14:ligatures w14:val="none"/>
        </w:rPr>
        <w:lastRenderedPageBreak/>
        <w:t>2</w:t>
      </w:r>
      <w:r w:rsidRPr="00507AB9">
        <w:rPr>
          <w:rFonts w:ascii="Times New Roman" w:eastAsia="Times New Roman" w:hAnsi="Times New Roman" w:cs="Times New Roman"/>
          <w:kern w:val="0"/>
          <w:sz w:val="32"/>
          <w:szCs w:val="32"/>
          <w:lang w:eastAsia="ru-RU"/>
          <w14:ligatures w14:val="none"/>
        </w:rPr>
        <w:t xml:space="preserve">.  </w:t>
      </w:r>
      <w:r w:rsidRPr="00507AB9">
        <w:rPr>
          <w:rFonts w:ascii="Times New Roman" w:eastAsia="Times New Roman" w:hAnsi="Times New Roman" w:cs="Times New Roman"/>
          <w:b/>
          <w:kern w:val="0"/>
          <w:sz w:val="32"/>
          <w:szCs w:val="32"/>
          <w:lang w:eastAsia="ru-RU"/>
          <w14:ligatures w14:val="none"/>
        </w:rPr>
        <w:t>Цели, предмет и виды деятельности Учреждения.</w:t>
      </w:r>
    </w:p>
    <w:p w14:paraId="2DB31B25" w14:textId="77777777" w:rsidR="00507AB9" w:rsidRPr="00507AB9" w:rsidRDefault="00507AB9" w:rsidP="00507AB9">
      <w:pPr>
        <w:tabs>
          <w:tab w:val="num" w:pos="0"/>
        </w:tabs>
        <w:spacing w:after="0" w:line="240" w:lineRule="auto"/>
        <w:ind w:right="-261"/>
        <w:jc w:val="both"/>
        <w:rPr>
          <w:rFonts w:ascii="Times New Roman" w:eastAsia="Times New Roman" w:hAnsi="Times New Roman" w:cs="Times New Roman"/>
          <w:kern w:val="0"/>
          <w:sz w:val="28"/>
          <w:szCs w:val="28"/>
          <w:lang w:eastAsia="ru-RU"/>
          <w14:ligatures w14:val="none"/>
        </w:rPr>
      </w:pPr>
    </w:p>
    <w:p w14:paraId="4B251F1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 2.1. Предметом деятельности</w:t>
      </w:r>
      <w:r w:rsidRPr="00507AB9">
        <w:rPr>
          <w:rFonts w:ascii="Times New Roman" w:eastAsia="Times New Roman" w:hAnsi="Times New Roman" w:cs="Times New Roman"/>
          <w:b/>
          <w:bCs/>
          <w:kern w:val="0"/>
          <w:sz w:val="28"/>
          <w:szCs w:val="28"/>
          <w:lang w:eastAsia="ru-RU"/>
          <w14:ligatures w14:val="none"/>
        </w:rPr>
        <w:t xml:space="preserve"> «</w:t>
      </w:r>
      <w:r w:rsidRPr="00507AB9">
        <w:rPr>
          <w:rFonts w:ascii="Times New Roman" w:eastAsia="Times New Roman" w:hAnsi="Times New Roman" w:cs="Times New Roman"/>
          <w:bCs/>
          <w:kern w:val="0"/>
          <w:sz w:val="28"/>
          <w:szCs w:val="28"/>
          <w:lang w:eastAsia="ru-RU"/>
          <w14:ligatures w14:val="none"/>
        </w:rPr>
        <w:t>Учреждения» является предоставление муниципальных услуг в сфере дополнительного образования</w:t>
      </w:r>
      <w:r w:rsidRPr="00507AB9">
        <w:rPr>
          <w:rFonts w:ascii="Times New Roman" w:eastAsia="Times New Roman" w:hAnsi="Times New Roman" w:cs="Times New Roman"/>
          <w:kern w:val="0"/>
          <w:sz w:val="28"/>
          <w:szCs w:val="28"/>
          <w:lang w:eastAsia="ru-RU"/>
          <w14:ligatures w14:val="none"/>
        </w:rPr>
        <w:t>.</w:t>
      </w:r>
    </w:p>
    <w:p w14:paraId="6A26046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shd w:val="clear" w:color="auto" w:fill="FFFFFF"/>
          <w:lang w:eastAsia="ru-RU"/>
          <w14:ligatures w14:val="none"/>
        </w:rPr>
      </w:pPr>
      <w:r w:rsidRPr="00507AB9">
        <w:rPr>
          <w:rFonts w:ascii="Times New Roman" w:eastAsia="Times New Roman" w:hAnsi="Times New Roman" w:cs="Times New Roman"/>
          <w:kern w:val="0"/>
          <w:sz w:val="28"/>
          <w:szCs w:val="28"/>
          <w:shd w:val="clear" w:color="auto" w:fill="FFFFFF"/>
          <w:lang w:eastAsia="ru-RU"/>
          <w14:ligatures w14:val="none"/>
        </w:rPr>
        <w:t>2.2. В соответствии с ч.2. ст.75 ФЗ № 127-ФЗ «Об образовании» 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14:paraId="4F84B25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shd w:val="clear" w:color="auto" w:fill="FFFFFF"/>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Содержание дополнительных общеразвивающих программ и сроки </w:t>
      </w:r>
      <w:proofErr w:type="gramStart"/>
      <w:r w:rsidRPr="00507AB9">
        <w:rPr>
          <w:rFonts w:ascii="Times New Roman" w:eastAsia="Times New Roman" w:hAnsi="Times New Roman" w:cs="Times New Roman"/>
          <w:kern w:val="0"/>
          <w:sz w:val="28"/>
          <w:szCs w:val="28"/>
          <w:lang w:eastAsia="ru-RU"/>
          <w14:ligatures w14:val="none"/>
        </w:rPr>
        <w:t>обучения по ним</w:t>
      </w:r>
      <w:proofErr w:type="gramEnd"/>
      <w:r w:rsidRPr="00507AB9">
        <w:rPr>
          <w:rFonts w:ascii="Times New Roman" w:eastAsia="Times New Roman" w:hAnsi="Times New Roman" w:cs="Times New Roman"/>
          <w:kern w:val="0"/>
          <w:sz w:val="28"/>
          <w:szCs w:val="28"/>
          <w:lang w:eastAsia="ru-RU"/>
          <w14:ligatures w14:val="none"/>
        </w:rPr>
        <w:t xml:space="preserve">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roofErr w:type="gramStart"/>
      <w:r w:rsidRPr="00507AB9">
        <w:rPr>
          <w:rFonts w:ascii="Times New Roman" w:eastAsia="Times New Roman" w:hAnsi="Times New Roman" w:cs="Times New Roman"/>
          <w:kern w:val="0"/>
          <w:sz w:val="28"/>
          <w:szCs w:val="28"/>
          <w:lang w:eastAsia="ru-RU"/>
          <w14:ligatures w14:val="none"/>
        </w:rPr>
        <w:t>.</w:t>
      </w:r>
      <w:proofErr w:type="gramEnd"/>
      <w:r w:rsidRPr="00507AB9">
        <w:rPr>
          <w:rFonts w:ascii="Times New Roman" w:eastAsia="Times New Roman" w:hAnsi="Times New Roman" w:cs="Times New Roman"/>
          <w:kern w:val="0"/>
          <w:sz w:val="28"/>
          <w:szCs w:val="28"/>
          <w:lang w:eastAsia="ru-RU"/>
          <w14:ligatures w14:val="none"/>
        </w:rPr>
        <w:t xml:space="preserve"> (</w:t>
      </w:r>
      <w:proofErr w:type="gramStart"/>
      <w:r w:rsidRPr="00507AB9">
        <w:rPr>
          <w:rFonts w:ascii="Times New Roman" w:eastAsia="Times New Roman" w:hAnsi="Times New Roman" w:cs="Times New Roman"/>
          <w:kern w:val="0"/>
          <w:sz w:val="28"/>
          <w:szCs w:val="28"/>
          <w:lang w:eastAsia="ru-RU"/>
          <w14:ligatures w14:val="none"/>
        </w:rPr>
        <w:t>ч</w:t>
      </w:r>
      <w:proofErr w:type="gramEnd"/>
      <w:r w:rsidRPr="00507AB9">
        <w:rPr>
          <w:rFonts w:ascii="Times New Roman" w:eastAsia="Times New Roman" w:hAnsi="Times New Roman" w:cs="Times New Roman"/>
          <w:kern w:val="0"/>
          <w:sz w:val="28"/>
          <w:szCs w:val="28"/>
          <w:lang w:eastAsia="ru-RU"/>
          <w14:ligatures w14:val="none"/>
        </w:rPr>
        <w:t xml:space="preserve">.5, ст.75 </w:t>
      </w:r>
      <w:r w:rsidRPr="00507AB9">
        <w:rPr>
          <w:rFonts w:ascii="Times New Roman" w:eastAsia="Times New Roman" w:hAnsi="Times New Roman" w:cs="Times New Roman"/>
          <w:kern w:val="0"/>
          <w:sz w:val="28"/>
          <w:szCs w:val="28"/>
          <w:shd w:val="clear" w:color="auto" w:fill="FFFFFF"/>
          <w:lang w:eastAsia="ru-RU"/>
          <w14:ligatures w14:val="none"/>
        </w:rPr>
        <w:t>ФЗ № 127-ФЗ «Об образовании»)</w:t>
      </w:r>
    </w:p>
    <w:p w14:paraId="30BAD7A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2.3.  </w:t>
      </w:r>
      <w:r w:rsidRPr="00507AB9">
        <w:rPr>
          <w:rFonts w:ascii="Times New Roman" w:eastAsia="Times New Roman" w:hAnsi="Times New Roman" w:cs="Times New Roman"/>
          <w:kern w:val="0"/>
          <w:sz w:val="28"/>
          <w:szCs w:val="28"/>
          <w:lang w:eastAsia="ru-RU"/>
          <w14:ligatures w14:val="none"/>
        </w:rPr>
        <w:t>Целями деятельности Учреждения являются:</w:t>
      </w:r>
    </w:p>
    <w:p w14:paraId="0AEEE00F"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организация </w:t>
      </w:r>
      <w:r w:rsidRPr="00507AB9">
        <w:rPr>
          <w:rFonts w:ascii="Times New Roman" w:eastAsia="Times New Roman" w:hAnsi="Times New Roman" w:cs="Times New Roman"/>
          <w:bCs/>
          <w:kern w:val="0"/>
          <w:sz w:val="28"/>
          <w:szCs w:val="28"/>
          <w:lang w:eastAsia="ru-RU"/>
          <w14:ligatures w14:val="none"/>
        </w:rPr>
        <w:t>предоставления муниципальных услуг в сфере дополнительного образования детей;</w:t>
      </w:r>
    </w:p>
    <w:p w14:paraId="09164524"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-обеспечение духовно- нравственного, гражданск</w:t>
      </w:r>
      <w:proofErr w:type="gramStart"/>
      <w:r w:rsidRPr="00507AB9">
        <w:rPr>
          <w:rFonts w:ascii="Times New Roman" w:eastAsia="Times New Roman" w:hAnsi="Times New Roman" w:cs="Times New Roman"/>
          <w:bCs/>
          <w:kern w:val="0"/>
          <w:sz w:val="28"/>
          <w:szCs w:val="28"/>
          <w:lang w:eastAsia="ru-RU"/>
          <w14:ligatures w14:val="none"/>
        </w:rPr>
        <w:t>о-</w:t>
      </w:r>
      <w:proofErr w:type="gramEnd"/>
      <w:r w:rsidRPr="00507AB9">
        <w:rPr>
          <w:rFonts w:ascii="Times New Roman" w:eastAsia="Times New Roman" w:hAnsi="Times New Roman" w:cs="Times New Roman"/>
          <w:bCs/>
          <w:kern w:val="0"/>
          <w:sz w:val="28"/>
          <w:szCs w:val="28"/>
          <w:lang w:eastAsia="ru-RU"/>
          <w14:ligatures w14:val="none"/>
        </w:rPr>
        <w:t xml:space="preserve"> патриотического, трудового воспитания детей средствами искусства;</w:t>
      </w:r>
    </w:p>
    <w:p w14:paraId="36673791"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выявление и развитие творческого потенциала одаренных детей в раннем возрасте;</w:t>
      </w:r>
    </w:p>
    <w:p w14:paraId="30CB8613"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формирование общей культуры;</w:t>
      </w:r>
    </w:p>
    <w:p w14:paraId="0AE35CEC"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удовлетворение потребности детей в художественн</w:t>
      </w:r>
      <w:proofErr w:type="gramStart"/>
      <w:r w:rsidRPr="00507AB9">
        <w:rPr>
          <w:rFonts w:ascii="Times New Roman" w:eastAsia="Times New Roman" w:hAnsi="Times New Roman" w:cs="Times New Roman"/>
          <w:bCs/>
          <w:kern w:val="0"/>
          <w:sz w:val="28"/>
          <w:szCs w:val="28"/>
          <w:lang w:eastAsia="ru-RU"/>
          <w14:ligatures w14:val="none"/>
        </w:rPr>
        <w:t>о-</w:t>
      </w:r>
      <w:proofErr w:type="gramEnd"/>
      <w:r w:rsidRPr="00507AB9">
        <w:rPr>
          <w:rFonts w:ascii="Times New Roman" w:eastAsia="Times New Roman" w:hAnsi="Times New Roman" w:cs="Times New Roman"/>
          <w:bCs/>
          <w:kern w:val="0"/>
          <w:sz w:val="28"/>
          <w:szCs w:val="28"/>
          <w:lang w:eastAsia="ru-RU"/>
          <w14:ligatures w14:val="none"/>
        </w:rPr>
        <w:t xml:space="preserve"> эстетическом и интеллектуальном развитии;</w:t>
      </w:r>
    </w:p>
    <w:p w14:paraId="4F70914A"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приобщение детей к общекультурным, музыкальным, художественным ценностям;</w:t>
      </w:r>
    </w:p>
    <w:p w14:paraId="2C82AFA2"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 социализация и самореализация </w:t>
      </w:r>
      <w:proofErr w:type="gramStart"/>
      <w:r w:rsidRPr="00507AB9">
        <w:rPr>
          <w:rFonts w:ascii="Times New Roman" w:eastAsia="Times New Roman" w:hAnsi="Times New Roman" w:cs="Times New Roman"/>
          <w:bCs/>
          <w:kern w:val="0"/>
          <w:sz w:val="28"/>
          <w:szCs w:val="28"/>
          <w:lang w:eastAsia="ru-RU"/>
          <w14:ligatures w14:val="none"/>
        </w:rPr>
        <w:t>обучающихся</w:t>
      </w:r>
      <w:proofErr w:type="gramEnd"/>
      <w:r w:rsidRPr="00507AB9">
        <w:rPr>
          <w:rFonts w:ascii="Times New Roman" w:eastAsia="Times New Roman" w:hAnsi="Times New Roman" w:cs="Times New Roman"/>
          <w:bCs/>
          <w:kern w:val="0"/>
          <w:sz w:val="28"/>
          <w:szCs w:val="28"/>
          <w:lang w:eastAsia="ru-RU"/>
          <w14:ligatures w14:val="none"/>
        </w:rPr>
        <w:t xml:space="preserve"> в </w:t>
      </w:r>
      <w:r w:rsidRPr="00507AB9">
        <w:rPr>
          <w:rFonts w:ascii="Times New Roman" w:eastAsia="Times New Roman" w:hAnsi="Times New Roman" w:cs="Times New Roman"/>
          <w:kern w:val="0"/>
          <w:sz w:val="28"/>
          <w:szCs w:val="28"/>
          <w:lang w:eastAsia="ru-RU"/>
          <w14:ligatures w14:val="none"/>
        </w:rPr>
        <w:t>Учреждении</w:t>
      </w:r>
      <w:r w:rsidRPr="00507AB9">
        <w:rPr>
          <w:rFonts w:ascii="Times New Roman" w:eastAsia="Times New Roman" w:hAnsi="Times New Roman" w:cs="Times New Roman"/>
          <w:bCs/>
          <w:kern w:val="0"/>
          <w:sz w:val="28"/>
          <w:szCs w:val="28"/>
          <w:lang w:eastAsia="ru-RU"/>
          <w14:ligatures w14:val="none"/>
        </w:rPr>
        <w:t xml:space="preserve"> средствами музыкального, художественного образования; </w:t>
      </w:r>
    </w:p>
    <w:p w14:paraId="2C9894F9"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осуществление подготовки детей к поступлению в образовательные учреждения, реализующие профессиональные образовательные программы в области искусств.</w:t>
      </w:r>
    </w:p>
    <w:p w14:paraId="7497D3FE"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2.4. Виды деятельности в Учреждении осуществляются при наличии лицензии.</w:t>
      </w:r>
    </w:p>
    <w:p w14:paraId="7FACB8AC"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xml:space="preserve">2.5. Для достижения целей, указанных в пункте 2.2. настоящего Устава, Учреждение осуществляет следующие основные виды деятельности: </w:t>
      </w:r>
    </w:p>
    <w:p w14:paraId="20359300" w14:textId="77777777" w:rsidR="00507AB9" w:rsidRPr="00507AB9" w:rsidRDefault="00507AB9" w:rsidP="00507AB9">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507AB9">
        <w:rPr>
          <w:rFonts w:ascii="Times New Roman" w:eastAsia="Times New Roman" w:hAnsi="Times New Roman" w:cs="Times New Roman"/>
          <w:kern w:val="0"/>
          <w:sz w:val="28"/>
          <w:szCs w:val="28"/>
          <w:lang w:eastAsia="zh-CN"/>
          <w14:ligatures w14:val="none"/>
        </w:rPr>
        <w:t>2.5.1.образовательная деятельность:</w:t>
      </w:r>
    </w:p>
    <w:p w14:paraId="42552BDC" w14:textId="77777777" w:rsidR="00507AB9" w:rsidRPr="00507AB9" w:rsidRDefault="00507AB9" w:rsidP="00507AB9">
      <w:pPr>
        <w:spacing w:beforeLines="20" w:before="48" w:afterLines="20" w:after="48" w:line="240" w:lineRule="auto"/>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а) разработка и реализация на основе федеральных государственных требований дополнительных предпрофессиональных общеобразовательных программ в области искусств (по различным видам искусств); </w:t>
      </w:r>
    </w:p>
    <w:p w14:paraId="58806DFD"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б) реализация программ общеразвивающей направленности в области музыкального, хореографического, вокального, изобразительного, декоративн</w:t>
      </w:r>
      <w:proofErr w:type="gramStart"/>
      <w:r w:rsidRPr="00507AB9">
        <w:rPr>
          <w:rFonts w:ascii="Times New Roman" w:eastAsia="Times New Roman" w:hAnsi="Times New Roman" w:cs="Times New Roman"/>
          <w:kern w:val="0"/>
          <w:sz w:val="28"/>
          <w:szCs w:val="28"/>
          <w:lang w:eastAsia="ru-RU"/>
          <w14:ligatures w14:val="none"/>
        </w:rPr>
        <w:t>о-</w:t>
      </w:r>
      <w:proofErr w:type="gramEnd"/>
      <w:r w:rsidRPr="00507AB9">
        <w:rPr>
          <w:rFonts w:ascii="Times New Roman" w:eastAsia="Times New Roman" w:hAnsi="Times New Roman" w:cs="Times New Roman"/>
          <w:kern w:val="0"/>
          <w:sz w:val="28"/>
          <w:szCs w:val="28"/>
          <w:lang w:eastAsia="ru-RU"/>
          <w14:ligatures w14:val="none"/>
        </w:rPr>
        <w:t xml:space="preserve"> прикладного, театрального и раннего эстетического образования в интересах личности, общества, государства;</w:t>
      </w:r>
    </w:p>
    <w:p w14:paraId="52085F4C"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в) обеспечение полноценного дополнительного образования по предпрофессиональным общеобразовательным программам и программам общеразвивающей направленности в области искусства;</w:t>
      </w:r>
    </w:p>
    <w:p w14:paraId="263CBF07"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г) подготовка детей к обучению по основным предпрофессиональным общеобразовательным программам и программам общеразвивающей направленности в области искусства: </w:t>
      </w:r>
    </w:p>
    <w:p w14:paraId="03792FE9"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zh-CN"/>
          <w14:ligatures w14:val="none"/>
        </w:rPr>
      </w:pPr>
      <w:r w:rsidRPr="00507AB9">
        <w:rPr>
          <w:rFonts w:ascii="Times New Roman" w:eastAsia="Times New Roman" w:hAnsi="Times New Roman" w:cs="Times New Roman"/>
          <w:kern w:val="0"/>
          <w:sz w:val="28"/>
          <w:szCs w:val="28"/>
          <w:lang w:eastAsia="ru-RU"/>
          <w14:ligatures w14:val="none"/>
        </w:rPr>
        <w:t xml:space="preserve">- обучение игре на музыкальных инструментах;  </w:t>
      </w:r>
    </w:p>
    <w:p w14:paraId="5B2FB23E"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обучение хореографии; </w:t>
      </w:r>
    </w:p>
    <w:p w14:paraId="4FD5E1FE"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изобразительному и декоративно-прикладному</w:t>
      </w: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искусству;</w:t>
      </w:r>
    </w:p>
    <w:p w14:paraId="5B4BB593"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театральному искусству</w:t>
      </w:r>
    </w:p>
    <w:p w14:paraId="02819C40"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хоровому пению и вокалу</w:t>
      </w:r>
    </w:p>
    <w:p w14:paraId="4154008B"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раннее эстетическое образование.</w:t>
      </w:r>
    </w:p>
    <w:p w14:paraId="4EA59E4D"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i/>
          <w:kern w:val="0"/>
          <w:sz w:val="28"/>
          <w:szCs w:val="28"/>
          <w:lang w:eastAsia="ru-RU"/>
          <w14:ligatures w14:val="none"/>
        </w:rPr>
      </w:pPr>
      <w:r w:rsidRPr="00507AB9">
        <w:rPr>
          <w:rFonts w:ascii="Times New Roman" w:eastAsia="Times New Roman" w:hAnsi="Times New Roman" w:cs="Times New Roman"/>
          <w:i/>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обучение детей для подготовки к образовательному процессу школы</w:t>
      </w:r>
    </w:p>
    <w:p w14:paraId="42B6DD98" w14:textId="77777777" w:rsidR="00507AB9" w:rsidRPr="00507AB9" w:rsidRDefault="00507AB9" w:rsidP="00507AB9">
      <w:pPr>
        <w:suppressAutoHyphens/>
        <w:spacing w:after="0" w:line="240" w:lineRule="auto"/>
        <w:jc w:val="both"/>
        <w:rPr>
          <w:rFonts w:ascii="Times New Roman" w:eastAsia="Times New Roman" w:hAnsi="Times New Roman" w:cs="Times New Roman"/>
          <w:bCs/>
          <w:kern w:val="0"/>
          <w:sz w:val="28"/>
          <w:szCs w:val="28"/>
          <w:lang w:eastAsia="zh-CN"/>
          <w14:ligatures w14:val="none"/>
        </w:rPr>
      </w:pPr>
      <w:r w:rsidRPr="00507AB9">
        <w:rPr>
          <w:rFonts w:ascii="Times New Roman" w:eastAsia="Times New Roman" w:hAnsi="Times New Roman" w:cs="Times New Roman"/>
          <w:kern w:val="0"/>
          <w:sz w:val="28"/>
          <w:szCs w:val="28"/>
          <w:lang w:eastAsia="zh-CN"/>
          <w14:ligatures w14:val="none"/>
        </w:rPr>
        <w:t>2.5.2. творческая деятельность;</w:t>
      </w:r>
    </w:p>
    <w:p w14:paraId="7C5FE017" w14:textId="77777777" w:rsidR="00507AB9" w:rsidRPr="00507AB9" w:rsidRDefault="00507AB9" w:rsidP="00507AB9">
      <w:pPr>
        <w:suppressAutoHyphens/>
        <w:spacing w:after="0" w:line="240" w:lineRule="auto"/>
        <w:jc w:val="both"/>
        <w:rPr>
          <w:rFonts w:ascii="Times New Roman" w:eastAsia="Times New Roman" w:hAnsi="Times New Roman" w:cs="Times New Roman"/>
          <w:bCs/>
          <w:kern w:val="0"/>
          <w:sz w:val="28"/>
          <w:szCs w:val="28"/>
          <w:lang w:eastAsia="zh-CN"/>
          <w14:ligatures w14:val="none"/>
        </w:rPr>
      </w:pPr>
      <w:r w:rsidRPr="00507AB9">
        <w:rPr>
          <w:rFonts w:ascii="Times New Roman" w:eastAsia="Times New Roman" w:hAnsi="Times New Roman" w:cs="Times New Roman"/>
          <w:bCs/>
          <w:kern w:val="0"/>
          <w:sz w:val="28"/>
          <w:szCs w:val="28"/>
          <w:lang w:eastAsia="zh-CN"/>
          <w14:ligatures w14:val="none"/>
        </w:rPr>
        <w:t>2.5.3. культурно-просветительская деятельность;</w:t>
      </w:r>
    </w:p>
    <w:p w14:paraId="0524C453"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2.6.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соответствующее этим целям.  </w:t>
      </w:r>
    </w:p>
    <w:p w14:paraId="6E8C6244"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2.7. «Учреждение» может осуществлять следующие иные виды деятельности:</w:t>
      </w:r>
    </w:p>
    <w:p w14:paraId="1AA2BACC"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дополнительные платные образовательные услуги:</w:t>
      </w:r>
    </w:p>
    <w:p w14:paraId="6FE4F3C1"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репетиторство;</w:t>
      </w:r>
    </w:p>
    <w:p w14:paraId="3D68368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реализация программ раннего эстетического развития;</w:t>
      </w:r>
    </w:p>
    <w:p w14:paraId="620116AF" w14:textId="77777777" w:rsidR="00507AB9" w:rsidRPr="00507AB9" w:rsidRDefault="00507AB9" w:rsidP="00507AB9">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507AB9">
        <w:rPr>
          <w:rFonts w:ascii="Times New Roman" w:eastAsia="Times New Roman" w:hAnsi="Times New Roman" w:cs="Times New Roman"/>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zh-CN"/>
          <w14:ligatures w14:val="none"/>
        </w:rPr>
        <w:t>изучение специальных дисциплин сверх программы и сверх часов по данной дисциплине, предусмотренных учебным планом;</w:t>
      </w:r>
    </w:p>
    <w:p w14:paraId="5ED02D83"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занятия в классе ранней профессиональной ориентации для выпускников;</w:t>
      </w:r>
    </w:p>
    <w:p w14:paraId="736ED0A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в группах художественно-эстетической направленности на основе самоокупаемости;</w:t>
      </w:r>
    </w:p>
    <w:p w14:paraId="7D48981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организация дополнительных уроков, а также экспериментальных и подготовительных классов в сфере дополнительного образования;</w:t>
      </w:r>
    </w:p>
    <w:p w14:paraId="64FFDEB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занятия по подготовке к олимпиадам, конференциям, конкурсам; </w:t>
      </w:r>
    </w:p>
    <w:p w14:paraId="470FA7A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подготовка к поступлению в учреждения профессионального образования;</w:t>
      </w:r>
    </w:p>
    <w:p w14:paraId="3EA0CDEC"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обучение инструментальному исполнительству, сольному академическому, эстрадному и фольклорному пению;</w:t>
      </w:r>
    </w:p>
    <w:p w14:paraId="3A08BF69"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художественному слову;</w:t>
      </w:r>
    </w:p>
    <w:p w14:paraId="7CA3EF77"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детей для подготовки к образовательному процессу школы;</w:t>
      </w:r>
    </w:p>
    <w:p w14:paraId="38269DA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обучение в группах коррекционной педагогики, занятия с психологом и логопедом;</w:t>
      </w:r>
    </w:p>
    <w:p w14:paraId="3C7A8EB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мастер-классы по направлениям.</w:t>
      </w:r>
    </w:p>
    <w:p w14:paraId="44C10EA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проведение платных конкурсов, фестивалей, выставок для учащихся, преподавателей, граждан и юридических лиц</w:t>
      </w:r>
    </w:p>
    <w:p w14:paraId="3D5B8A7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услуги студии звукозаписи (производство и реализация аудио-видео продукции, создание музыкальных произведений, фонограмм и программного обеспечения к ним);</w:t>
      </w:r>
    </w:p>
    <w:p w14:paraId="7BDBA56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настройка музыкальных инструментов;</w:t>
      </w:r>
    </w:p>
    <w:p w14:paraId="34649C9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изготовление хореографических, сценических костюмов и их эскизов;</w:t>
      </w:r>
    </w:p>
    <w:p w14:paraId="12D8D7D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услуги оркестров, ансамблей, художественных коллективов, солистов, </w:t>
      </w:r>
    </w:p>
    <w:p w14:paraId="23DC9A9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проведение платных спектаклей, концертов;</w:t>
      </w:r>
    </w:p>
    <w:p w14:paraId="61242E2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услуги звукооператора;</w:t>
      </w:r>
    </w:p>
    <w:p w14:paraId="440BAC6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услуги художника-оформителя;</w:t>
      </w:r>
    </w:p>
    <w:p w14:paraId="0EE2505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оказание консультативной, методической и организационно-творческой помощи по направлениям деятельности Учреждения;</w:t>
      </w:r>
    </w:p>
    <w:p w14:paraId="1B30569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дизайнерские услуги;</w:t>
      </w:r>
    </w:p>
    <w:p w14:paraId="2877DCC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прокат инвентаря, оборудования, музыкальных инструментов, сценических костюмов;</w:t>
      </w:r>
    </w:p>
    <w:p w14:paraId="195D1E3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пользование библиотекой частными лицам;</w:t>
      </w:r>
    </w:p>
    <w:p w14:paraId="245D547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организация и (или) осуществление издательской и полиграфической деятельности, реализация её продукции;</w:t>
      </w:r>
    </w:p>
    <w:p w14:paraId="2B7D1D7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организация и (или) осуществление услуг по тиражированию, копировальных и множительных работ, услуг; </w:t>
      </w:r>
    </w:p>
    <w:p w14:paraId="79E00A5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арендная деятельность.</w:t>
      </w:r>
    </w:p>
    <w:p w14:paraId="22FA6B1A"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2.8. «Учреждение» выполняет работы и оказывает услуги по ценам, установленным в соответствии с законодательством.</w:t>
      </w:r>
    </w:p>
    <w:p w14:paraId="7BEB8BB3"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bookmarkStart w:id="1" w:name="sub_1205"/>
      <w:r w:rsidRPr="00507AB9">
        <w:rPr>
          <w:rFonts w:ascii="Times New Roman" w:eastAsia="Times New Roman" w:hAnsi="Times New Roman" w:cs="Times New Roman"/>
          <w:kern w:val="0"/>
          <w:sz w:val="28"/>
          <w:szCs w:val="28"/>
          <w:lang w:eastAsia="ru-RU"/>
          <w14:ligatures w14:val="none"/>
        </w:rPr>
        <w:t xml:space="preserve">2.9. </w:t>
      </w:r>
      <w:bookmarkEnd w:id="1"/>
      <w:r w:rsidRPr="00507AB9">
        <w:rPr>
          <w:rFonts w:ascii="Times New Roman" w:eastAsia="Times New Roman" w:hAnsi="Times New Roman" w:cs="Times New Roman"/>
          <w:kern w:val="0"/>
          <w:sz w:val="28"/>
          <w:szCs w:val="28"/>
          <w:lang w:eastAsia="ru-RU"/>
          <w14:ligatures w14:val="none"/>
        </w:rPr>
        <w:t>Право «Учреждения» осуществлять деятельность, на которую в соответствии с законодательством Российской Федерации требуется специальное разрешение (лицензия), возникает у «Учреждения» с момента его получения или в указанный в нем срок и прекращается по истечении срока его действия, если иное не установлено законодательством РФ.</w:t>
      </w:r>
    </w:p>
    <w:p w14:paraId="165B484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2.10. Муниципальные задания для «Учреждения» в соответствии с предусмотренными настоящим Уставом основными видами деятельности формирует и утверждает Учредитель.</w:t>
      </w:r>
    </w:p>
    <w:p w14:paraId="46F0247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2.10.1. «Учреждение» не вправе отказаться от выполнения муниципального задания.</w:t>
      </w:r>
    </w:p>
    <w:p w14:paraId="05B3687C" w14:textId="77777777" w:rsidR="00507AB9" w:rsidRPr="00507AB9" w:rsidRDefault="00507AB9" w:rsidP="00507AB9">
      <w:pPr>
        <w:spacing w:after="0" w:line="240" w:lineRule="auto"/>
        <w:jc w:val="both"/>
        <w:rPr>
          <w:rFonts w:ascii="Times New Roman" w:eastAsia="Times New Roman" w:hAnsi="Times New Roman" w:cs="Times New Roman"/>
          <w:b/>
          <w:kern w:val="0"/>
          <w:sz w:val="32"/>
          <w:szCs w:val="32"/>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2.11.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w:t>
      </w:r>
      <w:r w:rsidRPr="00507AB9">
        <w:rPr>
          <w:rFonts w:ascii="Times New Roman" w:eastAsia="Times New Roman" w:hAnsi="Times New Roman" w:cs="Times New Roman"/>
          <w:kern w:val="0"/>
          <w:sz w:val="28"/>
          <w:szCs w:val="28"/>
          <w:lang w:eastAsia="ru-RU"/>
          <w14:ligatures w14:val="none"/>
        </w:rPr>
        <w:lastRenderedPageBreak/>
        <w:t>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r w:rsidRPr="00507AB9">
        <w:rPr>
          <w:rFonts w:ascii="Times New Roman" w:eastAsia="Times New Roman" w:hAnsi="Times New Roman" w:cs="Times New Roman"/>
          <w:b/>
          <w:kern w:val="0"/>
          <w:sz w:val="32"/>
          <w:szCs w:val="32"/>
          <w:lang w:eastAsia="ru-RU"/>
          <w14:ligatures w14:val="none"/>
        </w:rPr>
        <w:t xml:space="preserve">  </w:t>
      </w:r>
    </w:p>
    <w:p w14:paraId="4EBC1791" w14:textId="77777777" w:rsidR="00507AB9" w:rsidRPr="00507AB9" w:rsidRDefault="00507AB9" w:rsidP="00507AB9">
      <w:pPr>
        <w:spacing w:after="0" w:line="240" w:lineRule="auto"/>
        <w:jc w:val="both"/>
        <w:rPr>
          <w:rFonts w:ascii="Times New Roman" w:eastAsia="Times New Roman" w:hAnsi="Times New Roman" w:cs="Times New Roman"/>
          <w:b/>
          <w:kern w:val="0"/>
          <w:sz w:val="32"/>
          <w:szCs w:val="32"/>
          <w:lang w:eastAsia="ru-RU"/>
          <w14:ligatures w14:val="none"/>
        </w:rPr>
      </w:pPr>
      <w:r w:rsidRPr="00507AB9">
        <w:rPr>
          <w:rFonts w:ascii="Times New Roman" w:eastAsia="Times New Roman" w:hAnsi="Times New Roman" w:cs="Times New Roman"/>
          <w:b/>
          <w:kern w:val="0"/>
          <w:sz w:val="32"/>
          <w:szCs w:val="32"/>
          <w:lang w:eastAsia="ru-RU"/>
          <w14:ligatures w14:val="none"/>
        </w:rPr>
        <w:t xml:space="preserve">         </w:t>
      </w:r>
    </w:p>
    <w:p w14:paraId="20E0EA32" w14:textId="77777777" w:rsidR="00507AB9" w:rsidRPr="00507AB9" w:rsidRDefault="00507AB9" w:rsidP="00507AB9">
      <w:pPr>
        <w:spacing w:before="20" w:after="2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3 ОРГАНИЗАЦИЯ ДЕЯТЕЛЬНОСТИ УЧРЕЖДЕНИЯ И УПРАВЛЕНИЕ УЧРЕЖДЕНИЕМ.</w:t>
      </w:r>
    </w:p>
    <w:p w14:paraId="6F8555C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 «Учреждение» самостоятельно осуществляет определенную настоящим Уставом деятельность в соответствии с законодательством.</w:t>
      </w:r>
    </w:p>
    <w:p w14:paraId="6939B14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Calibri" w:hAnsi="Times New Roman" w:cs="Times New Roman"/>
          <w:sz w:val="28"/>
          <w:szCs w:val="28"/>
          <w:lang w:eastAsia="ru-RU"/>
          <w14:ligatures w14:val="none"/>
        </w:rPr>
        <w:t xml:space="preserve">3.1.1. </w:t>
      </w:r>
      <w:r w:rsidRPr="00507AB9">
        <w:rPr>
          <w:rFonts w:ascii="Times New Roman" w:eastAsia="Times New Roman" w:hAnsi="Times New Roman" w:cs="Times New Roman"/>
          <w:kern w:val="0"/>
          <w:sz w:val="28"/>
          <w:szCs w:val="28"/>
          <w:lang w:eastAsia="ru-RU"/>
          <w14:ligatures w14:val="none"/>
        </w:rPr>
        <w:t xml:space="preserve">Участвует в профилактике терроризма, а также в минимизации и (или) ликвидации последствий его проявлений: </w:t>
      </w:r>
    </w:p>
    <w:p w14:paraId="6552CAE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 реализует муниципальные программы в области профилактики терроризма, а также минимизации и (или) ликвидации последствий его проявлений; </w:t>
      </w:r>
    </w:p>
    <w:p w14:paraId="343FFA0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2) организует и проводит в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w:t>
      </w:r>
    </w:p>
    <w:p w14:paraId="1566E7A2" w14:textId="77777777" w:rsidR="00507AB9" w:rsidRPr="00507AB9" w:rsidRDefault="00507AB9" w:rsidP="00507AB9">
      <w:pPr>
        <w:spacing w:after="0" w:line="240" w:lineRule="auto"/>
        <w:ind w:firstLine="539"/>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 обеспечивает выполнение требований к антитеррористической защищенности находящихся в муниципальной собственности объектов, закрепленных за учреждением на праве оперативного управления, объектов, предоставленных на правах аренды, безвозмездного пользования и иных правах в соответствии с законодательством; </w:t>
      </w:r>
    </w:p>
    <w:p w14:paraId="27D10194" w14:textId="77777777" w:rsidR="00507AB9" w:rsidRPr="00507AB9" w:rsidRDefault="00507AB9" w:rsidP="00507AB9">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07AB9">
        <w:rPr>
          <w:rFonts w:ascii="Times New Roman" w:eastAsia="Calibri" w:hAnsi="Times New Roman" w:cs="Times New Roman"/>
          <w:sz w:val="28"/>
          <w:szCs w:val="28"/>
          <w:lang w:eastAsia="ru-RU"/>
          <w14:ligatures w14:val="none"/>
        </w:rPr>
        <w:t xml:space="preserve">3.1.2. </w:t>
      </w:r>
      <w:r w:rsidRPr="00507AB9">
        <w:rPr>
          <w:rFonts w:ascii="Times New Roman" w:eastAsia="Times New Roman" w:hAnsi="Times New Roman" w:cs="Times New Roman"/>
          <w:kern w:val="0"/>
          <w:sz w:val="28"/>
          <w:szCs w:val="28"/>
          <w:lang w:eastAsia="ru-RU"/>
          <w14:ligatures w14:val="none"/>
        </w:rPr>
        <w:t xml:space="preserve">В сфере противодействия идеологии терроризма организует: </w:t>
      </w:r>
    </w:p>
    <w:p w14:paraId="1836486F" w14:textId="77777777" w:rsidR="00507AB9" w:rsidRPr="00507AB9" w:rsidRDefault="00507AB9" w:rsidP="00507AB9">
      <w:pPr>
        <w:shd w:val="clear" w:color="auto" w:fill="FFFFFF"/>
        <w:spacing w:after="0" w:line="240" w:lineRule="auto"/>
        <w:ind w:firstLine="539"/>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 проведение </w:t>
      </w:r>
      <w:proofErr w:type="gramStart"/>
      <w:r w:rsidRPr="00507AB9">
        <w:rPr>
          <w:rFonts w:ascii="Times New Roman" w:eastAsia="Times New Roman" w:hAnsi="Times New Roman" w:cs="Times New Roman"/>
          <w:kern w:val="0"/>
          <w:sz w:val="28"/>
          <w:szCs w:val="28"/>
          <w:lang w:eastAsia="ru-RU"/>
          <w14:ligatures w14:val="none"/>
        </w:rPr>
        <w:t>в</w:t>
      </w:r>
      <w:proofErr w:type="gramEnd"/>
      <w:r w:rsidRPr="00507AB9">
        <w:rPr>
          <w:rFonts w:ascii="Times New Roman" w:eastAsia="Times New Roman" w:hAnsi="Times New Roman" w:cs="Times New Roman"/>
          <w:kern w:val="0"/>
          <w:sz w:val="28"/>
          <w:szCs w:val="28"/>
          <w:lang w:eastAsia="ru-RU"/>
          <w14:ligatures w14:val="none"/>
        </w:rPr>
        <w:t xml:space="preserve"> информационно - </w:t>
      </w:r>
      <w:proofErr w:type="gramStart"/>
      <w:r w:rsidRPr="00507AB9">
        <w:rPr>
          <w:rFonts w:ascii="Times New Roman" w:eastAsia="Times New Roman" w:hAnsi="Times New Roman" w:cs="Times New Roman"/>
          <w:kern w:val="0"/>
          <w:sz w:val="28"/>
          <w:szCs w:val="28"/>
          <w:lang w:eastAsia="ru-RU"/>
          <w14:ligatures w14:val="none"/>
        </w:rPr>
        <w:t>пропагандистских</w:t>
      </w:r>
      <w:proofErr w:type="gramEnd"/>
      <w:r w:rsidRPr="00507AB9">
        <w:rPr>
          <w:rFonts w:ascii="Times New Roman" w:eastAsia="Times New Roman" w:hAnsi="Times New Roman" w:cs="Times New Roman"/>
          <w:kern w:val="0"/>
          <w:sz w:val="28"/>
          <w:szCs w:val="28"/>
          <w:lang w:eastAsia="ru-RU"/>
          <w14:ligatures w14:val="none"/>
        </w:rPr>
        <w:t xml:space="preserve"> мероприятий по разъяснению сущности терроризма и его общественной опасности, а также по формированию у граждан неприятия идеологии терроризма; </w:t>
      </w:r>
    </w:p>
    <w:p w14:paraId="7585909B" w14:textId="77777777" w:rsidR="00507AB9" w:rsidRPr="00507AB9" w:rsidRDefault="00507AB9" w:rsidP="00507AB9">
      <w:pPr>
        <w:shd w:val="clear" w:color="auto" w:fill="FFFFFF"/>
        <w:spacing w:after="0" w:line="240" w:lineRule="auto"/>
        <w:ind w:firstLine="539"/>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 распространение информационно-агитационных материалов, аудио- и видеопродукции, разъясняющих сущность терроризма и его общественную опасность.</w:t>
      </w:r>
    </w:p>
    <w:p w14:paraId="200972B0" w14:textId="77777777" w:rsidR="00507AB9" w:rsidRPr="00507AB9" w:rsidRDefault="00507AB9" w:rsidP="00507AB9">
      <w:pPr>
        <w:shd w:val="clear" w:color="auto" w:fill="FFFFFF"/>
        <w:spacing w:after="0" w:line="240" w:lineRule="auto"/>
        <w:ind w:firstLine="539"/>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 Для выполнения уставных целей «Учреждение» имеет право в установленном порядке:</w:t>
      </w:r>
    </w:p>
    <w:p w14:paraId="25817E7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 Заключать договоры, соглашения, контракты с учреждениями, организациями, предприятиями и физическими лицами на поставку, выполнение работ, оказание услуг, в соответствии с видами деятельности «Учреждения», указанными в разделе 2 настоящего Устава;</w:t>
      </w:r>
    </w:p>
    <w:p w14:paraId="73DD5B5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 Привлекать для осуществления своей деятельности на экономически выгодной основе другие учреждения, организации, предприятия и физических лиц;</w:t>
      </w:r>
    </w:p>
    <w:p w14:paraId="0E07119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 Приобретать или арендовать при осуществлении хозяйственной деятельности основные и оборотные средства за счет имеющихся у него </w:t>
      </w:r>
      <w:r w:rsidRPr="00507AB9">
        <w:rPr>
          <w:rFonts w:ascii="Times New Roman" w:eastAsia="Times New Roman" w:hAnsi="Times New Roman" w:cs="Times New Roman"/>
          <w:kern w:val="0"/>
          <w:sz w:val="28"/>
          <w:szCs w:val="28"/>
          <w:lang w:eastAsia="ru-RU"/>
          <w14:ligatures w14:val="none"/>
        </w:rPr>
        <w:lastRenderedPageBreak/>
        <w:t>финансовых ресурсов, временной финансовой помощи и получаемых для этих целей ссуд и кредитов;</w:t>
      </w:r>
    </w:p>
    <w:p w14:paraId="4039E19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 Планировать свою деятельность и определять перспективы развития по согласованию с администрацией муниципального округа Серебряные Пруды Московской области;</w:t>
      </w:r>
    </w:p>
    <w:p w14:paraId="078FFF4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 Учреждать с согласия администрации муниципального округа Серебряные Пруды Московской области; обособленные подразделения (филиалы, представительства) с правом открытия текущих и других счетов без права юридического лица:</w:t>
      </w:r>
    </w:p>
    <w:p w14:paraId="3A40FAB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а) обособленные подразделения действуют на основании Положений, утверждаемых «Учреждением»;</w:t>
      </w:r>
    </w:p>
    <w:p w14:paraId="69DF39F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б) обособленные подразделения наделяются имуществом, учитываемом на отдельном балансе, входящим в сводный баланс «Учреждения»;</w:t>
      </w:r>
    </w:p>
    <w:p w14:paraId="33BF796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в) руководитель обособленного подразделения назначается «Учреждением» и действует на основе его доверенности;</w:t>
      </w:r>
    </w:p>
    <w:p w14:paraId="53A0E82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6) запрашивать и получать в установленном порядке от органов местного самоуправления информацию и материалы, необходимые для решения вопросов, входящих в компетенцию «Учреждения»;</w:t>
      </w:r>
    </w:p>
    <w:p w14:paraId="5EF7703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 самостоятельно определять и устанавливать структуру и штатное расписание;</w:t>
      </w:r>
    </w:p>
    <w:p w14:paraId="5599E45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8) самостоятельно осуществлять подбор и расстановку кадров, распределять должностные обязанности, за исключением случаев, предусмотренных федеральным законодательством;</w:t>
      </w:r>
    </w:p>
    <w:p w14:paraId="0BD909E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 устанавливать для своих работников дополнительные отпуска, сокращенный рабочий день и иные социальные льготы в соответствии с законодательством Российской Федерации, Московской области;</w:t>
      </w:r>
    </w:p>
    <w:p w14:paraId="205E0D9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10) привлекать граждан для выполнения отдельных работ на основе трудовых и гражданско-правовых договоров;</w:t>
      </w:r>
    </w:p>
    <w:p w14:paraId="533CC49B" w14:textId="77777777" w:rsidR="00507AB9" w:rsidRPr="00507AB9" w:rsidRDefault="00507AB9" w:rsidP="00507AB9">
      <w:pPr>
        <w:spacing w:after="0" w:line="222" w:lineRule="atLeast"/>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11). Совершать иные действия, иметь иные права в рамках действующего законодательства Российской Федерации и настоящего Устава.</w:t>
      </w:r>
    </w:p>
    <w:p w14:paraId="5D4F4B3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3.3. «Учреждение» обязано в установленном порядке:</w:t>
      </w:r>
    </w:p>
    <w:p w14:paraId="4605862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 Согласовывать с администрацией муниципального округа Серебряные Пруды Московской области; структуру Учреждения;</w:t>
      </w:r>
    </w:p>
    <w:p w14:paraId="5CF9363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 Нести ответственность в соответствии с законодательством РФ за нарушение договорных, расчетных обязательств, правил хозяйствования при наличии финансового обеспечения.</w:t>
      </w:r>
    </w:p>
    <w:p w14:paraId="5FA22CA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 Создавать для своих работников безопасные условия труда и нести ответственность в установленном порядке за вред, причиненный работнику увечьем, либо иное повреждение здоровья, связанное с исполнением им трудовых обязанностей;</w:t>
      </w:r>
    </w:p>
    <w:p w14:paraId="6B97FDD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 Обеспечить своевременное лицензирование образовательной деятельности;</w:t>
      </w:r>
    </w:p>
    <w:p w14:paraId="40F25F5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 Нести ответственность за сохранность и использование в установленном порядке документов (управленческих, финансово-хозяйственных, по личному составу и др.);</w:t>
      </w:r>
    </w:p>
    <w:p w14:paraId="2D40BA5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6). Обеспечивать передачу на государственное хранение в архивные фонды документов, в соответствии с согласованным перечнем документов;</w:t>
      </w:r>
    </w:p>
    <w:p w14:paraId="273A643E"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 Создавать условия для реализации образовательных программ; охраны здоровья учащихся; распределения учебной нагру</w:t>
      </w:r>
      <w:r w:rsidRPr="00507AB9">
        <w:rPr>
          <w:rFonts w:ascii="Times New Roman" w:eastAsia="Times New Roman" w:hAnsi="Times New Roman" w:cs="Times New Roman"/>
          <w:b/>
          <w:bCs/>
          <w:kern w:val="0"/>
          <w:sz w:val="28"/>
          <w:szCs w:val="28"/>
          <w:lang w:eastAsia="ru-RU"/>
          <w14:ligatures w14:val="none"/>
        </w:rPr>
        <w:t>з</w:t>
      </w:r>
      <w:r w:rsidRPr="00507AB9">
        <w:rPr>
          <w:rFonts w:ascii="Times New Roman" w:eastAsia="Times New Roman" w:hAnsi="Times New Roman" w:cs="Times New Roman"/>
          <w:kern w:val="0"/>
          <w:sz w:val="28"/>
          <w:szCs w:val="28"/>
          <w:lang w:eastAsia="ru-RU"/>
          <w14:ligatures w14:val="none"/>
        </w:rPr>
        <w:t>ки, организации режима занятий учащихся в соответствии с санитарно-эпидемиологическими и гигиеническими требованиями;</w:t>
      </w:r>
    </w:p>
    <w:p w14:paraId="06246BE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8). Соблюдать трудовые отношения, регулируемые законодательством Российской Федерации о труде и об охране труда. Учреждение самостоятельно решает все вопросы трудовой деятельности, дисциплины, режима труда и отдыха членов трудового коллектива в соответствии с действующим законодательством РФ.</w:t>
      </w:r>
    </w:p>
    <w:p w14:paraId="3E4D2EED"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 Соблюдать права и свободы обучающихся, родителей (законных</w:t>
      </w:r>
    </w:p>
    <w:p w14:paraId="320E0D0B"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представителей) несовершеннолетних обучающихся, работников</w:t>
      </w:r>
    </w:p>
    <w:p w14:paraId="60173BC1"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Учреждения;</w:t>
      </w:r>
    </w:p>
    <w:p w14:paraId="765C565E"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w:t>
      </w:r>
      <w:proofErr w:type="gramStart"/>
      <w:r w:rsidRPr="00507AB9">
        <w:rPr>
          <w:rFonts w:ascii="Times New Roman" w:eastAsia="Times New Roman" w:hAnsi="Times New Roman" w:cs="Times New Roman"/>
          <w:kern w:val="0"/>
          <w:sz w:val="28"/>
          <w:szCs w:val="28"/>
          <w:lang w:eastAsia="ru-RU"/>
          <w14:ligatures w14:val="none"/>
        </w:rPr>
        <w:t>10) 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Учреждения.</w:t>
      </w:r>
      <w:proofErr w:type="gramEnd"/>
      <w:r w:rsidRPr="00507AB9">
        <w:rPr>
          <w:rFonts w:ascii="Times New Roman" w:eastAsia="Times New Roman" w:hAnsi="Times New Roman" w:cs="Times New Roman"/>
          <w:kern w:val="0"/>
          <w:sz w:val="28"/>
          <w:szCs w:val="28"/>
          <w:lang w:eastAsia="ru-RU"/>
          <w14:ligatures w14:val="none"/>
        </w:rPr>
        <w:t xml:space="preserve">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Учреждению и осуществлению образовательной деятельности Учреждения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14:paraId="4F6A4CA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3.4. Порядок ведения бухгалтерского и статистического учёта и отчетности в «Учреждении» регулируется действующим законодательством и производится Муниципальным казённым учреждением «Централизованная бухгалтерия муниципального округа Серебряные Пруды»;</w:t>
      </w:r>
    </w:p>
    <w:p w14:paraId="3C0ABFB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3.5. Трудовой коллектив Учреждения составляют все работники, участвующие своим трудом в его деятельности на основе трудового договора. </w:t>
      </w:r>
    </w:p>
    <w:p w14:paraId="03689EC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3.6. Трудовой коллектив «Учреждения» совместно с Профсоюзной организацией рассматривает проект коллективного договора с высшим должностным лицом Учреждения и утверждает его в установленные законом сроки.</w:t>
      </w:r>
    </w:p>
    <w:p w14:paraId="5FA0EC7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3.7. Контроль, финансово-хозяйственной деятельности Учреждения осуществляется уполномоченным органом муниципального округа Серебряные Пруды Московской области, а также финансовыми, налоговыми, природоохранительными и другими органами в пределах их компетенции в порядке, установленном нормативными документами органов местного самоуправления и законодательством Российской Федерации.</w:t>
      </w:r>
    </w:p>
    <w:p w14:paraId="3B9CBB2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3.8. Учреждение обладает самостоятельностью в осуществлении образовательной, административной, финансов</w:t>
      </w:r>
      <w:proofErr w:type="gramStart"/>
      <w:r w:rsidRPr="00507AB9">
        <w:rPr>
          <w:rFonts w:ascii="Times New Roman" w:eastAsia="Times New Roman" w:hAnsi="Times New Roman" w:cs="Times New Roman"/>
          <w:kern w:val="0"/>
          <w:sz w:val="28"/>
          <w:szCs w:val="28"/>
          <w:lang w:eastAsia="ru-RU"/>
          <w14:ligatures w14:val="none"/>
        </w:rPr>
        <w:t>о-</w:t>
      </w:r>
      <w:proofErr w:type="gramEnd"/>
      <w:r w:rsidRPr="00507AB9">
        <w:rPr>
          <w:rFonts w:ascii="Times New Roman" w:eastAsia="Times New Roman" w:hAnsi="Times New Roman" w:cs="Times New Roman"/>
          <w:kern w:val="0"/>
          <w:sz w:val="28"/>
          <w:szCs w:val="28"/>
          <w:lang w:eastAsia="ru-RU"/>
          <w14:ligatures w14:val="none"/>
        </w:rPr>
        <w:t xml:space="preserve"> экономической деятельности, разработке и принятии локальных нормативных актов в соответствии с настоящим Уставом и законодательством.</w:t>
      </w:r>
    </w:p>
    <w:p w14:paraId="06C538F7"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3.9. Учреждение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его Уставом.</w:t>
      </w:r>
    </w:p>
    <w:p w14:paraId="57271520"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3.9.1. Учреждение принимает локальные нормативные акты по основным вопросам Учреждения и осуществления образовательной деятельности: </w:t>
      </w:r>
    </w:p>
    <w:p w14:paraId="11624BB6"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регламентирующие правила приема </w:t>
      </w:r>
      <w:proofErr w:type="gramStart"/>
      <w:r w:rsidRPr="00507AB9">
        <w:rPr>
          <w:rFonts w:ascii="Times New Roman" w:eastAsia="Times New Roman" w:hAnsi="Times New Roman" w:cs="Times New Roman"/>
          <w:kern w:val="0"/>
          <w:sz w:val="28"/>
          <w:szCs w:val="28"/>
          <w:lang w:eastAsia="ru-RU"/>
          <w14:ligatures w14:val="none"/>
        </w:rPr>
        <w:t>обучающихся</w:t>
      </w:r>
      <w:proofErr w:type="gramEnd"/>
      <w:r w:rsidRPr="00507AB9">
        <w:rPr>
          <w:rFonts w:ascii="Times New Roman" w:eastAsia="Times New Roman" w:hAnsi="Times New Roman" w:cs="Times New Roman"/>
          <w:kern w:val="0"/>
          <w:sz w:val="28"/>
          <w:szCs w:val="28"/>
          <w:lang w:eastAsia="ru-RU"/>
          <w14:ligatures w14:val="none"/>
        </w:rPr>
        <w:t>;</w:t>
      </w:r>
    </w:p>
    <w:p w14:paraId="02FF4BDB"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режим занятий обучающихся;</w:t>
      </w:r>
    </w:p>
    <w:p w14:paraId="170DAFA8"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формы, периодичность и порядок текущего контроля успеваемости и промежуточной аттестации </w:t>
      </w:r>
      <w:proofErr w:type="gramStart"/>
      <w:r w:rsidRPr="00507AB9">
        <w:rPr>
          <w:rFonts w:ascii="Times New Roman" w:eastAsia="Times New Roman" w:hAnsi="Times New Roman" w:cs="Times New Roman"/>
          <w:kern w:val="0"/>
          <w:sz w:val="28"/>
          <w:szCs w:val="28"/>
          <w:lang w:eastAsia="ru-RU"/>
          <w14:ligatures w14:val="none"/>
        </w:rPr>
        <w:t>обучающихся</w:t>
      </w:r>
      <w:proofErr w:type="gramEnd"/>
      <w:r w:rsidRPr="00507AB9">
        <w:rPr>
          <w:rFonts w:ascii="Times New Roman" w:eastAsia="Times New Roman" w:hAnsi="Times New Roman" w:cs="Times New Roman"/>
          <w:kern w:val="0"/>
          <w:sz w:val="28"/>
          <w:szCs w:val="28"/>
          <w:lang w:eastAsia="ru-RU"/>
          <w14:ligatures w14:val="none"/>
        </w:rPr>
        <w:t>;</w:t>
      </w:r>
    </w:p>
    <w:p w14:paraId="03188220"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порядок и основания перевода с одной образовательной программы на другую, отчисления и восстановления </w:t>
      </w:r>
      <w:proofErr w:type="gramStart"/>
      <w:r w:rsidRPr="00507AB9">
        <w:rPr>
          <w:rFonts w:ascii="Times New Roman" w:eastAsia="Times New Roman" w:hAnsi="Times New Roman" w:cs="Times New Roman"/>
          <w:kern w:val="0"/>
          <w:sz w:val="28"/>
          <w:szCs w:val="28"/>
          <w:lang w:eastAsia="ru-RU"/>
          <w14:ligatures w14:val="none"/>
        </w:rPr>
        <w:t>обучающихся</w:t>
      </w:r>
      <w:proofErr w:type="gramEnd"/>
      <w:r w:rsidRPr="00507AB9">
        <w:rPr>
          <w:rFonts w:ascii="Times New Roman" w:eastAsia="Times New Roman" w:hAnsi="Times New Roman" w:cs="Times New Roman"/>
          <w:kern w:val="0"/>
          <w:sz w:val="28"/>
          <w:szCs w:val="28"/>
          <w:lang w:eastAsia="ru-RU"/>
          <w14:ligatures w14:val="none"/>
        </w:rPr>
        <w:t xml:space="preserve">;  </w:t>
      </w:r>
    </w:p>
    <w:p w14:paraId="5E44B1AE"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права и обязанности обучающихся и их родителей (законных представителей);</w:t>
      </w:r>
    </w:p>
    <w:p w14:paraId="0C6158ED"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права и обязанности преподавателей;</w:t>
      </w:r>
    </w:p>
    <w:p w14:paraId="0D9D381E"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порядок формирования и компетенция Совета школы, педагогического совета, методического совета школы;</w:t>
      </w:r>
    </w:p>
    <w:p w14:paraId="637E9D54"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w:t>
      </w:r>
    </w:p>
    <w:p w14:paraId="0B6695D5"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507AB9">
        <w:rPr>
          <w:rFonts w:ascii="Times New Roman" w:eastAsia="Times New Roman" w:hAnsi="Times New Roman" w:cs="Times New Roman"/>
          <w:kern w:val="0"/>
          <w:sz w:val="28"/>
          <w:szCs w:val="28"/>
          <w:lang w:eastAsia="ru-RU"/>
          <w14:ligatures w14:val="none"/>
        </w:rPr>
        <w:t>- порядок предоставления дополнительных платных образовательные услуг, оказываемые учреждением</w:t>
      </w:r>
      <w:proofErr w:type="gramEnd"/>
    </w:p>
    <w:p w14:paraId="798EB895"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3.9.2.  При принятии локальных нормативных актов, затрагивающих   права обучающихся и работников Учреждения, учитывается мнение Совета школы.</w:t>
      </w:r>
    </w:p>
    <w:p w14:paraId="734C32C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3.10. Учреждение свободно в определении содержания образования, выборе </w:t>
      </w:r>
      <w:proofErr w:type="spellStart"/>
      <w:r w:rsidRPr="00507AB9">
        <w:rPr>
          <w:rFonts w:ascii="Times New Roman" w:eastAsia="Times New Roman" w:hAnsi="Times New Roman" w:cs="Times New Roman"/>
          <w:kern w:val="0"/>
          <w:sz w:val="28"/>
          <w:szCs w:val="28"/>
          <w:lang w:eastAsia="ru-RU"/>
          <w14:ligatures w14:val="none"/>
        </w:rPr>
        <w:t>учебно</w:t>
      </w:r>
      <w:proofErr w:type="spellEnd"/>
      <w:r w:rsidRPr="00507AB9">
        <w:rPr>
          <w:rFonts w:ascii="Times New Roman" w:eastAsia="Times New Roman" w:hAnsi="Times New Roman" w:cs="Times New Roman"/>
          <w:kern w:val="0"/>
          <w:sz w:val="28"/>
          <w:szCs w:val="28"/>
          <w:lang w:eastAsia="ru-RU"/>
          <w14:ligatures w14:val="none"/>
        </w:rPr>
        <w:t xml:space="preserve"> – методического обеспечения, образовательных технологий по реализуемым образовательным программам.</w:t>
      </w:r>
    </w:p>
    <w:p w14:paraId="4D44BF8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3.11. К компетенции Учреждения относятся:</w:t>
      </w:r>
    </w:p>
    <w:p w14:paraId="61738F2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 Разработка и принятие правил внутреннего трудового распорядка; правил внутреннего распорядка обучающихся, иных нормативных актов;</w:t>
      </w:r>
    </w:p>
    <w:p w14:paraId="2947BC76"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w:t>
      </w:r>
    </w:p>
    <w:p w14:paraId="4015C6EB"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3) предоставление учредителю и общественности ежегодного отчета о</w:t>
      </w:r>
    </w:p>
    <w:p w14:paraId="1E7D0D39"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507AB9">
        <w:rPr>
          <w:rFonts w:ascii="Times New Roman" w:eastAsia="Times New Roman" w:hAnsi="Times New Roman" w:cs="Times New Roman"/>
          <w:kern w:val="0"/>
          <w:sz w:val="28"/>
          <w:szCs w:val="28"/>
          <w:lang w:eastAsia="ru-RU"/>
          <w14:ligatures w14:val="none"/>
        </w:rPr>
        <w:t>поступлении</w:t>
      </w:r>
      <w:proofErr w:type="gramEnd"/>
      <w:r w:rsidRPr="00507AB9">
        <w:rPr>
          <w:rFonts w:ascii="Times New Roman" w:eastAsia="Times New Roman" w:hAnsi="Times New Roman" w:cs="Times New Roman"/>
          <w:kern w:val="0"/>
          <w:sz w:val="28"/>
          <w:szCs w:val="28"/>
          <w:lang w:eastAsia="ru-RU"/>
          <w14:ligatures w14:val="none"/>
        </w:rPr>
        <w:t xml:space="preserve"> и расходовании финансовых и материальных средств;</w:t>
      </w:r>
    </w:p>
    <w:p w14:paraId="3E71141B"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4) установление штатного расписания, если иное не установлено</w:t>
      </w:r>
    </w:p>
    <w:p w14:paraId="131D25D4"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нормативными правовыми актами Российской Федерации;</w:t>
      </w:r>
    </w:p>
    <w:p w14:paraId="6040FD92"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xml:space="preserve">  5) прием на работу работников, заключение с ними и расторжение трудовых договоров, если иное не установлено настоящим   Федеральным</w:t>
      </w:r>
    </w:p>
    <w:p w14:paraId="384CB5C9"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законом, распределение должностных обязанностей, создание условий и</w:t>
      </w:r>
    </w:p>
    <w:p w14:paraId="71E6C180"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организация дополнительного профессионального образования работников;</w:t>
      </w:r>
    </w:p>
    <w:p w14:paraId="3C9A3167"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6) разработка и утверждение образовательных программ Учреждения;</w:t>
      </w:r>
    </w:p>
    <w:p w14:paraId="02661776"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 разработка и утверждение по согласованию с учредителем программы развития Учреждения, если иное не установлено настоящим Федеральным законом;</w:t>
      </w:r>
    </w:p>
    <w:p w14:paraId="219EB195"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8) прием </w:t>
      </w:r>
      <w:proofErr w:type="gramStart"/>
      <w:r w:rsidRPr="00507AB9">
        <w:rPr>
          <w:rFonts w:ascii="Times New Roman" w:eastAsia="Times New Roman" w:hAnsi="Times New Roman" w:cs="Times New Roman"/>
          <w:kern w:val="0"/>
          <w:sz w:val="28"/>
          <w:szCs w:val="28"/>
          <w:lang w:eastAsia="ru-RU"/>
          <w14:ligatures w14:val="none"/>
        </w:rPr>
        <w:t>обучающихся</w:t>
      </w:r>
      <w:proofErr w:type="gramEnd"/>
      <w:r w:rsidRPr="00507AB9">
        <w:rPr>
          <w:rFonts w:ascii="Times New Roman" w:eastAsia="Times New Roman" w:hAnsi="Times New Roman" w:cs="Times New Roman"/>
          <w:kern w:val="0"/>
          <w:sz w:val="28"/>
          <w:szCs w:val="28"/>
          <w:lang w:eastAsia="ru-RU"/>
          <w14:ligatures w14:val="none"/>
        </w:rPr>
        <w:t xml:space="preserve"> в Учреждение;</w:t>
      </w:r>
    </w:p>
    <w:p w14:paraId="600F5EF2"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9) определение списка учебников и учебных пособий, рекомендованных к использованию при реализации образовательных программ;</w:t>
      </w:r>
    </w:p>
    <w:p w14:paraId="48BA5523"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10) осуществление текущего контроля успеваемости и промежуточной</w:t>
      </w:r>
    </w:p>
    <w:p w14:paraId="2F60F6C8"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аттестации обучающихся, установление их форм, периодичности и порядка проведения;</w:t>
      </w:r>
    </w:p>
    <w:p w14:paraId="35E8330B"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11) индивидуальный учет результатов освоения </w:t>
      </w:r>
      <w:proofErr w:type="gramStart"/>
      <w:r w:rsidRPr="00507AB9">
        <w:rPr>
          <w:rFonts w:ascii="Times New Roman" w:eastAsia="Times New Roman" w:hAnsi="Times New Roman" w:cs="Times New Roman"/>
          <w:kern w:val="0"/>
          <w:sz w:val="28"/>
          <w:szCs w:val="28"/>
          <w:lang w:eastAsia="ru-RU"/>
          <w14:ligatures w14:val="none"/>
        </w:rPr>
        <w:t>обучающимися</w:t>
      </w:r>
      <w:proofErr w:type="gramEnd"/>
    </w:p>
    <w:p w14:paraId="27FB056A"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образовательных программ, а также хранение в архивах информации об этих результатах на бумажных или электронных носителях;</w:t>
      </w:r>
    </w:p>
    <w:p w14:paraId="640B73DF"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12) использование и совершенствование методов обучения и воспитания, образовательных технологий;</w:t>
      </w:r>
    </w:p>
    <w:p w14:paraId="26690CFA"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13) создание необходимых условий для охраны и укрепления здоровья</w:t>
      </w:r>
    </w:p>
    <w:p w14:paraId="272399EE"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обучающихся и работников Учреждения;</w:t>
      </w:r>
    </w:p>
    <w:p w14:paraId="1BD50166"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14) приобретение или изготовление бланков документов об образовании и (или) о квалификации;</w:t>
      </w:r>
    </w:p>
    <w:p w14:paraId="55A379E6"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15) иные вопросы в соответствии с законодательством </w:t>
      </w:r>
      <w:proofErr w:type="gramStart"/>
      <w:r w:rsidRPr="00507AB9">
        <w:rPr>
          <w:rFonts w:ascii="Times New Roman" w:eastAsia="Times New Roman" w:hAnsi="Times New Roman" w:cs="Times New Roman"/>
          <w:kern w:val="0"/>
          <w:sz w:val="28"/>
          <w:szCs w:val="28"/>
          <w:lang w:eastAsia="ru-RU"/>
          <w14:ligatures w14:val="none"/>
        </w:rPr>
        <w:t>Российской</w:t>
      </w:r>
      <w:proofErr w:type="gramEnd"/>
    </w:p>
    <w:p w14:paraId="7B885035"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Федерации;</w:t>
      </w:r>
    </w:p>
    <w:p w14:paraId="3779F16C"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16) Организация научно-методической работы, в том числе организация и проведение научных и методических конференций, семинаров.</w:t>
      </w:r>
    </w:p>
    <w:p w14:paraId="5C2F92ED" w14:textId="77777777" w:rsidR="00507AB9" w:rsidRPr="00507AB9" w:rsidRDefault="00507AB9" w:rsidP="00507AB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17) утверждает тарифы на дополнительные платные образовательные услуги, оказываемые учреждением</w:t>
      </w:r>
    </w:p>
    <w:p w14:paraId="28246E0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3.12. Управление Учреждением осуществляется в соответствии с законодательством Российской Федерации и настоящим Уставом.</w:t>
      </w:r>
    </w:p>
    <w:p w14:paraId="189D0963"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3.13. Органами управления Учреждения являются:</w:t>
      </w:r>
    </w:p>
    <w:p w14:paraId="5B7DD974"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Общее собрание трудового коллектива (конференция);</w:t>
      </w:r>
    </w:p>
    <w:p w14:paraId="060C23B7" w14:textId="77777777" w:rsidR="00507AB9" w:rsidRPr="00507AB9" w:rsidRDefault="00507AB9" w:rsidP="00507AB9">
      <w:pPr>
        <w:tabs>
          <w:tab w:val="num" w:pos="0"/>
          <w:tab w:val="left" w:pos="1134"/>
        </w:tabs>
        <w:spacing w:before="30" w:after="30" w:line="240" w:lineRule="auto"/>
        <w:jc w:val="both"/>
        <w:rPr>
          <w:rFonts w:ascii="Times New Roman" w:eastAsia="Symbol" w:hAnsi="Times New Roman" w:cs="Times New Roman"/>
          <w:kern w:val="0"/>
          <w:sz w:val="28"/>
          <w:szCs w:val="28"/>
          <w:lang w:eastAsia="ru-RU"/>
          <w14:ligatures w14:val="none"/>
        </w:rPr>
      </w:pPr>
      <w:r w:rsidRPr="00507AB9">
        <w:rPr>
          <w:rFonts w:ascii="Times New Roman" w:eastAsia="Symbol" w:hAnsi="Times New Roman" w:cs="Times New Roman"/>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Педагогический совет;</w:t>
      </w:r>
    </w:p>
    <w:p w14:paraId="1AC2DE87"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Совет школы.</w:t>
      </w:r>
    </w:p>
    <w:p w14:paraId="40DF999D"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Методический совет.</w:t>
      </w:r>
    </w:p>
    <w:p w14:paraId="5D14FB3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3.14. Высшим должностным лицом Учреждения является Директор, назначаемый и освобождаемый от должности администрацией муниципального округа Серебряные Пруды Московской области.</w:t>
      </w:r>
    </w:p>
    <w:p w14:paraId="08F57AD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3.15. Директор Учреждения действует на основе законодательства и настоящего Устава, осуществляет текущее руководство деятельностью Учреждения и подотчетен администрации муниципального округа Серебряные Пруды Московской области.</w:t>
      </w:r>
    </w:p>
    <w:p w14:paraId="4C7757F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3.16. Директор Учреждение по вопросам, отнесенным законодательством к его компетенции, действует на принципах единоначалия.</w:t>
      </w:r>
    </w:p>
    <w:p w14:paraId="1977476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 Директор Учреждения выполняет следующие функции и обязанности по организации и обеспечению деятельности Учреждения:</w:t>
      </w:r>
    </w:p>
    <w:p w14:paraId="0FF9E5C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3.17.1</w:t>
      </w:r>
      <w:proofErr w:type="gramStart"/>
      <w:r w:rsidRPr="00507AB9">
        <w:rPr>
          <w:rFonts w:ascii="Times New Roman" w:eastAsia="Times New Roman" w:hAnsi="Times New Roman" w:cs="Times New Roman"/>
          <w:kern w:val="0"/>
          <w:sz w:val="28"/>
          <w:szCs w:val="28"/>
          <w:lang w:eastAsia="ru-RU"/>
          <w14:ligatures w14:val="none"/>
        </w:rPr>
        <w:t xml:space="preserve"> О</w:t>
      </w:r>
      <w:proofErr w:type="gramEnd"/>
      <w:r w:rsidRPr="00507AB9">
        <w:rPr>
          <w:rFonts w:ascii="Times New Roman" w:eastAsia="Times New Roman" w:hAnsi="Times New Roman" w:cs="Times New Roman"/>
          <w:kern w:val="0"/>
          <w:sz w:val="28"/>
          <w:szCs w:val="28"/>
          <w:lang w:eastAsia="ru-RU"/>
          <w14:ligatures w14:val="none"/>
        </w:rPr>
        <w:t>рганизует и обеспечивает деятельность Учреждения:</w:t>
      </w:r>
    </w:p>
    <w:p w14:paraId="00F0A3B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3.17.2. Назначает заместителей директора по УВР, по безопасности;</w:t>
      </w:r>
    </w:p>
    <w:p w14:paraId="2AC6561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3.17.3. Действует без доверенности от имени Учреждения, представляет ее интересы в государственных и муниципальных органах, предприятиях, организациях, учреждениях, а также во всех судах судебной системы Российской Федерации;</w:t>
      </w:r>
    </w:p>
    <w:p w14:paraId="15E16E5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3.17.4. В пределах, установленных настоящим Уставом, распоряжается имуществом Учреждения, заключает договоры, выдает доверенности;</w:t>
      </w:r>
    </w:p>
    <w:p w14:paraId="04522D73" w14:textId="77777777" w:rsidR="00507AB9" w:rsidRPr="00507AB9" w:rsidRDefault="00507AB9" w:rsidP="00507AB9">
      <w:pPr>
        <w:spacing w:after="0" w:line="240" w:lineRule="auto"/>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3.17.5. Открывает лицевые и иные счета Учреждения; </w:t>
      </w:r>
    </w:p>
    <w:p w14:paraId="5FA654F4" w14:textId="77777777" w:rsidR="00507AB9" w:rsidRPr="00507AB9" w:rsidRDefault="00507AB9" w:rsidP="00507AB9">
      <w:pPr>
        <w:spacing w:after="0" w:line="240" w:lineRule="auto"/>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3.17.6. Утверждает штатное расписание, структуру и сметы, должностные инструкции работников, локальные нормативные акты, регламентирующие деятельность Учреждения;</w:t>
      </w:r>
    </w:p>
    <w:p w14:paraId="0B15F15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3.17.7. В пределах своей компетенции издает приказы и дает указания, обязательные для всех работников Учреждения;</w:t>
      </w:r>
    </w:p>
    <w:p w14:paraId="63D9615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3.17.8. Осуществляет прием и увольнение работников Учреждения, расстановку кадров, распределение должностных обязанностей, заключает с ними трудовые договоры. Отношения работников и Учреждения, возникающие на основании трудового договора, регулируются трудовым законодательством РФ;</w:t>
      </w:r>
    </w:p>
    <w:p w14:paraId="2578174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3.17.9. Определяет приоритетные направления деятельности Учреждения в соответствии с настоящим Уставом;</w:t>
      </w:r>
    </w:p>
    <w:p w14:paraId="0B22D6D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3.17.10.  Вносит предложения по изменению и дополнению в настоящий Устав;</w:t>
      </w:r>
    </w:p>
    <w:p w14:paraId="5299B9B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3.17.11. Достоверно владеет информацией о деятельности Учреждения, в том числе ознакомление с материалами бухгалтерского учета и отчетности;</w:t>
      </w:r>
    </w:p>
    <w:p w14:paraId="6E76B51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3.17.12. Принимает меры поощрения и налагает взыскания на работников в соответствии с трудовым законодательством, ведет работу по укреплению трудовой дисциплины, повышению квалификации членов коллектива;</w:t>
      </w:r>
    </w:p>
    <w:p w14:paraId="5B0E06C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3.17.13. Делегирует определенным им лицам те или иные из своих полномочий. </w:t>
      </w:r>
    </w:p>
    <w:p w14:paraId="4425D40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3.17.14. Осуществляет иные полномочия в соответствии со своей компетенцией.</w:t>
      </w:r>
    </w:p>
    <w:p w14:paraId="7A44206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3.17.15. Утверждает план финансово- хозяйственной деятельности.</w:t>
      </w:r>
    </w:p>
    <w:p w14:paraId="229C060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3.18. Директор обязан:</w:t>
      </w:r>
    </w:p>
    <w:p w14:paraId="56A0291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3.18.1 обеспечивать раскрытие информации об Учреждении, его деятельности и закрепленном за ним имуществе в соответствии с требованиями федеральных законов;</w:t>
      </w:r>
    </w:p>
    <w:p w14:paraId="5954219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3.18.2. обеспечивать соблюдение Правил внутреннего трудового распорядка и трудовой дисциплины работниками Учреждения;</w:t>
      </w:r>
    </w:p>
    <w:p w14:paraId="0B9911A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3.18.3. обеспечивать соблюдение требований по охране и безопасности труда, принимать необходимые меры по соблюдению техники безопасности и </w:t>
      </w:r>
      <w:r w:rsidRPr="00507AB9">
        <w:rPr>
          <w:rFonts w:ascii="Times New Roman" w:eastAsia="Times New Roman" w:hAnsi="Times New Roman" w:cs="Times New Roman"/>
          <w:kern w:val="0"/>
          <w:sz w:val="28"/>
          <w:szCs w:val="28"/>
          <w:lang w:eastAsia="ru-RU"/>
          <w14:ligatures w14:val="none"/>
        </w:rPr>
        <w:lastRenderedPageBreak/>
        <w:t>требований федеральных законов по защите жизни и здоровья работников Учреждения;</w:t>
      </w:r>
    </w:p>
    <w:p w14:paraId="0A46A97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3.18.4. проходить аттестацию в порядке, установленном законодательством, а также органом, выполняющим функции и полномочия Учредителя;</w:t>
      </w:r>
    </w:p>
    <w:p w14:paraId="53E0928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3.18.5. обеспечивать выполнение требований по гражданской обороне; выполнять иные обязанности, установленные федеральными законами, иными нормативными правовыми актами Российской Федерации, законами и иными правовыми актами Московской области, Уставом Учреждения, а также решениями органа, выполняющего функции и полномочия Учредителя в соответствии с его компетенцией.</w:t>
      </w:r>
    </w:p>
    <w:p w14:paraId="6962EDE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3.19. Общее собрание трудового коллектива Учреждения (Собрание) и Педагогический совет являются коллегиальными органами самоуправления Учреждением и состоят из граждан, участвующих своим трудом в его деятельности на основе трудового договора. Деятельность указанных органов осуществляется в соответствии с настоящим Уставом.</w:t>
      </w:r>
    </w:p>
    <w:p w14:paraId="134DD073" w14:textId="77777777" w:rsidR="00507AB9" w:rsidRPr="00507AB9" w:rsidRDefault="00507AB9" w:rsidP="00507AB9">
      <w:pPr>
        <w:adjustRightInd w:val="0"/>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3.19.1. К компетенции Общего собрания трудового коллектива относится:</w:t>
      </w:r>
    </w:p>
    <w:p w14:paraId="2B428639"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обсуждение Устава Организации, изменений и дополнений к нему;</w:t>
      </w:r>
    </w:p>
    <w:p w14:paraId="32240642"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определение направления экономической деятельности Учреждения; </w:t>
      </w:r>
    </w:p>
    <w:p w14:paraId="2B10EBBE"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обсуждение информации директора о перспективах развития Учреждения; </w:t>
      </w:r>
    </w:p>
    <w:p w14:paraId="4330A2BA"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рассматривает, обсуждает и рекомендует к утверждению программу развития Учреждения; </w:t>
      </w:r>
    </w:p>
    <w:p w14:paraId="3BDF9715"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обсуждает и рекомендует к утверждению проект правил внутреннего трудового распорядка, локальных актов;</w:t>
      </w:r>
    </w:p>
    <w:p w14:paraId="0BB3CE7C" w14:textId="77777777" w:rsidR="00507AB9" w:rsidRPr="00507AB9" w:rsidRDefault="00507AB9" w:rsidP="00507AB9">
      <w:pPr>
        <w:shd w:val="clear" w:color="auto" w:fill="FFFFFF"/>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рассматривает вопросы охраны и безопасности условий труда работников;</w:t>
      </w:r>
    </w:p>
    <w:p w14:paraId="0C0513F6"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рассмотрение кандидатур работников Учреждения к награждению;</w:t>
      </w:r>
    </w:p>
    <w:p w14:paraId="39DB7E9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-определяет размер доплат, надбавок, премий и других выплат стимулирующего характера в пределах имеющихся средств на оплату труда;</w:t>
      </w:r>
    </w:p>
    <w:p w14:paraId="34941F81"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заслушивание отчётов директора Учреждения;</w:t>
      </w:r>
    </w:p>
    <w:p w14:paraId="318957A1" w14:textId="77777777" w:rsidR="00507AB9" w:rsidRPr="00507AB9" w:rsidRDefault="00507AB9" w:rsidP="00507AB9">
      <w:pPr>
        <w:spacing w:before="20" w:after="20" w:line="240" w:lineRule="auto"/>
        <w:ind w:left="798" w:hanging="79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-рассматривает вопросы представления Учреждения для участия в различных конкурсах;</w:t>
      </w:r>
    </w:p>
    <w:p w14:paraId="7CF38511"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3.19.2. Состав и порядок работы </w:t>
      </w:r>
      <w:r w:rsidRPr="00507AB9">
        <w:rPr>
          <w:rFonts w:ascii="Times New Roman" w:eastAsia="Times New Roman" w:hAnsi="Times New Roman" w:cs="Times New Roman"/>
          <w:kern w:val="0"/>
          <w:sz w:val="28"/>
          <w:szCs w:val="28"/>
          <w:lang w:eastAsia="ru-RU"/>
          <w14:ligatures w14:val="none"/>
        </w:rPr>
        <w:t>Общего собрания трудового коллектива:</w:t>
      </w:r>
    </w:p>
    <w:p w14:paraId="2544C541" w14:textId="77777777" w:rsidR="00507AB9" w:rsidRPr="00507AB9" w:rsidRDefault="00507AB9" w:rsidP="00507AB9">
      <w:pPr>
        <w:tabs>
          <w:tab w:val="left" w:pos="993"/>
        </w:tabs>
        <w:spacing w:before="20" w:after="20" w:line="240" w:lineRule="auto"/>
        <w:jc w:val="both"/>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Собрание созывается не реже одного раза в год и правомочно при наличии на нем более половины сотрудников.</w:t>
      </w:r>
    </w:p>
    <w:p w14:paraId="5A500DA0"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Решения Собрания Учреждения принимаются простым большинством голосов присутствующих на Собрании его членов.</w:t>
      </w:r>
    </w:p>
    <w:p w14:paraId="4C27AA1C"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Собрание ведет председатель, избираемый из числа участников сроком полномочий на 2 года.</w:t>
      </w:r>
    </w:p>
    <w:p w14:paraId="28B5DF19"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Собрании избирается также секретарь, который ведет всю документацию и сдает ее в архив в установленном порядке.</w:t>
      </w:r>
    </w:p>
    <w:p w14:paraId="643C7D46"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Решения Общего собрания трудового коллектива оформляются соответствующими протоколами, которые подписываются председателем и секретарём.</w:t>
      </w:r>
    </w:p>
    <w:p w14:paraId="7F9ED34C"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В состав Общего собрания трудового коллектива могут входить с правом совещательного голоса представители Учредителя и представители родителей (законных представителей) обучающихся.</w:t>
      </w:r>
    </w:p>
    <w:p w14:paraId="0B1D07E5"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3.20.</w:t>
      </w:r>
      <w:r w:rsidRPr="00507AB9">
        <w:rPr>
          <w:rFonts w:ascii="Times New Roman" w:eastAsia="Times New Roman" w:hAnsi="Times New Roman" w:cs="Times New Roman"/>
          <w:b/>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Педагогический совет Учреждения осуществляет следующие функции:</w:t>
      </w:r>
    </w:p>
    <w:p w14:paraId="73C48446"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образовательные программы, учебные планы;</w:t>
      </w:r>
    </w:p>
    <w:p w14:paraId="55137873"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принимает рабочие программы учебных дисциплин, годовые календарные учебные графики; </w:t>
      </w:r>
    </w:p>
    <w:p w14:paraId="6700B9E7"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определяет цели и задачи образовательной деятельности школы;</w:t>
      </w:r>
    </w:p>
    <w:p w14:paraId="21E8C2DD"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обсуждает вопросы содержания, форм, методов образовательного   процесса, планирование учебной деятельности;</w:t>
      </w:r>
    </w:p>
    <w:p w14:paraId="798859FE"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рассматривает мероприятия по организации и совершенствованию методического обеспечения образовательного процесса; содержания работы по повышению профессионального уровня педагогических работников; вопросов внедрения в практику достижений педагогической науки и передового опыта;</w:t>
      </w:r>
    </w:p>
    <w:p w14:paraId="7EF170F0"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заслушивает информацию и отчеты педагогических работников Учреждения, доклады представителей Учреждения и учреждений, взаимодействующих с Учреждением   по вопросам образования и воспитания подрастающего поколения, в том числе сообщения о проверке соблюдения санитарно-гигиенического режима образовательного учреждения, об охране труда, здоровья и жизни учащихся и другие вопросы образовательной деятельности учреждения;</w:t>
      </w:r>
    </w:p>
    <w:p w14:paraId="0F869735"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решение о проведении промежуточной аттестации по результатам учебного года, о допуске учащихся к итоговой аттестации, переводе учащихся в следующий класс, выдаче соответствующих документов об образовании, о награждении учащихся за успехи в обучении;</w:t>
      </w:r>
    </w:p>
    <w:p w14:paraId="39639503"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годовой план приема и выпуска учащихся, определяет порядок и сроки проведения приемных прослушиваний;</w:t>
      </w:r>
    </w:p>
    <w:p w14:paraId="3C5855E1"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решения о переводе учащихся внутри Учреждения.</w:t>
      </w:r>
    </w:p>
    <w:p w14:paraId="23E35EA6"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3.20.1. Организация деятельности и состав Педагогического совета.</w:t>
      </w:r>
    </w:p>
    <w:p w14:paraId="64B2CBD6"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Педагогический совет является постоянно действующим органом управления Учреждения для рассмотрения основных вопросов образовательного процесса.</w:t>
      </w:r>
    </w:p>
    <w:p w14:paraId="3A42C029"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В состав Педагогического совета входят: директор Учреждения, его заместитель, преподаватели. В работе Педагогического совета могут принять участие родители (законные представители) учащихся с правом совещательного голоса. Председателем Педагогического совета является директор Учреждения.</w:t>
      </w:r>
    </w:p>
    <w:p w14:paraId="2DD2C28E"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3.20.2. Председатель Педагогического совета: </w:t>
      </w:r>
    </w:p>
    <w:p w14:paraId="097E9D60" w14:textId="77777777" w:rsidR="00507AB9" w:rsidRPr="00507AB9" w:rsidRDefault="00507AB9" w:rsidP="00507AB9">
      <w:pPr>
        <w:spacing w:before="20" w:after="20" w:line="240" w:lineRule="auto"/>
        <w:jc w:val="both"/>
        <w:outlineLvl w:val="0"/>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Организует деятельность преподавателей Учреждения;</w:t>
      </w:r>
    </w:p>
    <w:p w14:paraId="596832E8"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Информирует преподавателей о предстоящем заседании за 5 дней;</w:t>
      </w:r>
    </w:p>
    <w:p w14:paraId="0D75CF9E" w14:textId="77777777" w:rsidR="00507AB9" w:rsidRPr="00507AB9" w:rsidRDefault="00507AB9" w:rsidP="00507AB9">
      <w:pPr>
        <w:spacing w:before="20" w:after="20" w:line="240" w:lineRule="auto"/>
        <w:ind w:left="741" w:hanging="741"/>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Регистрирует поступающие заявления, обращения, иные материалы;</w:t>
      </w:r>
    </w:p>
    <w:p w14:paraId="7BAA91FF" w14:textId="77777777" w:rsidR="00507AB9" w:rsidRPr="00507AB9" w:rsidRDefault="00507AB9" w:rsidP="00507AB9">
      <w:pPr>
        <w:spacing w:before="20" w:after="20" w:line="240" w:lineRule="auto"/>
        <w:ind w:left="741" w:hanging="741"/>
        <w:jc w:val="both"/>
        <w:outlineLvl w:val="0"/>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Определяет повестку дня Педагогического совета;</w:t>
      </w:r>
    </w:p>
    <w:p w14:paraId="59AFED47"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Контролирует выполнение решений Педагогического совета.</w:t>
      </w:r>
    </w:p>
    <w:p w14:paraId="4D2EB08F"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3.20.3. Педагогический совет Учреждения осуществляет следующие функции:</w:t>
      </w:r>
    </w:p>
    <w:p w14:paraId="133829C8"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образовательные программы, учебные планы;</w:t>
      </w:r>
    </w:p>
    <w:p w14:paraId="6CA78A3C"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рабочие программы учебных дисциплин, годовые календарные учебные графики;</w:t>
      </w:r>
    </w:p>
    <w:p w14:paraId="726F22EB"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определяет цели и задачи образовательной деятельности Учреждения;</w:t>
      </w:r>
    </w:p>
    <w:p w14:paraId="2C9B8CC8"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обсуждает вопросы содержания, форм, методов образовательного процесса, планирование учебной деятельности;</w:t>
      </w:r>
    </w:p>
    <w:p w14:paraId="66748E6D"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рассматривает мероприятия по Учреждению и совершенствованию методического обеспечения образовательного процесса, содержания работы по повышению профессионального уровня преподавателей; вопросов внедрения в практику достижений педагогической науки и передового опыта;</w:t>
      </w:r>
    </w:p>
    <w:p w14:paraId="2088C72A"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обсуждает вопросы содержания, форм, методов образовательного   процесса, планирование учебной деятельности;</w:t>
      </w:r>
    </w:p>
    <w:p w14:paraId="3A4D4863"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заслушивает информацию и отчеты педагогических работников Учреждения, доклады представителей организаций и учреждений, взаимодействующих с Учреждением по вопросам образования и воспитания подрастающего поколения, в том числе сообщения о проверке соблюдения санитарно-гигиенического режима Учреждения, об охране труда, здоровья и жизни учащихся и другие вопросы образовательной деятельности Учреждения;</w:t>
      </w:r>
    </w:p>
    <w:p w14:paraId="41DEC54C"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решение о проведении промежуточной аттестации по результатам учебного года, о допуске учащихся к итоговой аттестации, переводе учащихся в следующий класс, выдаче соответствующих документов об образовании, о награждении учащихся за успехи в обучении;</w:t>
      </w:r>
    </w:p>
    <w:p w14:paraId="1A43CB74"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годовой план приема и выпуска учащихся, определяет порядок и сроки проведения приемных прослушиваний;</w:t>
      </w:r>
    </w:p>
    <w:p w14:paraId="35E0E8A0"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решения о переводе учащихся внутри Учреждения.</w:t>
      </w:r>
    </w:p>
    <w:p w14:paraId="1049008B"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3.20.4. Педагогический совет:</w:t>
      </w:r>
    </w:p>
    <w:p w14:paraId="5BA693BC"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избирает из своего состава секретаря,</w:t>
      </w:r>
    </w:p>
    <w:p w14:paraId="207E78D4"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работает по плану, являющемуся составной частью плана работы Учреждения;</w:t>
      </w:r>
    </w:p>
    <w:p w14:paraId="2EEE1537"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ведет методическую работу, направленную на совершенствование образовательного процесса, программ, форм и методов деятельности и мастерства педагогических работников, экспертную оценку авторских, составительских и адаптивных образовательных программ;</w:t>
      </w:r>
    </w:p>
    <w:p w14:paraId="7EB09B4B"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оказывает методическую помощь преподавателям Учреждения в реализации образовательных программ, организации воспитательной работы;</w:t>
      </w:r>
    </w:p>
    <w:p w14:paraId="584294EA"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организует   проведение мастер - классов, открытых уроков и т.д.</w:t>
      </w:r>
    </w:p>
    <w:p w14:paraId="0D57BAD7"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Заседания Педагогического совета созываются, как правило, один раз в квартал, в соответствии с планом работы Учреждения;</w:t>
      </w:r>
    </w:p>
    <w:p w14:paraId="79A777CF"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Решения Педагогического совета принимаются большинством голосов при наличии на заседании не менее 2/3 его членов. При равном количестве голосов решающим является голос председателя Педагогического совета;</w:t>
      </w:r>
    </w:p>
    <w:p w14:paraId="28AC38C3"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xml:space="preserve">- Организацию выполнения решений Педагогического совета осуществляет директор Учреждения и ответственные лица, указанные в решении; </w:t>
      </w:r>
    </w:p>
    <w:p w14:paraId="720A4E5A"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Результаты этой работы сообщаются членам Педагогического совета на последующих его заседаниях;</w:t>
      </w:r>
    </w:p>
    <w:p w14:paraId="106CD7C5"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Решения Педагогического совета, принятые в пределах его полномочия и в соответствии с действующим законодательством, утвержденные приказом директора Учреждения являются обязательными для исполнения всеми преподавателями Учреждения.</w:t>
      </w:r>
    </w:p>
    <w:p w14:paraId="3A9E6AD2"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Директор Учреждения, в случае несогласия с решением Педагогического совета, приостанавливает выполнение решения. </w:t>
      </w:r>
    </w:p>
    <w:p w14:paraId="6A74D45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3.21. В Учреждении работает Совет школы. Совет школы формируется из представителей родителей, учащихся и сотрудников школы, представителей общественных организаций, заинтересованных в сотрудничестве с Учреждением и в его развитии, директор Учреждения. </w:t>
      </w:r>
    </w:p>
    <w:p w14:paraId="1F03674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3.22. Компетенция Совета школы:</w:t>
      </w:r>
    </w:p>
    <w:p w14:paraId="609DB57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-принимает Устав, дополнения и изменения, вносимые в Устав;</w:t>
      </w:r>
    </w:p>
    <w:p w14:paraId="1D4718D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-решает общие вопросы стратегического развития;</w:t>
      </w:r>
    </w:p>
    <w:p w14:paraId="4B914AB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-утверждает договор между Учреждением и родителями (законными представителями учащихся), правила внутреннего трудового распорядка, годовой план Учреждения, годовой отчёт работы, режим работы Организации;</w:t>
      </w:r>
    </w:p>
    <w:p w14:paraId="1FED5C4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определяет перечень и порядок предоставления дополнительных платных образовательных услуг;</w:t>
      </w:r>
    </w:p>
    <w:p w14:paraId="6FF9CFE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совместно с директором представляет интересы Учреждения в государственных, муниципальных органах управления, общественных объединениях, а также наряду с родителями (законными представителями) представляет интересы обучающихся, обеспечивая социально-правовую защиту несовершеннолетних;</w:t>
      </w:r>
    </w:p>
    <w:p w14:paraId="5DAAC9E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в рамках действующего законодательства принимает необходимые меры, ограждающие преподавателей и администрацию Учреждения от необоснованного вмешательства в их профессиональную деятельность;</w:t>
      </w:r>
    </w:p>
    <w:p w14:paraId="7C0FB6A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принимает решения по вопросам, регламентирующим жизнедеятельность Учреждения, не оговоренную настоящим Уставом.</w:t>
      </w:r>
    </w:p>
    <w:p w14:paraId="01DEC61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3.22.1. В состав Совета школы могут входить с правом совещательного голоса представители Учредителя.</w:t>
      </w:r>
    </w:p>
    <w:p w14:paraId="5A62146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3.22.2. Решения Совета, принятые в пределах его компетенции и в соответствии с законодательством РФ, являются обязательными для всех работников Учреждения, родителей (законных представителей) и учащихся.</w:t>
      </w:r>
    </w:p>
    <w:p w14:paraId="7FB6A304"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3.22.3. Решения Совета оформляются соответствующими протоколами.</w:t>
      </w:r>
    </w:p>
    <w:p w14:paraId="1C98C63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3.23.  Методический совет Учреждения создается с целью осуществления методической работы, направленной на совершенствование образовательного процесса (в том числе – образовательных программ, форм и методов обучения) с учетом развития творческой индивидуальности обучающихся.</w:t>
      </w:r>
    </w:p>
    <w:p w14:paraId="2BFA00A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3.24.  Функции, структура и порядок деятельности методического совета, а также требования к методической работе, порядок оценки его результатов определяются Положением о методическом совете Учреждения, утвержденном Директором Учреждения.</w:t>
      </w:r>
    </w:p>
    <w:p w14:paraId="30F8E9F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p>
    <w:p w14:paraId="583502B2" w14:textId="77777777" w:rsidR="00507AB9" w:rsidRPr="00507AB9" w:rsidRDefault="00507AB9" w:rsidP="00507AB9">
      <w:pPr>
        <w:spacing w:after="0" w:line="240" w:lineRule="auto"/>
        <w:jc w:val="center"/>
        <w:rPr>
          <w:rFonts w:ascii="Times New Roman" w:eastAsia="Times New Roman" w:hAnsi="Times New Roman" w:cs="Times New Roman"/>
          <w:kern w:val="0"/>
          <w:sz w:val="32"/>
          <w:szCs w:val="32"/>
          <w:lang w:eastAsia="ru-RU"/>
          <w14:ligatures w14:val="none"/>
        </w:rPr>
      </w:pPr>
      <w:r w:rsidRPr="00507AB9">
        <w:rPr>
          <w:rFonts w:ascii="Times New Roman" w:eastAsia="Times New Roman" w:hAnsi="Times New Roman" w:cs="Times New Roman"/>
          <w:b/>
          <w:kern w:val="0"/>
          <w:sz w:val="32"/>
          <w:szCs w:val="32"/>
          <w:lang w:eastAsia="ru-RU"/>
          <w14:ligatures w14:val="none"/>
        </w:rPr>
        <w:t>4. Имущество и финансы Учреждения.</w:t>
      </w:r>
    </w:p>
    <w:p w14:paraId="04B54F9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  «Учреждение» для осуществления своей деятельности наделяется на праве оперативного управления имуществом, находящимся в собственности муниципального округа Серебряные Пруды Московской области.</w:t>
      </w:r>
    </w:p>
    <w:p w14:paraId="3ABA2C8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 «Учреждение» владеет, пользуется закрепленным за ним на праве оперативного управления имуществом в соответствии с законодательством Российской Федерации и настоящим Уставом.</w:t>
      </w:r>
    </w:p>
    <w:p w14:paraId="134B932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4.3. Имущество, закрепленное за «Учреждением» на праве оперативного управления, а также приобретенное им за счет средств, полученных от оказания платных услуг и иной приносящей доход деятельности, учитывается на его балансе в соответствии с законодательством. </w:t>
      </w:r>
      <w:r w:rsidRPr="00507AB9">
        <w:rPr>
          <w:rFonts w:ascii="Times New Roman" w:eastAsia="Times New Roman" w:hAnsi="Times New Roman" w:cs="Times New Roman"/>
          <w:kern w:val="0"/>
          <w:sz w:val="28"/>
          <w:szCs w:val="28"/>
          <w:lang w:eastAsia="ru-RU"/>
          <w14:ligatures w14:val="none"/>
        </w:rPr>
        <w:br/>
        <w:t xml:space="preserve">4.4. «Учреждение» без согласия собственника не вправе распоряжаться особо ценным движимым имуществом, закрепленным за ним </w:t>
      </w:r>
    </w:p>
    <w:p w14:paraId="555A3EE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w:t>
      </w:r>
    </w:p>
    <w:p w14:paraId="022AF83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ab/>
        <w:t xml:space="preserve">Под особо ценным движимым имуществом понимается движимое имущество, без которого осуществление учреждением своей уставной деятельности будет </w:t>
      </w:r>
      <w:proofErr w:type="gramStart"/>
      <w:r w:rsidRPr="00507AB9">
        <w:rPr>
          <w:rFonts w:ascii="Times New Roman" w:eastAsia="Times New Roman" w:hAnsi="Times New Roman" w:cs="Times New Roman"/>
          <w:kern w:val="0"/>
          <w:sz w:val="28"/>
          <w:szCs w:val="28"/>
          <w:lang w:eastAsia="ru-RU"/>
          <w14:ligatures w14:val="none"/>
        </w:rPr>
        <w:t>существенно затруднено</w:t>
      </w:r>
      <w:proofErr w:type="gramEnd"/>
      <w:r w:rsidRPr="00507AB9">
        <w:rPr>
          <w:rFonts w:ascii="Times New Roman" w:eastAsia="Times New Roman" w:hAnsi="Times New Roman" w:cs="Times New Roman"/>
          <w:kern w:val="0"/>
          <w:sz w:val="28"/>
          <w:szCs w:val="28"/>
          <w:lang w:eastAsia="ru-RU"/>
          <w14:ligatures w14:val="none"/>
        </w:rPr>
        <w:t xml:space="preserve">. </w:t>
      </w:r>
      <w:r w:rsidRPr="00507AB9">
        <w:rPr>
          <w:rFonts w:ascii="Times New Roman" w:eastAsia="Times New Roman" w:hAnsi="Times New Roman" w:cs="Times New Roman"/>
          <w:bCs/>
          <w:color w:val="008000"/>
          <w:kern w:val="0"/>
          <w:sz w:val="28"/>
          <w:szCs w:val="28"/>
          <w:lang w:eastAsia="ru-RU"/>
          <w14:ligatures w14:val="none"/>
        </w:rPr>
        <w:t xml:space="preserve"> Порядок</w:t>
      </w:r>
      <w:r w:rsidRPr="00507AB9">
        <w:rPr>
          <w:rFonts w:ascii="Times New Roman" w:eastAsia="Times New Roman" w:hAnsi="Times New Roman" w:cs="Times New Roman"/>
          <w:b/>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отнесения имущества к категории особо ценного движимого имущества устанавливается Правительством Российской Федерации.</w:t>
      </w:r>
    </w:p>
    <w:p w14:paraId="457FF0A0"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4.5. Перечни особо ценного движимого имущества определяются соответствующими органами, осуществляющими функции и полномочия Учредителя.</w:t>
      </w:r>
    </w:p>
    <w:p w14:paraId="583F03E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Остальным имуществом, находящимся у нее на праве оперативного управления, «Учреждение» вправе распоряжаться самостоятельно, если иное не установлено законом.</w:t>
      </w:r>
    </w:p>
    <w:p w14:paraId="0485238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4.6.  Источниками формирования имущества «Учреждения» являются: </w:t>
      </w:r>
    </w:p>
    <w:p w14:paraId="02B11338"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имущество, закрепленное за «Учреждением» на праве оперативного управления</w:t>
      </w:r>
      <w:r w:rsidRPr="00507AB9">
        <w:rPr>
          <w:rFonts w:ascii="Times New Roman" w:eastAsia="Times New Roman" w:hAnsi="Times New Roman" w:cs="Times New Roman"/>
          <w:kern w:val="0"/>
          <w:sz w:val="24"/>
          <w:szCs w:val="24"/>
          <w:lang w:eastAsia="ru-RU"/>
          <w14:ligatures w14:val="none"/>
        </w:rPr>
        <w:t>;</w:t>
      </w:r>
    </w:p>
    <w:p w14:paraId="5E3AF3A7"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бюджетные ассигнования, переданные в установленном порядке в виде субсидий в соответствии с законодательством Российской Федерации, </w:t>
      </w:r>
    </w:p>
    <w:p w14:paraId="16A2433C"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заемные средства, в том числе кредиты банков и других кредитных организаций,</w:t>
      </w:r>
    </w:p>
    <w:p w14:paraId="69FA1F0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безвозмездные или благотворительные взносы, пожертвования организаций, учреждений и граждан;</w:t>
      </w:r>
    </w:p>
    <w:p w14:paraId="3B860FC9"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доходы от выполнения работ, оказания услуг, реализации продукции при осуществлении деятельности, разрешенной настоящим Уставом,</w:t>
      </w:r>
    </w:p>
    <w:p w14:paraId="21187899"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средства, поступившие в результате осуществления предпринимательской и иной приносящей доход деятельности,</w:t>
      </w:r>
    </w:p>
    <w:p w14:paraId="42D7529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иные источники, не запрещенные законодательством Российской Федерации.</w:t>
      </w:r>
    </w:p>
    <w:p w14:paraId="5988FA0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4.7. Средства, полученные «Учреждением» от платных услуг и иной приносящей доходы деятельности, безвозмездных поступлений от физических и юридических лиц, международных организаций и представительств иностранных государств, в том числе в форме добровольных пожертвований, учитываются на лицевых счетах «Учреждения».</w:t>
      </w:r>
      <w:r w:rsidRPr="00507AB9">
        <w:rPr>
          <w:rFonts w:ascii="Times New Roman" w:eastAsia="Times New Roman" w:hAnsi="Times New Roman" w:cs="Times New Roman"/>
          <w:kern w:val="0"/>
          <w:sz w:val="28"/>
          <w:szCs w:val="28"/>
          <w:lang w:eastAsia="ru-RU"/>
          <w14:ligatures w14:val="none"/>
        </w:rPr>
        <w:br/>
        <w:t>4.8. При осуществлении оперативного управления имуществом «Учреждение» обязано:</w:t>
      </w:r>
    </w:p>
    <w:p w14:paraId="76EC795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 Обеспечивать сохранность и эффективность использования, закрепленного за ним имущества строго по целевому назначению.</w:t>
      </w:r>
    </w:p>
    <w:p w14:paraId="68F8E60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 Не допускать ухудшения технического состояния имущества (за исключением ухудшений, связанных с нормативным износом в процессе эксплуатации).</w:t>
      </w:r>
    </w:p>
    <w:p w14:paraId="2F9DCDD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3). Осуществлять капитальный и текущий ремонт закрепленного за ним имущества.</w:t>
      </w:r>
      <w:r w:rsidRPr="00507AB9">
        <w:rPr>
          <w:rFonts w:ascii="Times New Roman" w:eastAsia="Times New Roman" w:hAnsi="Times New Roman" w:cs="Times New Roman"/>
          <w:kern w:val="0"/>
          <w:sz w:val="28"/>
          <w:szCs w:val="28"/>
          <w:lang w:eastAsia="ru-RU"/>
          <w14:ligatures w14:val="none"/>
        </w:rPr>
        <w:br/>
        <w:t>4.9. Имущество и средства «Учреждения» учитываются на его балансе.</w:t>
      </w:r>
    </w:p>
    <w:p w14:paraId="53EECAD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4.10. Доходы, полученные в результате приносящей доход деятельности и имущество, приобретенное за счет этих доходов, поступают в самостоятельное распоряжение «Учреждения» и отдельно учитываются на балансе Учреждения.</w:t>
      </w:r>
    </w:p>
    <w:p w14:paraId="0AE9294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4.11. Самостоятельно распоряжается средствами, оставшимися после уплаты налогов и других обязательных платежей.</w:t>
      </w:r>
    </w:p>
    <w:p w14:paraId="2DE1239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4.12. Финансовое обеспечение выполнения муниципального задания «Учреждением» осуществляется в виде субсидий из бюджета муниципального округа Серебряные Пруды Московской области.</w:t>
      </w:r>
    </w:p>
    <w:p w14:paraId="31203F4A"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4.13. </w:t>
      </w:r>
      <w:proofErr w:type="gramStart"/>
      <w:r w:rsidRPr="00507AB9">
        <w:rPr>
          <w:rFonts w:ascii="Times New Roman" w:eastAsia="Times New Roman" w:hAnsi="Times New Roman" w:cs="Times New Roman"/>
          <w:kern w:val="0"/>
          <w:sz w:val="28"/>
          <w:szCs w:val="28"/>
          <w:lang w:eastAsia="ru-RU"/>
          <w14:ligatures w14:val="none"/>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14:paraId="3D28BA0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4.14. Порядок формирования муниципального задания и порядок финансового обеспечения выполнения этого задания определяются Учредителем.</w:t>
      </w:r>
    </w:p>
    <w:p w14:paraId="5E753E3C" w14:textId="77777777" w:rsidR="00507AB9" w:rsidRPr="00507AB9" w:rsidRDefault="00507AB9" w:rsidP="00507AB9">
      <w:pPr>
        <w:spacing w:after="0" w:line="240" w:lineRule="auto"/>
        <w:jc w:val="both"/>
        <w:rPr>
          <w:rFonts w:ascii="Times New Roman" w:eastAsia="Times New Roman" w:hAnsi="Times New Roman" w:cs="Times New Roman"/>
          <w:kern w:val="0"/>
          <w:sz w:val="24"/>
          <w:szCs w:val="24"/>
          <w:lang w:eastAsia="ru-RU"/>
          <w14:ligatures w14:val="none"/>
        </w:rPr>
      </w:pPr>
      <w:r w:rsidRPr="00507AB9">
        <w:rPr>
          <w:rFonts w:ascii="Times New Roman" w:eastAsia="Times New Roman" w:hAnsi="Times New Roman" w:cs="Times New Roman"/>
          <w:kern w:val="0"/>
          <w:sz w:val="28"/>
          <w:szCs w:val="28"/>
          <w:lang w:eastAsia="ru-RU"/>
          <w14:ligatures w14:val="none"/>
        </w:rPr>
        <w:t>4.15.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14:paraId="52E17DA1" w14:textId="77777777" w:rsidR="00507AB9" w:rsidRPr="00507AB9" w:rsidRDefault="00507AB9" w:rsidP="00507AB9">
      <w:pPr>
        <w:spacing w:after="0" w:line="240" w:lineRule="auto"/>
        <w:jc w:val="both"/>
        <w:rPr>
          <w:rFonts w:ascii="Times New Roman" w:eastAsia="Times New Roman" w:hAnsi="Times New Roman" w:cs="Times New Roman"/>
          <w:kern w:val="0"/>
          <w:sz w:val="24"/>
          <w:szCs w:val="24"/>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4.16. «Учреждение» осуществляет операции с поступающими ему средствами через лицевые счета, открываемые в финансовом органе </w:t>
      </w:r>
      <w:r w:rsidRPr="00507AB9">
        <w:rPr>
          <w:rFonts w:ascii="Times New Roman" w:eastAsia="Times New Roman" w:hAnsi="Times New Roman" w:cs="Times New Roman"/>
          <w:kern w:val="0"/>
          <w:sz w:val="28"/>
          <w:szCs w:val="28"/>
          <w:lang w:eastAsia="ru-RU"/>
          <w14:ligatures w14:val="none"/>
        </w:rPr>
        <w:lastRenderedPageBreak/>
        <w:t>муниципального образования в порядке, установленном законодательством Российской Федерации</w:t>
      </w:r>
      <w:r w:rsidRPr="00507AB9">
        <w:rPr>
          <w:rFonts w:ascii="Times New Roman" w:eastAsia="Times New Roman" w:hAnsi="Times New Roman" w:cs="Times New Roman"/>
          <w:kern w:val="0"/>
          <w:sz w:val="24"/>
          <w:szCs w:val="24"/>
          <w:lang w:eastAsia="ru-RU"/>
          <w14:ligatures w14:val="none"/>
        </w:rPr>
        <w:t>.</w:t>
      </w:r>
    </w:p>
    <w:p w14:paraId="2F9D70A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4.17. Не использованные в текущем финансовом году остатки средств, предоставленные «Учреждению» из бюджета муниципального округа Серебряные Пруды в виде субсидий на возмещение нормативных затрат, будут использоваться в очередном финансовом году на те же цели.</w:t>
      </w:r>
    </w:p>
    <w:p w14:paraId="45F8082B"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4.18. Не использованные в текущем финансовом году остатки средств, предоставленные «Учреждению» из бюджета муниципального округа Серебряные Пруды, подлежат перечислению их в соответствующий бюджет. Остатки средств, перечисленные «Учреждению» в соответствующий бюджет, могут быть возращены ему в очередном финансовом году при наличии потребности в направлении их </w:t>
      </w:r>
      <w:proofErr w:type="gramStart"/>
      <w:r w:rsidRPr="00507AB9">
        <w:rPr>
          <w:rFonts w:ascii="Times New Roman" w:eastAsia="Times New Roman" w:hAnsi="Times New Roman" w:cs="Times New Roman"/>
          <w:kern w:val="0"/>
          <w:sz w:val="28"/>
          <w:szCs w:val="28"/>
          <w:lang w:eastAsia="ru-RU"/>
          <w14:ligatures w14:val="none"/>
        </w:rPr>
        <w:t>на те</w:t>
      </w:r>
      <w:proofErr w:type="gramEnd"/>
      <w:r w:rsidRPr="00507AB9">
        <w:rPr>
          <w:rFonts w:ascii="Times New Roman" w:eastAsia="Times New Roman" w:hAnsi="Times New Roman" w:cs="Times New Roman"/>
          <w:kern w:val="0"/>
          <w:sz w:val="28"/>
          <w:szCs w:val="28"/>
          <w:lang w:eastAsia="ru-RU"/>
          <w14:ligatures w14:val="none"/>
        </w:rPr>
        <w:t xml:space="preserve"> же цели в соответствии с решением соответствующего главного распорядителя бюджетных средств.</w:t>
      </w:r>
    </w:p>
    <w:p w14:paraId="575E2E5D"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4.19. Осуществление «Учреждением» крупных сделок и сделок, в совершении которых имеется заинтересованность, осуществляется только</w:t>
      </w:r>
    </w:p>
    <w:p w14:paraId="53259055"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с предварительного согласия администрации муниципального округа Серебряные Пруды Московской области. Порядок осуществления «Учреждением» крупных сделок и сделок, в совершении которых имеется заинтересованность, определяется постановлением администрации муниципального округа Серебряные Пруды Московской области.</w:t>
      </w:r>
    </w:p>
    <w:p w14:paraId="631EF1F5" w14:textId="77777777" w:rsidR="00507AB9" w:rsidRPr="00507AB9" w:rsidRDefault="00507AB9" w:rsidP="00507AB9">
      <w:pPr>
        <w:tabs>
          <w:tab w:val="left" w:pos="567"/>
        </w:tabs>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4.20. </w:t>
      </w:r>
      <w:proofErr w:type="gramStart"/>
      <w:r w:rsidRPr="00507AB9">
        <w:rPr>
          <w:rFonts w:ascii="Times New Roman" w:eastAsia="Times New Roman" w:hAnsi="Times New Roman" w:cs="Times New Roman"/>
          <w:kern w:val="0"/>
          <w:sz w:val="28"/>
          <w:szCs w:val="28"/>
          <w:lang w:eastAsia="ru-RU"/>
          <w14:ligatures w14:val="none"/>
        </w:rPr>
        <w:t>Крупной сделкой, совершаемой «Учреждением»,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w:t>
      </w:r>
      <w:proofErr w:type="gramEnd"/>
      <w:r w:rsidRPr="00507AB9">
        <w:rPr>
          <w:rFonts w:ascii="Times New Roman" w:eastAsia="Times New Roman" w:hAnsi="Times New Roman" w:cs="Times New Roman"/>
          <w:kern w:val="0"/>
          <w:sz w:val="28"/>
          <w:szCs w:val="28"/>
          <w:lang w:eastAsia="ru-RU"/>
          <w14:ligatures w14:val="none"/>
        </w:rPr>
        <w:t xml:space="preserve"> данным его бухгалтерской отчетности на последнюю отчетную дату.</w:t>
      </w:r>
    </w:p>
    <w:p w14:paraId="35351F1E" w14:textId="77777777" w:rsidR="00507AB9" w:rsidRPr="00507AB9" w:rsidRDefault="00507AB9" w:rsidP="00507AB9">
      <w:pPr>
        <w:autoSpaceDE w:val="0"/>
        <w:spacing w:after="0" w:line="240" w:lineRule="auto"/>
        <w:ind w:firstLine="69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Крупная сделка, совершенная с нарушением требований настоящего пункта,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«Учреждения».</w:t>
      </w:r>
    </w:p>
    <w:p w14:paraId="51F796F1" w14:textId="77777777" w:rsidR="00507AB9" w:rsidRPr="00507AB9" w:rsidRDefault="00507AB9" w:rsidP="00507AB9">
      <w:pPr>
        <w:autoSpaceDE w:val="0"/>
        <w:spacing w:after="0" w:line="240" w:lineRule="auto"/>
        <w:ind w:firstLine="69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Руководитель «Учреждения» несет ответственность в размере убытков, причиненных «Учреждению» в результате совершения крупной сделки с нарушением требований настоящего пункта, независимо от того, была ли эта сделка признана недействительной.</w:t>
      </w:r>
    </w:p>
    <w:p w14:paraId="22667B9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4.21. </w:t>
      </w:r>
      <w:proofErr w:type="gramStart"/>
      <w:r w:rsidRPr="00507AB9">
        <w:rPr>
          <w:rFonts w:ascii="Times New Roman" w:eastAsia="Times New Roman" w:hAnsi="Times New Roman" w:cs="Times New Roman"/>
          <w:kern w:val="0"/>
          <w:sz w:val="28"/>
          <w:szCs w:val="28"/>
          <w:lang w:eastAsia="ru-RU"/>
          <w14:ligatures w14:val="none"/>
        </w:rPr>
        <w:t>Бюджетное Учреждение осуществляет операции с поступающими ему в соответствии с законодательством Российской Федерации средств через лицевые счета, открытыми в территориальном органе Федерального казначейства или в финансовом органе муниципального округа Серебряные Пруды Московской области в соответствии с Положениями Бюджетного кодекса Российской Федерации.</w:t>
      </w:r>
      <w:proofErr w:type="gramEnd"/>
    </w:p>
    <w:p w14:paraId="50A0E44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4.22. Бюджетные учреждения обязаны предоставлять имущество к учету в реестр муниципальной собственности муниципального округа Серебряные Пруды Московской области в установленном порядке.</w:t>
      </w:r>
    </w:p>
    <w:p w14:paraId="4761E15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4.23. Учреждение отвечает по своим обязательствам находящимися в его распоряжении денежными средствами, а при недостаточности средств Учреждения по исполнению своих обязательств их субсидиарное исполнение должно производиться за счет средств Учредителя.</w:t>
      </w:r>
    </w:p>
    <w:p w14:paraId="110DA76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4.24. Учреждение строит свои отношения с другими организациями и гражданами во всех сферах хозяйственной деятельности на основе договоров, контрактов.</w:t>
      </w:r>
    </w:p>
    <w:p w14:paraId="53DB34F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Учреждение свободно в выборе предмета и содержания договоров, контрактов, любых форм хозяйственных взаимоотношений, которые не противоречат законодательству Российской Федерации и настоящему Уставу.</w:t>
      </w:r>
    </w:p>
    <w:p w14:paraId="1B8BC3D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4.25. Реорганизация Учреждения (слияние, присоединение, разделение, выделение, преобразование) может быть осуществлена по решению собственника или уполномоченного им органа.</w:t>
      </w:r>
    </w:p>
    <w:p w14:paraId="5BE40BD4" w14:textId="77777777" w:rsidR="00507AB9" w:rsidRPr="00507AB9" w:rsidRDefault="00507AB9" w:rsidP="00507AB9">
      <w:pPr>
        <w:spacing w:after="0" w:line="240" w:lineRule="auto"/>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4.26.  Учреждение может быть ликвидировано по решению:</w:t>
      </w:r>
    </w:p>
    <w:p w14:paraId="56A6BB3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 Собственника или уполномоченного им органа;</w:t>
      </w:r>
    </w:p>
    <w:p w14:paraId="5569798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 Суда.</w:t>
      </w:r>
    </w:p>
    <w:p w14:paraId="4A6851F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4.27. Ликвидационная комиссия создается и проводит работу по ликвидации Учреждения в соответствии с действующим законодательством.</w:t>
      </w:r>
    </w:p>
    <w:p w14:paraId="1F1D385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4.28. При ликвидации и </w:t>
      </w:r>
      <w:proofErr w:type="gramStart"/>
      <w:r w:rsidRPr="00507AB9">
        <w:rPr>
          <w:rFonts w:ascii="Times New Roman" w:eastAsia="Times New Roman" w:hAnsi="Times New Roman" w:cs="Times New Roman"/>
          <w:kern w:val="0"/>
          <w:sz w:val="28"/>
          <w:szCs w:val="28"/>
          <w:lang w:eastAsia="ru-RU"/>
          <w14:ligatures w14:val="none"/>
        </w:rPr>
        <w:t>реорганизации</w:t>
      </w:r>
      <w:proofErr w:type="gramEnd"/>
      <w:r w:rsidRPr="00507AB9">
        <w:rPr>
          <w:rFonts w:ascii="Times New Roman" w:eastAsia="Times New Roman" w:hAnsi="Times New Roman" w:cs="Times New Roman"/>
          <w:kern w:val="0"/>
          <w:sz w:val="28"/>
          <w:szCs w:val="28"/>
          <w:lang w:eastAsia="ru-RU"/>
          <w14:ligatures w14:val="none"/>
        </w:rPr>
        <w:t xml:space="preserve"> увольняемым работникам гарантируется соблюдение их прав в соответствии с законодательством Российской Федерации.</w:t>
      </w:r>
    </w:p>
    <w:p w14:paraId="3F08142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4.29. Имущество ликвидируемого Учреждения после расчетов, произведенных в установленном порядке с бюджетом, кредиторами, работниками Учреждения, остается в муниципальной собственности.</w:t>
      </w:r>
    </w:p>
    <w:p w14:paraId="33F9601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4.30. При реорганизации Учреждения все документы (управленческие, финансово-хозяйственные, по личному составу и др.) передаются в соответствии с установленными правилами учреждению-правопреемнику.</w:t>
      </w:r>
    </w:p>
    <w:p w14:paraId="00E79F2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4.31.  При ликвидации Учреждения документы постоянного хранения, имеющие научно-историческое значение, передаются на государственное хранение в городские архивные фонды, документы по личному составу (приказы, личные дела и карточки учета, лицевые счета и т.п.) передаются на хранение в архивный фонд по месту нахождения Учреждения. Передача и упорядочение документов осуществляется силами и за счет средств Учреждения в соответствии с требованиями архивных органов.</w:t>
      </w:r>
    </w:p>
    <w:p w14:paraId="50D27F3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4.32. Учреждение считается прекратившим существование после внесения об этом записи в единый государственный реестр юридических лиц.</w:t>
      </w:r>
    </w:p>
    <w:p w14:paraId="3667B3E8"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p>
    <w:p w14:paraId="436D966F"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5. ФУНКЦИИ И ПОЛНОМОЧИЯ УЧРЕДИТЕЛЯ.</w:t>
      </w:r>
    </w:p>
    <w:p w14:paraId="5E310148" w14:textId="77777777" w:rsidR="00507AB9" w:rsidRPr="00507AB9" w:rsidRDefault="00507AB9" w:rsidP="00507AB9">
      <w:pPr>
        <w:spacing w:after="0" w:line="240" w:lineRule="auto"/>
        <w:jc w:val="both"/>
        <w:rPr>
          <w:rFonts w:ascii="Times New Roman" w:eastAsia="Times New Roman" w:hAnsi="Times New Roman" w:cs="Times New Roman"/>
          <w:b/>
          <w:kern w:val="0"/>
          <w:sz w:val="28"/>
          <w:szCs w:val="28"/>
          <w:lang w:eastAsia="ru-RU"/>
          <w14:ligatures w14:val="none"/>
        </w:rPr>
      </w:pPr>
    </w:p>
    <w:p w14:paraId="190B02A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Cs/>
          <w:kern w:val="0"/>
          <w:sz w:val="24"/>
          <w:szCs w:val="24"/>
          <w:lang w:eastAsia="ru-RU"/>
          <w14:ligatures w14:val="none"/>
        </w:rPr>
        <w:t>5.1.</w:t>
      </w: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Администрация</w:t>
      </w: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муниципального округа Серебряные Пруды Московской области; осуществляет следующие полномочия и функции Учредителя:</w:t>
      </w:r>
    </w:p>
    <w:p w14:paraId="56714576" w14:textId="77777777" w:rsidR="00507AB9" w:rsidRPr="00507AB9" w:rsidRDefault="00507AB9" w:rsidP="00507AB9">
      <w:pPr>
        <w:spacing w:after="0" w:line="240" w:lineRule="auto"/>
        <w:ind w:right="567"/>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spacing w:val="-4"/>
          <w:kern w:val="0"/>
          <w:sz w:val="28"/>
          <w:szCs w:val="28"/>
          <w:lang w:eastAsia="ru-RU"/>
          <w14:ligatures w14:val="none"/>
        </w:rPr>
        <w:lastRenderedPageBreak/>
        <w:t xml:space="preserve">5.1.1. </w:t>
      </w:r>
      <w:r w:rsidRPr="00507AB9">
        <w:rPr>
          <w:rFonts w:ascii="Times New Roman" w:eastAsia="Times New Roman" w:hAnsi="Times New Roman" w:cs="Times New Roman"/>
          <w:kern w:val="0"/>
          <w:sz w:val="28"/>
          <w:szCs w:val="28"/>
          <w:lang w:eastAsia="ru-RU"/>
          <w14:ligatures w14:val="none"/>
        </w:rPr>
        <w:t>Организация предоставления бесплатного дополнительного образования.</w:t>
      </w:r>
    </w:p>
    <w:p w14:paraId="5282B1A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 Создание, реорганизация, ликвидация и финансовое обеспечение «Учреждения» в соответствии с действующим законодательством Российской Федерации;</w:t>
      </w:r>
    </w:p>
    <w:p w14:paraId="7AE75D0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5.1.3. Финансовое и материально-техническое обеспечения основной                  деятельности учреждения, </w:t>
      </w:r>
      <w:proofErr w:type="gramStart"/>
      <w:r w:rsidRPr="00507AB9">
        <w:rPr>
          <w:rFonts w:ascii="Times New Roman" w:eastAsia="Times New Roman" w:hAnsi="Times New Roman" w:cs="Times New Roman"/>
          <w:kern w:val="0"/>
          <w:sz w:val="28"/>
          <w:szCs w:val="28"/>
          <w:lang w:eastAsia="ru-RU"/>
          <w14:ligatures w14:val="none"/>
        </w:rPr>
        <w:t>согласно</w:t>
      </w:r>
      <w:proofErr w:type="gramEnd"/>
      <w:r w:rsidRPr="00507AB9">
        <w:rPr>
          <w:rFonts w:ascii="Times New Roman" w:eastAsia="Times New Roman" w:hAnsi="Times New Roman" w:cs="Times New Roman"/>
          <w:kern w:val="0"/>
          <w:sz w:val="28"/>
          <w:szCs w:val="28"/>
          <w:lang w:eastAsia="ru-RU"/>
          <w14:ligatures w14:val="none"/>
        </w:rPr>
        <w:t xml:space="preserve"> утвержденного муниципального задания.</w:t>
      </w:r>
    </w:p>
    <w:p w14:paraId="18E93A0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5.1.4. Утверждение Устава «Учреждения», изменений и дополнений к нему.</w:t>
      </w:r>
    </w:p>
    <w:p w14:paraId="4662E51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5.1.5. Принятие решения о реорганизации или ликвидации «Учреждения» в установленном порядке, назначение ликвидационной комиссии.</w:t>
      </w:r>
    </w:p>
    <w:p w14:paraId="5AFBB46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5.1.6. Получение необходимой информации о деятельности «Учреждения» и осуществление контроля над его образовательной деятельностью.</w:t>
      </w:r>
    </w:p>
    <w:p w14:paraId="0545398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5.1.7. Создание комиссий и проведение проверок финансово-хозяйственной деятельности учреждения.</w:t>
      </w:r>
    </w:p>
    <w:p w14:paraId="4BBC9C8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5.1.8. Утверждение регулируемых тарифов на платные дополнительные образовательные услуги и другие платные услуги, в установленном порядке.</w:t>
      </w:r>
    </w:p>
    <w:p w14:paraId="1DCEA30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5.1.9. </w:t>
      </w:r>
      <w:r w:rsidRPr="00507AB9">
        <w:rPr>
          <w:rFonts w:ascii="Times New Roman" w:eastAsia="Times New Roman" w:hAnsi="Times New Roman" w:cs="Times New Roman"/>
          <w:spacing w:val="-2"/>
          <w:kern w:val="0"/>
          <w:sz w:val="28"/>
          <w:szCs w:val="28"/>
          <w:lang w:eastAsia="ru-RU"/>
          <w14:ligatures w14:val="none"/>
        </w:rPr>
        <w:t xml:space="preserve"> Приостановление иных видов деятельности Учреждения, если </w:t>
      </w:r>
      <w:r w:rsidRPr="00507AB9">
        <w:rPr>
          <w:rFonts w:ascii="Times New Roman" w:eastAsia="Times New Roman" w:hAnsi="Times New Roman" w:cs="Times New Roman"/>
          <w:kern w:val="0"/>
          <w:sz w:val="28"/>
          <w:szCs w:val="28"/>
          <w:lang w:eastAsia="ru-RU"/>
          <w14:ligatures w14:val="none"/>
        </w:rPr>
        <w:t>они наносят ущерб основной.</w:t>
      </w:r>
    </w:p>
    <w:p w14:paraId="1B50A97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5.1.10. Согласие на совершение учреждением крупной сделки.</w:t>
      </w:r>
    </w:p>
    <w:p w14:paraId="0082325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5.1.11. Закрепление объектов права собственности (здания, сооружения, имущество, оборудование, а также другого имущества потребительского, социального, культурного и иного назначения).</w:t>
      </w:r>
    </w:p>
    <w:p w14:paraId="1DD213F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spacing w:val="-4"/>
          <w:kern w:val="0"/>
          <w:sz w:val="28"/>
          <w:szCs w:val="28"/>
          <w:lang w:eastAsia="ru-RU"/>
          <w14:ligatures w14:val="none"/>
        </w:rPr>
        <w:t xml:space="preserve">5.1.12. </w:t>
      </w:r>
      <w:r w:rsidRPr="00507AB9">
        <w:rPr>
          <w:rFonts w:ascii="Times New Roman" w:eastAsia="Times New Roman" w:hAnsi="Times New Roman" w:cs="Times New Roman"/>
          <w:kern w:val="0"/>
          <w:sz w:val="28"/>
          <w:szCs w:val="28"/>
          <w:lang w:eastAsia="ru-RU"/>
          <w14:ligatures w14:val="none"/>
        </w:rPr>
        <w:t>Обеспечение содержания зданий и сооружений учреждения, обустройство прилегающих к ним территорий.</w:t>
      </w:r>
    </w:p>
    <w:p w14:paraId="1F54B4D7" w14:textId="77777777" w:rsidR="00507AB9" w:rsidRPr="00507AB9" w:rsidRDefault="00507AB9" w:rsidP="00507AB9">
      <w:pPr>
        <w:spacing w:after="0" w:line="240" w:lineRule="auto"/>
        <w:ind w:left="-57"/>
        <w:jc w:val="both"/>
        <w:rPr>
          <w:rFonts w:ascii="Times New Roman" w:eastAsia="Times New Roman" w:hAnsi="Times New Roman" w:cs="Times New Roman"/>
          <w:bCs/>
          <w:spacing w:val="-4"/>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5.1.13. </w:t>
      </w:r>
      <w:r w:rsidRPr="00507AB9">
        <w:rPr>
          <w:rFonts w:ascii="Times New Roman" w:eastAsia="Times New Roman" w:hAnsi="Times New Roman" w:cs="Times New Roman"/>
          <w:bCs/>
          <w:spacing w:val="-4"/>
          <w:kern w:val="0"/>
          <w:sz w:val="28"/>
          <w:szCs w:val="28"/>
          <w:lang w:eastAsia="ru-RU"/>
          <w14:ligatures w14:val="none"/>
        </w:rPr>
        <w:t>Иные функции, предусмотренные нормативными правовыми актами</w:t>
      </w:r>
    </w:p>
    <w:p w14:paraId="0FAA4D60"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5.1.14. прием и увольнение руководителя «Учреждения» по основаниям, предусмотренным Трудовым Кодексом Российской Федерации;</w:t>
      </w:r>
    </w:p>
    <w:p w14:paraId="13670C9E" w14:textId="77777777" w:rsidR="00507AB9" w:rsidRPr="00507AB9" w:rsidRDefault="00507AB9" w:rsidP="00507AB9">
      <w:pPr>
        <w:autoSpaceDE w:val="0"/>
        <w:autoSpaceDN w:val="0"/>
        <w:adjustRightInd w:val="0"/>
        <w:spacing w:after="0" w:line="240" w:lineRule="auto"/>
        <w:ind w:right="567"/>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5.1.15. заключение, прекращение трудового договора и дополнительных соглашений к трудовому договору с руководителем «Учреждения» в соответствии с трудовым законодательством Российской Федерации и нормативно-правовыми актами;</w:t>
      </w:r>
    </w:p>
    <w:p w14:paraId="735BD616"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5.1.16.применение дисциплинарных взысканий и поощрений к руководителю «Учреждения» в соответствии с трудовым законодательством Российской Федерации и нормативно-правовыми актами;</w:t>
      </w:r>
    </w:p>
    <w:p w14:paraId="2530F388"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5.1.17.утверждение должностных инструкций руководителя «Учреждения»;</w:t>
      </w:r>
    </w:p>
    <w:p w14:paraId="61FB6911"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5.1.18. согласование штатного расписания и внесение в него изменений;</w:t>
      </w:r>
    </w:p>
    <w:p w14:paraId="04FAA804"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5.1.19. формирования муниципального задания для муниципальных бюджетных учреждений на оказание муниципальных услуг и его утверждение;</w:t>
      </w:r>
    </w:p>
    <w:p w14:paraId="1F0C5814"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5.1.20. </w:t>
      </w:r>
      <w:proofErr w:type="gramStart"/>
      <w:r w:rsidRPr="00507AB9">
        <w:rPr>
          <w:rFonts w:ascii="Times New Roman" w:eastAsia="Times New Roman" w:hAnsi="Times New Roman" w:cs="Times New Roman"/>
          <w:kern w:val="0"/>
          <w:sz w:val="28"/>
          <w:szCs w:val="28"/>
          <w:lang w:eastAsia="ru-RU"/>
          <w14:ligatures w14:val="none"/>
        </w:rPr>
        <w:t>контроль за</w:t>
      </w:r>
      <w:proofErr w:type="gramEnd"/>
      <w:r w:rsidRPr="00507AB9">
        <w:rPr>
          <w:rFonts w:ascii="Times New Roman" w:eastAsia="Times New Roman" w:hAnsi="Times New Roman" w:cs="Times New Roman"/>
          <w:kern w:val="0"/>
          <w:sz w:val="28"/>
          <w:szCs w:val="28"/>
          <w:lang w:eastAsia="ru-RU"/>
          <w14:ligatures w14:val="none"/>
        </w:rPr>
        <w:t xml:space="preserve"> выполнением муниципального задания для «Учреждения»;</w:t>
      </w:r>
    </w:p>
    <w:p w14:paraId="379BBAB4"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5.1.21.согласование распоряжения особо ценным движимым и недвижимым имуществом, закрепленным за</w:t>
      </w:r>
      <w:r w:rsidRPr="00507AB9">
        <w:rPr>
          <w:rFonts w:ascii="Times New Roman" w:eastAsia="Times New Roman" w:hAnsi="Times New Roman" w:cs="Aria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«Учреждением» Учредителем, либо приобретенным «Учреждением» за счет средств, выделенных ему </w:t>
      </w:r>
      <w:r w:rsidRPr="00507AB9">
        <w:rPr>
          <w:rFonts w:ascii="Times New Roman" w:eastAsia="Times New Roman" w:hAnsi="Times New Roman" w:cs="Times New Roman"/>
          <w:kern w:val="0"/>
          <w:sz w:val="28"/>
          <w:szCs w:val="28"/>
          <w:lang w:eastAsia="ru-RU"/>
          <w14:ligatures w14:val="none"/>
        </w:rPr>
        <w:lastRenderedPageBreak/>
        <w:t>учредителем на приобретение такого имущества, а также передача его в аренду;</w:t>
      </w:r>
    </w:p>
    <w:p w14:paraId="6C565126"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5.1.22. предоставление субсидии на муниципальное задание и на иные цели для «Учреждения»;</w:t>
      </w:r>
    </w:p>
    <w:p w14:paraId="4673FCC4"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5.1.23. принятие отчетов о выполнении муниципального задания «Учреждением»;</w:t>
      </w:r>
    </w:p>
    <w:p w14:paraId="6AB4BCA6"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5.1.24. расчета размера (объема) субсидии «Учреждению»;</w:t>
      </w:r>
    </w:p>
    <w:p w14:paraId="32B61727"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5.1.25. осуществление </w:t>
      </w:r>
      <w:proofErr w:type="gramStart"/>
      <w:r w:rsidRPr="00507AB9">
        <w:rPr>
          <w:rFonts w:ascii="Times New Roman" w:eastAsia="Times New Roman" w:hAnsi="Times New Roman" w:cs="Times New Roman"/>
          <w:kern w:val="0"/>
          <w:sz w:val="28"/>
          <w:szCs w:val="28"/>
          <w:lang w:eastAsia="ru-RU"/>
          <w14:ligatures w14:val="none"/>
        </w:rPr>
        <w:t>контроля за</w:t>
      </w:r>
      <w:proofErr w:type="gramEnd"/>
      <w:r w:rsidRPr="00507AB9">
        <w:rPr>
          <w:rFonts w:ascii="Times New Roman" w:eastAsia="Times New Roman" w:hAnsi="Times New Roman" w:cs="Times New Roman"/>
          <w:kern w:val="0"/>
          <w:sz w:val="28"/>
          <w:szCs w:val="28"/>
          <w:lang w:eastAsia="ru-RU"/>
          <w14:ligatures w14:val="none"/>
        </w:rPr>
        <w:t xml:space="preserve"> организацией пожарной и антитеррористической деятельностью «Учреждения»;</w:t>
      </w:r>
    </w:p>
    <w:p w14:paraId="0EA30DC2"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5.1.26. выполнение функций главного распорядителя средств бюджета, предоставляемых в виде субсидий «Учреждению»;</w:t>
      </w:r>
    </w:p>
    <w:p w14:paraId="2053961B"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5.1.27. заключение соглашения о порядке и условиях предоставления субсидий с «Учреждением»;</w:t>
      </w:r>
    </w:p>
    <w:p w14:paraId="41B2605A"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5.1.28. предоставление бюджетных инвестиций в соответствии с соглашением (договором) «Учреждению»;</w:t>
      </w:r>
    </w:p>
    <w:p w14:paraId="73272EAA"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5.1.29. </w:t>
      </w:r>
      <w:proofErr w:type="gramStart"/>
      <w:r w:rsidRPr="00507AB9">
        <w:rPr>
          <w:rFonts w:ascii="Times New Roman" w:eastAsia="Times New Roman" w:hAnsi="Times New Roman" w:cs="Times New Roman"/>
          <w:kern w:val="0"/>
          <w:sz w:val="28"/>
          <w:szCs w:val="28"/>
          <w:lang w:eastAsia="ru-RU"/>
          <w14:ligatures w14:val="none"/>
        </w:rPr>
        <w:t>контроль за</w:t>
      </w:r>
      <w:proofErr w:type="gramEnd"/>
      <w:r w:rsidRPr="00507AB9">
        <w:rPr>
          <w:rFonts w:ascii="Times New Roman" w:eastAsia="Times New Roman" w:hAnsi="Times New Roman" w:cs="Times New Roman"/>
          <w:kern w:val="0"/>
          <w:sz w:val="28"/>
          <w:szCs w:val="28"/>
          <w:lang w:eastAsia="ru-RU"/>
          <w14:ligatures w14:val="none"/>
        </w:rPr>
        <w:t xml:space="preserve"> состоянием просроченной кредиторской задолженности «Учреждения»;</w:t>
      </w:r>
    </w:p>
    <w:p w14:paraId="41362505"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5.1.30. регулирование вопросов аттестации руководителя «Учреждения»;</w:t>
      </w:r>
    </w:p>
    <w:p w14:paraId="553714FF"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5.1.31. определение нормативных затрат на оказание муниципальных услуг и содержание имущества «Учреждения»;</w:t>
      </w:r>
    </w:p>
    <w:p w14:paraId="3D2D4EDB"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5.1.32. осуществление </w:t>
      </w:r>
      <w:proofErr w:type="gramStart"/>
      <w:r w:rsidRPr="00507AB9">
        <w:rPr>
          <w:rFonts w:ascii="Times New Roman" w:eastAsia="Times New Roman" w:hAnsi="Times New Roman" w:cs="Times New Roman"/>
          <w:kern w:val="0"/>
          <w:sz w:val="28"/>
          <w:szCs w:val="28"/>
          <w:lang w:eastAsia="ru-RU"/>
          <w14:ligatures w14:val="none"/>
        </w:rPr>
        <w:t>контроля за</w:t>
      </w:r>
      <w:proofErr w:type="gramEnd"/>
      <w:r w:rsidRPr="00507AB9">
        <w:rPr>
          <w:rFonts w:ascii="Times New Roman" w:eastAsia="Times New Roman" w:hAnsi="Times New Roman" w:cs="Times New Roman"/>
          <w:kern w:val="0"/>
          <w:sz w:val="28"/>
          <w:szCs w:val="28"/>
          <w:lang w:eastAsia="ru-RU"/>
          <w14:ligatures w14:val="none"/>
        </w:rPr>
        <w:t xml:space="preserve"> целевым исполнением субсидии на иные цели «Учреждения»;</w:t>
      </w:r>
    </w:p>
    <w:p w14:paraId="0E3707B2"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5.1.33. определение порядка составления, утверждения и ведение плана финансово- хозяйственной деятельности «Учреждения»;</w:t>
      </w:r>
    </w:p>
    <w:p w14:paraId="702EECDC"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5.1.34. утверждение сведений об операциях с целевыми субсидиями, предоставляемых «Учреждению»;</w:t>
      </w:r>
    </w:p>
    <w:p w14:paraId="5341B2C6"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5.1.35. утверждение перечня получателей целевых субсидий «Учреждения»;</w:t>
      </w:r>
    </w:p>
    <w:p w14:paraId="1A7443B4"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5.1.36. 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руководителем «Учреждения» по инициативе работодателя в соответствии с Трудовым кодексом Российской Федерации;</w:t>
      </w:r>
    </w:p>
    <w:p w14:paraId="795607D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5.1.37. утверждение отчетов о результатах деятельности «Учреждения» и использовании закрепленного за ним муниципального имущества в соответствии с требованиями, установленными постановлением администрации муниципального округа Серебряные Пруды Московской области;</w:t>
      </w:r>
    </w:p>
    <w:p w14:paraId="74778677"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5.1.38. организация сбора и проверка сведений о доходах, расходах, об имуществе и обязательств имущественного характера руководителей муниципальных учреждений, их супругов и несовершеннолетних детей;</w:t>
      </w:r>
    </w:p>
    <w:p w14:paraId="286E687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5.1.39. осуществление контроля за деятельностью в соответствии с законодательством Российской Федерации, Московской области и нормативн</w:t>
      </w:r>
      <w:proofErr w:type="gramStart"/>
      <w:r w:rsidRPr="00507AB9">
        <w:rPr>
          <w:rFonts w:ascii="Times New Roman" w:eastAsia="Times New Roman" w:hAnsi="Times New Roman" w:cs="Times New Roman"/>
          <w:kern w:val="0"/>
          <w:sz w:val="28"/>
          <w:szCs w:val="28"/>
          <w:lang w:eastAsia="ru-RU"/>
          <w14:ligatures w14:val="none"/>
        </w:rPr>
        <w:t>о-</w:t>
      </w:r>
      <w:proofErr w:type="gramEnd"/>
      <w:r w:rsidRPr="00507AB9">
        <w:rPr>
          <w:rFonts w:ascii="Times New Roman" w:eastAsia="Times New Roman" w:hAnsi="Times New Roman" w:cs="Times New Roman"/>
          <w:kern w:val="0"/>
          <w:sz w:val="28"/>
          <w:szCs w:val="28"/>
          <w:lang w:eastAsia="ru-RU"/>
          <w14:ligatures w14:val="none"/>
        </w:rPr>
        <w:t xml:space="preserve"> правовыми актами муниципального округа Серебряные Пруды Московской области</w:t>
      </w:r>
    </w:p>
    <w:p w14:paraId="2EAA39A1" w14:textId="77777777" w:rsidR="00507AB9" w:rsidRPr="00507AB9" w:rsidRDefault="00507AB9" w:rsidP="00507AB9">
      <w:pPr>
        <w:spacing w:after="0" w:line="240" w:lineRule="auto"/>
        <w:jc w:val="both"/>
        <w:rPr>
          <w:rFonts w:ascii="Times New Roman" w:eastAsia="Times New Roman" w:hAnsi="Times New Roman" w:cs="Times New Roman"/>
          <w:b/>
          <w:kern w:val="0"/>
          <w:sz w:val="36"/>
          <w:szCs w:val="36"/>
          <w:lang w:eastAsia="ru-RU"/>
          <w14:ligatures w14:val="none"/>
        </w:rPr>
      </w:pPr>
      <w:r w:rsidRPr="00507AB9">
        <w:rPr>
          <w:rFonts w:ascii="Times New Roman" w:eastAsia="Times New Roman" w:hAnsi="Times New Roman" w:cs="Times New Roman"/>
          <w:b/>
          <w:kern w:val="0"/>
          <w:sz w:val="36"/>
          <w:szCs w:val="36"/>
          <w:lang w:eastAsia="ru-RU"/>
          <w14:ligatures w14:val="none"/>
        </w:rPr>
        <w:lastRenderedPageBreak/>
        <w:t xml:space="preserve">         </w:t>
      </w:r>
    </w:p>
    <w:p w14:paraId="5371A942" w14:textId="77777777" w:rsidR="00507AB9" w:rsidRPr="00507AB9" w:rsidRDefault="00507AB9" w:rsidP="00507AB9">
      <w:pPr>
        <w:widowControl w:val="0"/>
        <w:autoSpaceDE w:val="0"/>
        <w:autoSpaceDN w:val="0"/>
        <w:adjustRightInd w:val="0"/>
        <w:spacing w:after="0" w:line="240" w:lineRule="auto"/>
        <w:jc w:val="center"/>
        <w:rPr>
          <w:rFonts w:ascii="Times New Roman" w:eastAsia="OpenSymbol" w:hAnsi="Times New Roman" w:cs="Times New Roman"/>
          <w:b/>
          <w:bCs/>
          <w:sz w:val="28"/>
          <w:szCs w:val="28"/>
          <w:lang w:eastAsia="ru-RU"/>
          <w14:ligatures w14:val="none"/>
        </w:rPr>
      </w:pPr>
      <w:r w:rsidRPr="00507AB9">
        <w:rPr>
          <w:rFonts w:ascii="Times New Roman" w:eastAsia="OpenSymbol" w:hAnsi="Times New Roman" w:cs="Times New Roman"/>
          <w:b/>
          <w:bCs/>
          <w:sz w:val="28"/>
          <w:szCs w:val="28"/>
          <w:lang w:eastAsia="ru-RU"/>
          <w14:ligatures w14:val="none"/>
        </w:rPr>
        <w:t xml:space="preserve">6. </w:t>
      </w:r>
      <w:r w:rsidRPr="00507AB9">
        <w:rPr>
          <w:rFonts w:ascii="Times New Roman" w:eastAsia="OpenSymbol" w:hAnsi="Times New Roman" w:cs="Times New Roman"/>
          <w:b/>
          <w:bCs/>
          <w:caps/>
          <w:kern w:val="28"/>
          <w:sz w:val="28"/>
          <w:szCs w:val="28"/>
          <w:lang w:eastAsia="ru-RU"/>
          <w14:ligatures w14:val="none"/>
        </w:rPr>
        <w:t>Образовательный процесс</w:t>
      </w:r>
    </w:p>
    <w:p w14:paraId="4A7725A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p>
    <w:p w14:paraId="57ECB8AF" w14:textId="77777777" w:rsidR="00507AB9" w:rsidRPr="00507AB9" w:rsidRDefault="00507AB9" w:rsidP="00507AB9">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6.1. </w:t>
      </w:r>
      <w:r w:rsidRPr="00507AB9">
        <w:rPr>
          <w:rFonts w:ascii="Times New Roman" w:eastAsia="OpenSymbol" w:hAnsi="Times New Roman" w:cs="Times New Roman"/>
          <w:sz w:val="28"/>
          <w:szCs w:val="28"/>
          <w:lang w:eastAsia="ru-RU"/>
          <w14:ligatures w14:val="none"/>
        </w:rPr>
        <w:t xml:space="preserve">Предоставление муниципальных услуг в сфере дополнительного образования детей определяет образовательный процесс в «Учреждении». </w:t>
      </w:r>
      <w:r w:rsidRPr="00507AB9">
        <w:rPr>
          <w:rFonts w:ascii="Times New Roman" w:eastAsia="Times New Roman" w:hAnsi="Times New Roman" w:cs="Times New Roman"/>
          <w:kern w:val="0"/>
          <w:sz w:val="28"/>
          <w:szCs w:val="28"/>
          <w:lang w:eastAsia="ru-RU"/>
          <w14:ligatures w14:val="none"/>
        </w:rPr>
        <w:t>Учреждение</w:t>
      </w:r>
      <w:r w:rsidRPr="00507AB9">
        <w:rPr>
          <w:rFonts w:ascii="Times New Roman" w:eastAsia="OpenSymbol" w:hAnsi="Times New Roman" w:cs="Times New Roman"/>
          <w:sz w:val="28"/>
          <w:szCs w:val="28"/>
          <w:lang w:eastAsia="ru-RU"/>
          <w14:ligatures w14:val="none"/>
        </w:rPr>
        <w:t xml:space="preserve"> </w:t>
      </w:r>
      <w:r w:rsidRPr="00507AB9">
        <w:rPr>
          <w:rFonts w:ascii="Times New Roman" w:eastAsia="Times New Roman" w:hAnsi="Times New Roman" w:cs="Times New Roman"/>
          <w:sz w:val="28"/>
          <w:szCs w:val="28"/>
          <w:lang w:eastAsia="ru-RU"/>
          <w14:ligatures w14:val="none"/>
        </w:rPr>
        <w:t>осуществляет образовательную деятельность детей, подростков и юношей по дополнительным общеобразовательным предпрофессиональным программам в области искусств,</w:t>
      </w:r>
      <w:r w:rsidRPr="00507AB9">
        <w:rPr>
          <w:rFonts w:ascii="Times New Roman" w:eastAsia="Times New Roman" w:hAnsi="Times New Roman" w:cs="Times New Roman"/>
          <w:b/>
          <w:bCs/>
          <w:sz w:val="28"/>
          <w:szCs w:val="28"/>
          <w:lang w:eastAsia="ru-RU"/>
          <w14:ligatures w14:val="none"/>
        </w:rPr>
        <w:t xml:space="preserve"> </w:t>
      </w:r>
      <w:r w:rsidRPr="00507AB9">
        <w:rPr>
          <w:rFonts w:ascii="Times New Roman" w:eastAsia="Times New Roman" w:hAnsi="Times New Roman" w:cs="Times New Roman"/>
          <w:sz w:val="28"/>
          <w:szCs w:val="28"/>
          <w:lang w:eastAsia="ru-RU"/>
          <w14:ligatures w14:val="none"/>
        </w:rPr>
        <w:t>к минимуму содержания, структуре, условиям и срокам реализации которых, устанавливаются федеральные государственные требования,</w:t>
      </w:r>
      <w:r w:rsidRPr="00507AB9">
        <w:rPr>
          <w:rFonts w:ascii="Times New Roman" w:eastAsia="Times New Roman" w:hAnsi="Times New Roman" w:cs="Times New Roman"/>
          <w:b/>
          <w:bCs/>
          <w:sz w:val="28"/>
          <w:szCs w:val="28"/>
          <w:lang w:eastAsia="ru-RU"/>
          <w14:ligatures w14:val="none"/>
        </w:rPr>
        <w:t xml:space="preserve"> </w:t>
      </w:r>
      <w:r w:rsidRPr="00507AB9">
        <w:rPr>
          <w:rFonts w:ascii="Times New Roman" w:eastAsia="Times New Roman" w:hAnsi="Times New Roman" w:cs="Times New Roman"/>
          <w:sz w:val="28"/>
          <w:szCs w:val="28"/>
          <w:lang w:eastAsia="ru-RU"/>
          <w14:ligatures w14:val="none"/>
        </w:rPr>
        <w:t>и по дополнительным</w:t>
      </w:r>
      <w:r w:rsidRPr="00507AB9">
        <w:rPr>
          <w:rFonts w:ascii="Times New Roman" w:eastAsia="Times New Roman" w:hAnsi="Times New Roman" w:cs="Times New Roman"/>
          <w:kern w:val="0"/>
          <w:sz w:val="28"/>
          <w:szCs w:val="28"/>
          <w:lang w:eastAsia="ru-RU"/>
          <w14:ligatures w14:val="none"/>
        </w:rPr>
        <w:t xml:space="preserve"> общеобразовательным общеразвивающим программам.</w:t>
      </w:r>
    </w:p>
    <w:p w14:paraId="2F75E7D1" w14:textId="77777777" w:rsidR="00507AB9" w:rsidRPr="00507AB9" w:rsidRDefault="00507AB9" w:rsidP="00507AB9">
      <w:pPr>
        <w:widowControl w:val="0"/>
        <w:autoSpaceDE w:val="0"/>
        <w:autoSpaceDN w:val="0"/>
        <w:adjustRightInd w:val="0"/>
        <w:spacing w:after="0" w:line="240" w:lineRule="auto"/>
        <w:ind w:left="15" w:firstLine="15"/>
        <w:jc w:val="both"/>
        <w:rPr>
          <w:rFonts w:ascii="Times New Roman" w:eastAsia="OpenSymbol" w:hAnsi="Times New Roman" w:cs="Times New Roman"/>
          <w:spacing w:val="-2"/>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6.1.1. Содержание образования в «Учреждении» определяется </w:t>
      </w:r>
      <w:r w:rsidRPr="00507AB9">
        <w:rPr>
          <w:rFonts w:ascii="Times New Roman" w:eastAsia="OpenSymbol" w:hAnsi="Times New Roman" w:cs="Times New Roman"/>
          <w:spacing w:val="-2"/>
          <w:sz w:val="28"/>
          <w:szCs w:val="28"/>
          <w:lang w:eastAsia="ru-RU"/>
          <w14:ligatures w14:val="none"/>
        </w:rPr>
        <w:t xml:space="preserve">общеобразовательными </w:t>
      </w:r>
      <w:r w:rsidRPr="00507AB9">
        <w:rPr>
          <w:rFonts w:ascii="Times New Roman" w:eastAsia="Times New Roman" w:hAnsi="Times New Roman" w:cs="Times New Roman"/>
          <w:kern w:val="0"/>
          <w:sz w:val="28"/>
          <w:szCs w:val="28"/>
          <w:lang w:eastAsia="ru-RU"/>
          <w14:ligatures w14:val="none"/>
        </w:rPr>
        <w:t>общеразвивающими</w:t>
      </w:r>
      <w:r w:rsidRPr="00507AB9">
        <w:rPr>
          <w:rFonts w:ascii="Times New Roman" w:eastAsia="OpenSymbol" w:hAnsi="Times New Roman" w:cs="Times New Roman"/>
          <w:spacing w:val="-2"/>
          <w:sz w:val="28"/>
          <w:szCs w:val="28"/>
          <w:lang w:eastAsia="ru-RU"/>
          <w14:ligatures w14:val="none"/>
        </w:rPr>
        <w:t xml:space="preserve"> программами </w:t>
      </w:r>
    </w:p>
    <w:p w14:paraId="594B1963" w14:textId="77777777" w:rsidR="00507AB9" w:rsidRPr="00507AB9" w:rsidRDefault="00507AB9" w:rsidP="00507AB9">
      <w:pPr>
        <w:widowControl w:val="0"/>
        <w:autoSpaceDE w:val="0"/>
        <w:autoSpaceDN w:val="0"/>
        <w:adjustRightInd w:val="0"/>
        <w:spacing w:after="0" w:line="240" w:lineRule="auto"/>
        <w:ind w:left="15" w:firstLine="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дополнительного образования детей </w:t>
      </w:r>
      <w:proofErr w:type="gramStart"/>
      <w:r w:rsidRPr="00507AB9">
        <w:rPr>
          <w:rFonts w:ascii="Times New Roman" w:eastAsia="OpenSymbol" w:hAnsi="Times New Roman" w:cs="Times New Roman"/>
          <w:sz w:val="28"/>
          <w:szCs w:val="28"/>
          <w:lang w:eastAsia="ru-RU"/>
          <w14:ligatures w14:val="none"/>
        </w:rPr>
        <w:t>по</w:t>
      </w:r>
      <w:proofErr w:type="gramEnd"/>
      <w:r w:rsidRPr="00507AB9">
        <w:rPr>
          <w:rFonts w:ascii="Times New Roman" w:eastAsia="OpenSymbol" w:hAnsi="Times New Roman" w:cs="Times New Roman"/>
          <w:sz w:val="28"/>
          <w:szCs w:val="28"/>
          <w:lang w:eastAsia="ru-RU"/>
          <w14:ligatures w14:val="none"/>
        </w:rPr>
        <w:t xml:space="preserve"> </w:t>
      </w:r>
      <w:proofErr w:type="gramStart"/>
      <w:r w:rsidRPr="00507AB9">
        <w:rPr>
          <w:rFonts w:ascii="Times New Roman" w:eastAsia="OpenSymbol" w:hAnsi="Times New Roman" w:cs="Times New Roman"/>
          <w:sz w:val="28"/>
          <w:szCs w:val="28"/>
          <w:lang w:eastAsia="ru-RU"/>
          <w14:ligatures w14:val="none"/>
        </w:rPr>
        <w:t>следующим</w:t>
      </w:r>
      <w:proofErr w:type="gramEnd"/>
      <w:r w:rsidRPr="00507AB9">
        <w:rPr>
          <w:rFonts w:ascii="Times New Roman" w:eastAsia="OpenSymbol" w:hAnsi="Times New Roman" w:cs="Times New Roman"/>
          <w:sz w:val="28"/>
          <w:szCs w:val="28"/>
          <w:lang w:eastAsia="ru-RU"/>
          <w14:ligatures w14:val="none"/>
        </w:rPr>
        <w:t xml:space="preserve"> основным видам образовательной деятельности: музыкальное образование, художественное образование, хореографическое </w:t>
      </w:r>
      <w:r w:rsidRPr="00507AB9">
        <w:rPr>
          <w:rFonts w:ascii="Times New Roman" w:eastAsia="OpenSymbol" w:hAnsi="Times New Roman" w:cs="Times New Roman"/>
          <w:spacing w:val="-2"/>
          <w:kern w:val="28"/>
          <w:sz w:val="28"/>
          <w:szCs w:val="28"/>
          <w:lang w:eastAsia="ru-RU"/>
          <w14:ligatures w14:val="none"/>
        </w:rPr>
        <w:t>образование, вокальное искусство, раннее эстетическое образование, утверждаемыми и реализуемыми</w:t>
      </w:r>
      <w:r w:rsidRPr="00507AB9">
        <w:rPr>
          <w:rFonts w:ascii="Times New Roman" w:eastAsia="OpenSymbol" w:hAnsi="Times New Roman" w:cs="Times New Roman"/>
          <w:sz w:val="28"/>
          <w:szCs w:val="28"/>
          <w:lang w:eastAsia="ru-RU"/>
          <w14:ligatures w14:val="none"/>
        </w:rPr>
        <w:t xml:space="preserve"> «Учреждением» самостоятельно.</w:t>
      </w:r>
    </w:p>
    <w:p w14:paraId="3119CA5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6.1.2. «Учреждение» на основании лицензии реализует в полном объёме дополнительные предпрофессиональные общеобразовательные программы в области иску</w:t>
      </w:r>
      <w:proofErr w:type="gramStart"/>
      <w:r w:rsidRPr="00507AB9">
        <w:rPr>
          <w:rFonts w:ascii="Times New Roman" w:eastAsia="OpenSymbol" w:hAnsi="Times New Roman" w:cs="Times New Roman"/>
          <w:sz w:val="28"/>
          <w:szCs w:val="28"/>
          <w:lang w:eastAsia="ru-RU"/>
          <w14:ligatures w14:val="none"/>
        </w:rPr>
        <w:t>сств в с</w:t>
      </w:r>
      <w:proofErr w:type="gramEnd"/>
      <w:r w:rsidRPr="00507AB9">
        <w:rPr>
          <w:rFonts w:ascii="Times New Roman" w:eastAsia="OpenSymbol" w:hAnsi="Times New Roman" w:cs="Times New Roman"/>
          <w:sz w:val="28"/>
          <w:szCs w:val="28"/>
          <w:lang w:eastAsia="ru-RU"/>
          <w14:ligatures w14:val="none"/>
        </w:rPr>
        <w:t>оответствии с федеральными государственными требованиями по видам искусств и срокам реализации:</w:t>
      </w:r>
    </w:p>
    <w:p w14:paraId="45749AF0"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музыкальное искусство «Фортепиано» -  5/6 и 8/9 лет;</w:t>
      </w:r>
    </w:p>
    <w:p w14:paraId="2568C487"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«Струнные инструменты» - 5/6 и 8/9 лет;</w:t>
      </w:r>
    </w:p>
    <w:p w14:paraId="3F4832A1"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«Народные инструменты» - 5/6 и 8/9 лет;</w:t>
      </w:r>
    </w:p>
    <w:p w14:paraId="4FCB1E2F"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«Духовые и ударные инструменты» - 5/6 и 8/9 лет;</w:t>
      </w:r>
    </w:p>
    <w:p w14:paraId="3E51C6CB"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«Хоровое пение» - 5/6 и 8/9 лет;</w:t>
      </w:r>
    </w:p>
    <w:p w14:paraId="62442BCA"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изобразительное искусство «Живопись» и «Декоративно-прикладное творчество» 5/6 и 8/9 лет;</w:t>
      </w:r>
    </w:p>
    <w:p w14:paraId="6C50E09D"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театральное искусство «Искусство театра» - 5/6 и 8/9 лет;</w:t>
      </w:r>
    </w:p>
    <w:p w14:paraId="75C5C704"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хореографическое искусство «Хореографическое творчество» - 5/6 и 8/9 лет.</w:t>
      </w:r>
    </w:p>
    <w:p w14:paraId="3F70D88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6.1.3.Дополнительные предпрофессиональные общеобразовательные программы в области искусств разрабатываются «Учреждением» самостоятельно на основании федеральных государственных требований, установленных к минимуму содержания, структуре и условиям реализации этих программ, а также срокам их реализации (далее - ФГТ). Учебные планы</w:t>
      </w:r>
      <w:r w:rsidRPr="00507AB9">
        <w:rPr>
          <w:rFonts w:ascii="Times New Roman" w:eastAsia="OpenSymbol" w:hAnsi="Times New Roman" w:cs="Times New Roman"/>
          <w:b/>
          <w:bCs/>
          <w:sz w:val="28"/>
          <w:szCs w:val="28"/>
          <w:lang w:eastAsia="ru-RU"/>
          <w14:ligatures w14:val="none"/>
        </w:rPr>
        <w:t xml:space="preserve"> </w:t>
      </w:r>
      <w:r w:rsidRPr="00507AB9">
        <w:rPr>
          <w:rFonts w:ascii="Times New Roman" w:eastAsia="OpenSymbol" w:hAnsi="Times New Roman" w:cs="Times New Roman"/>
          <w:sz w:val="28"/>
          <w:szCs w:val="28"/>
          <w:lang w:eastAsia="ru-RU"/>
          <w14:ligatures w14:val="none"/>
        </w:rPr>
        <w:t xml:space="preserve">разрабатываются с учетом графиков образовательного процесса по каждой из реализуемых образовательных программ в области искусств и сроков </w:t>
      </w:r>
      <w:proofErr w:type="gramStart"/>
      <w:r w:rsidRPr="00507AB9">
        <w:rPr>
          <w:rFonts w:ascii="Times New Roman" w:eastAsia="OpenSymbol" w:hAnsi="Times New Roman" w:cs="Times New Roman"/>
          <w:sz w:val="28"/>
          <w:szCs w:val="28"/>
          <w:lang w:eastAsia="ru-RU"/>
          <w14:ligatures w14:val="none"/>
        </w:rPr>
        <w:t>обучения по</w:t>
      </w:r>
      <w:proofErr w:type="gramEnd"/>
      <w:r w:rsidRPr="00507AB9">
        <w:rPr>
          <w:rFonts w:ascii="Times New Roman" w:eastAsia="OpenSymbol" w:hAnsi="Times New Roman" w:cs="Times New Roman"/>
          <w:sz w:val="28"/>
          <w:szCs w:val="28"/>
          <w:lang w:eastAsia="ru-RU"/>
          <w14:ligatures w14:val="none"/>
        </w:rPr>
        <w:t xml:space="preserve"> этим программам.</w:t>
      </w:r>
    </w:p>
    <w:p w14:paraId="672F27B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OpenSymbol" w:hAnsi="Times New Roman" w:cs="Times New Roman"/>
          <w:sz w:val="28"/>
          <w:szCs w:val="28"/>
          <w:lang w:eastAsia="ru-RU"/>
          <w14:ligatures w14:val="none"/>
        </w:rPr>
        <w:lastRenderedPageBreak/>
        <w:t>6.1.4.</w:t>
      </w:r>
      <w:r w:rsidRPr="00507AB9">
        <w:rPr>
          <w:rFonts w:ascii="Times New Roman" w:eastAsia="Times New Roman" w:hAnsi="Times New Roman" w:cs="Times New Roman"/>
          <w:kern w:val="0"/>
          <w:sz w:val="28"/>
          <w:szCs w:val="28"/>
          <w:lang w:eastAsia="ru-RU"/>
          <w14:ligatures w14:val="none"/>
        </w:rPr>
        <w:t xml:space="preserve">  В целях реализации учебных программ Учреждение имеет в своей структуре:</w:t>
      </w:r>
    </w:p>
    <w:p w14:paraId="1713FA5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учебные отделения:</w:t>
      </w:r>
    </w:p>
    <w:p w14:paraId="74789BEC"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отделение изобразительного искусства;</w:t>
      </w:r>
    </w:p>
    <w:p w14:paraId="52029A47"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музыкально - исполнительское отделение;</w:t>
      </w:r>
    </w:p>
    <w:p w14:paraId="48E58536"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отделение хореографического искусства;</w:t>
      </w:r>
    </w:p>
    <w:p w14:paraId="28344648"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отделение театрального искусства;</w:t>
      </w:r>
    </w:p>
    <w:p w14:paraId="7878ED94"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хоровое отделение;</w:t>
      </w:r>
    </w:p>
    <w:p w14:paraId="523F3429"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отделение раннего эстетического развития;</w:t>
      </w:r>
    </w:p>
    <w:p w14:paraId="5DC0EA3A" w14:textId="77777777" w:rsidR="00507AB9" w:rsidRPr="00507AB9" w:rsidRDefault="00507AB9" w:rsidP="00507AB9">
      <w:pPr>
        <w:numPr>
          <w:ilvl w:val="0"/>
          <w:numId w:val="27"/>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подготовительное.</w:t>
      </w:r>
    </w:p>
    <w:p w14:paraId="4CE68B09"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материально-техническое обеспечение </w:t>
      </w:r>
    </w:p>
    <w:p w14:paraId="4370BB8D" w14:textId="77777777" w:rsidR="00507AB9" w:rsidRPr="00507AB9" w:rsidRDefault="00507AB9" w:rsidP="00507AB9">
      <w:pPr>
        <w:numPr>
          <w:ilvl w:val="0"/>
          <w:numId w:val="28"/>
        </w:numPr>
        <w:tabs>
          <w:tab w:val="num"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учебные аудитории для групповых и мелкогрупповых занятий;</w:t>
      </w:r>
    </w:p>
    <w:p w14:paraId="56D7DD8C" w14:textId="77777777" w:rsidR="00507AB9" w:rsidRPr="00507AB9" w:rsidRDefault="00507AB9" w:rsidP="00507AB9">
      <w:pPr>
        <w:numPr>
          <w:ilvl w:val="0"/>
          <w:numId w:val="28"/>
        </w:numPr>
        <w:tabs>
          <w:tab w:val="num" w:pos="708"/>
        </w:tabs>
        <w:suppressAutoHyphens/>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специализированные кабинеты, </w:t>
      </w:r>
      <w:proofErr w:type="gramStart"/>
      <w:r w:rsidRPr="00507AB9">
        <w:rPr>
          <w:rFonts w:ascii="Times New Roman" w:eastAsia="Times New Roman" w:hAnsi="Times New Roman" w:cs="Times New Roman"/>
          <w:kern w:val="0"/>
          <w:sz w:val="28"/>
          <w:szCs w:val="28"/>
          <w:lang w:eastAsia="ru-RU"/>
          <w14:ligatures w14:val="none"/>
        </w:rPr>
        <w:t>концертный</w:t>
      </w:r>
      <w:proofErr w:type="gramEnd"/>
      <w:r w:rsidRPr="00507AB9">
        <w:rPr>
          <w:rFonts w:ascii="Times New Roman" w:eastAsia="Times New Roman" w:hAnsi="Times New Roman" w:cs="Times New Roman"/>
          <w:kern w:val="0"/>
          <w:sz w:val="28"/>
          <w:szCs w:val="28"/>
          <w:lang w:eastAsia="ru-RU"/>
          <w14:ligatures w14:val="none"/>
        </w:rPr>
        <w:t xml:space="preserve">, танцевальные залы,  </w:t>
      </w:r>
    </w:p>
    <w:p w14:paraId="325B2F15" w14:textId="77777777" w:rsidR="00507AB9" w:rsidRPr="00507AB9" w:rsidRDefault="00507AB9" w:rsidP="00507AB9">
      <w:pPr>
        <w:numPr>
          <w:ilvl w:val="0"/>
          <w:numId w:val="28"/>
        </w:numPr>
        <w:tabs>
          <w:tab w:val="num"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библиотека;</w:t>
      </w:r>
    </w:p>
    <w:p w14:paraId="6F2A0FB1" w14:textId="77777777" w:rsidR="00507AB9" w:rsidRPr="00507AB9" w:rsidRDefault="00507AB9" w:rsidP="00507AB9">
      <w:pPr>
        <w:numPr>
          <w:ilvl w:val="0"/>
          <w:numId w:val="28"/>
        </w:numPr>
        <w:tabs>
          <w:tab w:val="num"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помещения для работы со специализированными материалами (фонотека, видеотека, фильмотека, </w:t>
      </w:r>
      <w:proofErr w:type="gramStart"/>
      <w:r w:rsidRPr="00507AB9">
        <w:rPr>
          <w:rFonts w:ascii="Times New Roman" w:eastAsia="Times New Roman" w:hAnsi="Times New Roman" w:cs="Times New Roman"/>
          <w:kern w:val="0"/>
          <w:sz w:val="28"/>
          <w:szCs w:val="28"/>
          <w:lang w:eastAsia="ru-RU"/>
          <w14:ligatures w14:val="none"/>
        </w:rPr>
        <w:t>просмотровый</w:t>
      </w:r>
      <w:proofErr w:type="gramEnd"/>
      <w:r w:rsidRPr="00507AB9">
        <w:rPr>
          <w:rFonts w:ascii="Times New Roman" w:eastAsia="Times New Roman" w:hAnsi="Times New Roman" w:cs="Times New Roman"/>
          <w:kern w:val="0"/>
          <w:sz w:val="28"/>
          <w:szCs w:val="28"/>
          <w:lang w:eastAsia="ru-RU"/>
          <w14:ligatures w14:val="none"/>
        </w:rPr>
        <w:t xml:space="preserve"> видеозал),</w:t>
      </w:r>
    </w:p>
    <w:p w14:paraId="3BA8FC0D" w14:textId="77777777" w:rsidR="00507AB9" w:rsidRPr="00507AB9" w:rsidRDefault="00507AB9" w:rsidP="00507AB9">
      <w:pPr>
        <w:numPr>
          <w:ilvl w:val="0"/>
          <w:numId w:val="28"/>
        </w:numPr>
        <w:tabs>
          <w:tab w:val="num"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натюрмортный фонд;</w:t>
      </w:r>
    </w:p>
    <w:p w14:paraId="5CDA5736" w14:textId="77777777" w:rsidR="00507AB9" w:rsidRPr="00507AB9" w:rsidRDefault="00507AB9" w:rsidP="00507AB9">
      <w:pPr>
        <w:numPr>
          <w:ilvl w:val="0"/>
          <w:numId w:val="28"/>
        </w:numPr>
        <w:tabs>
          <w:tab w:val="num"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методический фонд;</w:t>
      </w:r>
    </w:p>
    <w:p w14:paraId="3F50A050" w14:textId="77777777" w:rsidR="00507AB9" w:rsidRPr="00507AB9" w:rsidRDefault="00507AB9" w:rsidP="00507AB9">
      <w:pPr>
        <w:numPr>
          <w:ilvl w:val="0"/>
          <w:numId w:val="28"/>
        </w:numPr>
        <w:tabs>
          <w:tab w:val="num" w:pos="708"/>
        </w:tabs>
        <w:suppressAutoHyphens/>
        <w:autoSpaceDE w:val="0"/>
        <w:spacing w:after="0" w:line="240" w:lineRule="auto"/>
        <w:ind w:left="708"/>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музыкальные инструменты.</w:t>
      </w:r>
    </w:p>
    <w:p w14:paraId="1322F3E8"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w:t>
      </w:r>
      <w:r w:rsidRPr="00507AB9">
        <w:rPr>
          <w:rFonts w:ascii="Times New Roman" w:eastAsia="OpenSymbol" w:hAnsi="Times New Roman" w:cs="Times New Roman"/>
          <w:sz w:val="28"/>
          <w:szCs w:val="28"/>
          <w:lang w:eastAsia="ru-RU"/>
          <w14:ligatures w14:val="none"/>
        </w:rPr>
        <w:tab/>
        <w:t>Правом поступления в «Учреждение» пользуются все граждане Российской Федерации. Граждане других государств, проживающие на территории Российской Федерации, принимаются в «Учреждение» на общих основаниях.</w:t>
      </w:r>
    </w:p>
    <w:p w14:paraId="3EF3D2C3" w14:textId="77777777" w:rsidR="00507AB9" w:rsidRPr="00507AB9" w:rsidRDefault="00507AB9" w:rsidP="00507AB9">
      <w:pPr>
        <w:widowControl w:val="0"/>
        <w:autoSpaceDE w:val="0"/>
        <w:autoSpaceDN w:val="0"/>
        <w:adjustRightInd w:val="0"/>
        <w:spacing w:after="0" w:line="240" w:lineRule="auto"/>
        <w:ind w:firstLine="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w:t>
      </w:r>
      <w:r w:rsidRPr="00507AB9">
        <w:rPr>
          <w:rFonts w:ascii="Times New Roman" w:eastAsia="OpenSymbol" w:hAnsi="Times New Roman" w:cs="Times New Roman"/>
          <w:sz w:val="28"/>
          <w:szCs w:val="28"/>
          <w:lang w:eastAsia="ru-RU"/>
          <w14:ligatures w14:val="none"/>
        </w:rPr>
        <w:tab/>
        <w:t>Обучение и воспитание в «Учреждении» ведется на русском языке.</w:t>
      </w:r>
    </w:p>
    <w:p w14:paraId="2AE9679F" w14:textId="77777777" w:rsidR="00507AB9" w:rsidRPr="00507AB9" w:rsidRDefault="00507AB9" w:rsidP="00507AB9">
      <w:pPr>
        <w:widowControl w:val="0"/>
        <w:autoSpaceDE w:val="0"/>
        <w:autoSpaceDN w:val="0"/>
        <w:adjustRightInd w:val="0"/>
        <w:spacing w:after="0" w:line="240" w:lineRule="auto"/>
        <w:ind w:firstLine="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6.4.</w:t>
      </w:r>
      <w:r w:rsidRPr="00507AB9">
        <w:rPr>
          <w:rFonts w:ascii="Times New Roman" w:eastAsia="OpenSymbol" w:hAnsi="Times New Roman" w:cs="Times New Roman"/>
          <w:sz w:val="28"/>
          <w:szCs w:val="28"/>
          <w:lang w:eastAsia="ru-RU"/>
          <w14:ligatures w14:val="none"/>
        </w:rPr>
        <w:tab/>
        <w:t>Для осуществления образовательного процесса «Учреждение» разрабатывает и утверждает годовой учебный план (в соответствии с федеральными государственными требованиями и примерными учебными планами дополнительных предпрофессиональных общеобразовательных программ по видам искусств), график образовательного процесса (в соответствии с примерными графиками образовательного процесса).</w:t>
      </w:r>
    </w:p>
    <w:p w14:paraId="5738FE00" w14:textId="77777777" w:rsidR="00507AB9" w:rsidRPr="00507AB9" w:rsidRDefault="00507AB9" w:rsidP="00507AB9">
      <w:pPr>
        <w:widowControl w:val="0"/>
        <w:autoSpaceDE w:val="0"/>
        <w:autoSpaceDN w:val="0"/>
        <w:adjustRightInd w:val="0"/>
        <w:spacing w:after="0" w:line="240" w:lineRule="auto"/>
        <w:ind w:left="30"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6.5.</w:t>
      </w:r>
      <w:r w:rsidRPr="00507AB9">
        <w:rPr>
          <w:rFonts w:ascii="Times New Roman" w:eastAsia="OpenSymbol" w:hAnsi="Times New Roman" w:cs="Times New Roman"/>
          <w:sz w:val="28"/>
          <w:szCs w:val="28"/>
          <w:lang w:eastAsia="ru-RU"/>
          <w14:ligatures w14:val="none"/>
        </w:rPr>
        <w:tab/>
        <w:t>Количество часов, отведенных на преподавание отдельных предметов, курсов, дисциплин не может быть ниже количества часов, определенных Учебным планом.</w:t>
      </w:r>
    </w:p>
    <w:p w14:paraId="40752B87" w14:textId="77777777" w:rsidR="00507AB9" w:rsidRPr="00507AB9" w:rsidRDefault="00507AB9" w:rsidP="00507AB9">
      <w:pPr>
        <w:widowControl w:val="0"/>
        <w:autoSpaceDE w:val="0"/>
        <w:autoSpaceDN w:val="0"/>
        <w:adjustRightInd w:val="0"/>
        <w:spacing w:after="0" w:line="240" w:lineRule="auto"/>
        <w:ind w:left="30"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6.6.</w:t>
      </w:r>
      <w:r w:rsidRPr="00507AB9">
        <w:rPr>
          <w:rFonts w:ascii="Times New Roman" w:eastAsia="OpenSymbol" w:hAnsi="Times New Roman" w:cs="Times New Roman"/>
          <w:sz w:val="28"/>
          <w:szCs w:val="28"/>
          <w:lang w:eastAsia="ru-RU"/>
          <w14:ligatures w14:val="none"/>
        </w:rPr>
        <w:tab/>
      </w:r>
      <w:r w:rsidRPr="00507AB9">
        <w:rPr>
          <w:rFonts w:ascii="Times New Roman" w:eastAsia="OpenSymbol" w:hAnsi="Times New Roman" w:cs="Times New Roman"/>
          <w:bCs/>
          <w:sz w:val="28"/>
          <w:szCs w:val="28"/>
          <w:lang w:eastAsia="ru-RU"/>
          <w14:ligatures w14:val="none"/>
        </w:rPr>
        <w:t>в «Учреждение» принимаются дети:</w:t>
      </w:r>
    </w:p>
    <w:p w14:paraId="6A13B89A" w14:textId="77777777" w:rsidR="00507AB9" w:rsidRPr="00507AB9" w:rsidRDefault="00507AB9" w:rsidP="00507AB9">
      <w:pPr>
        <w:widowControl w:val="0"/>
        <w:autoSpaceDE w:val="0"/>
        <w:autoSpaceDN w:val="0"/>
        <w:adjustRightInd w:val="0"/>
        <w:spacing w:after="0" w:line="240" w:lineRule="auto"/>
        <w:ind w:left="30"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6.6.1 по </w:t>
      </w:r>
      <w:r w:rsidRPr="00507AB9">
        <w:rPr>
          <w:rFonts w:ascii="Times New Roman" w:eastAsia="OpenSymbol" w:hAnsi="Times New Roman" w:cs="Times New Roman"/>
          <w:spacing w:val="-2"/>
          <w:sz w:val="28"/>
          <w:szCs w:val="28"/>
          <w:lang w:eastAsia="ru-RU"/>
          <w14:ligatures w14:val="none"/>
        </w:rPr>
        <w:t xml:space="preserve">общеобразовательным </w:t>
      </w:r>
      <w:r w:rsidRPr="00507AB9">
        <w:rPr>
          <w:rFonts w:ascii="Times New Roman" w:eastAsia="Times New Roman" w:hAnsi="Times New Roman" w:cs="Times New Roman"/>
          <w:kern w:val="0"/>
          <w:sz w:val="28"/>
          <w:szCs w:val="28"/>
          <w:lang w:eastAsia="ru-RU"/>
          <w14:ligatures w14:val="none"/>
        </w:rPr>
        <w:t>общеразвивающим</w:t>
      </w:r>
      <w:r w:rsidRPr="00507AB9">
        <w:rPr>
          <w:rFonts w:ascii="Times New Roman" w:eastAsia="OpenSymbol" w:hAnsi="Times New Roman" w:cs="Times New Roman"/>
          <w:spacing w:val="-2"/>
          <w:sz w:val="28"/>
          <w:szCs w:val="28"/>
          <w:lang w:eastAsia="ru-RU"/>
          <w14:ligatures w14:val="none"/>
        </w:rPr>
        <w:t xml:space="preserve"> программам </w:t>
      </w:r>
    </w:p>
    <w:p w14:paraId="119DCEA1" w14:textId="77777777" w:rsidR="00507AB9" w:rsidRPr="00507AB9" w:rsidRDefault="00507AB9" w:rsidP="00507AB9">
      <w:pPr>
        <w:widowControl w:val="0"/>
        <w:autoSpaceDE w:val="0"/>
        <w:autoSpaceDN w:val="0"/>
        <w:adjustRightInd w:val="0"/>
        <w:spacing w:after="0" w:line="240" w:lineRule="auto"/>
        <w:ind w:left="969" w:hanging="26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3 - 6-ти лет</w:t>
      </w:r>
      <w:r w:rsidRPr="00507AB9">
        <w:rPr>
          <w:rFonts w:ascii="Times New Roman" w:eastAsia="OpenSymbol" w:hAnsi="Times New Roman" w:cs="Times New Roman"/>
          <w:sz w:val="28"/>
          <w:szCs w:val="28"/>
          <w:lang w:eastAsia="ru-RU"/>
          <w14:ligatures w14:val="none"/>
        </w:rPr>
        <w:tab/>
      </w:r>
      <w:r w:rsidRPr="00507AB9">
        <w:rPr>
          <w:rFonts w:ascii="Times New Roman" w:eastAsia="OpenSymbol" w:hAnsi="Times New Roman" w:cs="Times New Roman"/>
          <w:sz w:val="28"/>
          <w:szCs w:val="28"/>
          <w:lang w:eastAsia="ru-RU"/>
          <w14:ligatures w14:val="none"/>
        </w:rPr>
        <w:tab/>
        <w:t>на отделение раннего эстетического развития;</w:t>
      </w:r>
    </w:p>
    <w:p w14:paraId="6E0CB26E" w14:textId="77777777" w:rsidR="00507AB9" w:rsidRPr="00507AB9" w:rsidRDefault="00507AB9" w:rsidP="00507AB9">
      <w:pPr>
        <w:widowControl w:val="0"/>
        <w:autoSpaceDE w:val="0"/>
        <w:autoSpaceDN w:val="0"/>
        <w:adjustRightInd w:val="0"/>
        <w:spacing w:after="0" w:line="240" w:lineRule="auto"/>
        <w:ind w:left="969" w:hanging="26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5- 6-ти лет</w:t>
      </w:r>
      <w:r w:rsidRPr="00507AB9">
        <w:rPr>
          <w:rFonts w:ascii="Times New Roman" w:eastAsia="OpenSymbol" w:hAnsi="Times New Roman" w:cs="Times New Roman"/>
          <w:sz w:val="28"/>
          <w:szCs w:val="28"/>
          <w:lang w:eastAsia="ru-RU"/>
          <w14:ligatures w14:val="none"/>
        </w:rPr>
        <w:tab/>
      </w:r>
      <w:r w:rsidRPr="00507AB9">
        <w:rPr>
          <w:rFonts w:ascii="Times New Roman" w:eastAsia="OpenSymbol" w:hAnsi="Times New Roman" w:cs="Times New Roman"/>
          <w:sz w:val="28"/>
          <w:szCs w:val="28"/>
          <w:lang w:eastAsia="ru-RU"/>
          <w14:ligatures w14:val="none"/>
        </w:rPr>
        <w:tab/>
        <w:t>на подготовительные отделения;</w:t>
      </w:r>
    </w:p>
    <w:p w14:paraId="78260BC9" w14:textId="77777777" w:rsidR="00507AB9" w:rsidRPr="00507AB9" w:rsidRDefault="00507AB9" w:rsidP="00507AB9">
      <w:pPr>
        <w:widowControl w:val="0"/>
        <w:autoSpaceDE w:val="0"/>
        <w:autoSpaceDN w:val="0"/>
        <w:adjustRightInd w:val="0"/>
        <w:spacing w:after="0" w:line="240" w:lineRule="auto"/>
        <w:ind w:left="969" w:hanging="26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6- 15-ти лет</w:t>
      </w:r>
      <w:r w:rsidRPr="00507AB9">
        <w:rPr>
          <w:rFonts w:ascii="Times New Roman" w:eastAsia="OpenSymbol" w:hAnsi="Times New Roman" w:cs="Times New Roman"/>
          <w:sz w:val="28"/>
          <w:szCs w:val="28"/>
          <w:lang w:eastAsia="ru-RU"/>
          <w14:ligatures w14:val="none"/>
        </w:rPr>
        <w:tab/>
      </w:r>
      <w:r w:rsidRPr="00507AB9">
        <w:rPr>
          <w:rFonts w:ascii="Times New Roman" w:eastAsia="OpenSymbol" w:hAnsi="Times New Roman" w:cs="Times New Roman"/>
          <w:sz w:val="28"/>
          <w:szCs w:val="28"/>
          <w:lang w:eastAsia="ru-RU"/>
          <w14:ligatures w14:val="none"/>
        </w:rPr>
        <w:tab/>
        <w:t>на основные по специальностям отделения.</w:t>
      </w:r>
    </w:p>
    <w:p w14:paraId="669F188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6.6.2. по </w:t>
      </w:r>
      <w:r w:rsidRPr="00507AB9">
        <w:rPr>
          <w:rFonts w:ascii="Times New Roman" w:eastAsia="OpenSymbol" w:hAnsi="Times New Roman" w:cs="Times New Roman"/>
          <w:spacing w:val="-2"/>
          <w:sz w:val="28"/>
          <w:szCs w:val="28"/>
          <w:lang w:eastAsia="ru-RU"/>
          <w14:ligatures w14:val="none"/>
        </w:rPr>
        <w:t>общеобразовательным</w:t>
      </w:r>
      <w:r w:rsidRPr="00507AB9">
        <w:rPr>
          <w:rFonts w:ascii="Times New Roman" w:eastAsia="OpenSymbol" w:hAnsi="Times New Roman" w:cs="Times New Roman"/>
          <w:sz w:val="28"/>
          <w:szCs w:val="28"/>
          <w:lang w:eastAsia="ru-RU"/>
          <w14:ligatures w14:val="none"/>
        </w:rPr>
        <w:t xml:space="preserve"> предпрофессиональным программам:</w:t>
      </w:r>
    </w:p>
    <w:p w14:paraId="007CCC49" w14:textId="77777777" w:rsidR="00507AB9" w:rsidRPr="00507AB9" w:rsidRDefault="00507AB9" w:rsidP="00507AB9">
      <w:pPr>
        <w:widowControl w:val="0"/>
        <w:autoSpaceDE w:val="0"/>
        <w:autoSpaceDN w:val="0"/>
        <w:adjustRightInd w:val="0"/>
        <w:spacing w:after="0" w:line="240" w:lineRule="auto"/>
        <w:ind w:left="-3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в первый класс «Учреждения» проводится прием детей в возрасте с 6 лет 6 месяцев до 9 лет, или от 10 до 12 лет (в зависимости от срока реализации образовательной программы в области искусств, установленного ФГТ). </w:t>
      </w:r>
    </w:p>
    <w:p w14:paraId="4EB5CCC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6.6.3. В отдельных случаях, с учетом индивидуальных способностей поступающего в «Учреждение», особенностей конкретного музыкального </w:t>
      </w:r>
      <w:r w:rsidRPr="00507AB9">
        <w:rPr>
          <w:rFonts w:ascii="Times New Roman" w:eastAsia="OpenSymbol" w:hAnsi="Times New Roman" w:cs="Times New Roman"/>
          <w:sz w:val="28"/>
          <w:szCs w:val="28"/>
          <w:lang w:eastAsia="ru-RU"/>
          <w14:ligatures w14:val="none"/>
        </w:rPr>
        <w:lastRenderedPageBreak/>
        <w:t>инструмента, или отделения, на основании решения Педагогического совета «Учреждения», в порядке исключения, допускаются отступления от установленных возрастных требований.</w:t>
      </w:r>
    </w:p>
    <w:p w14:paraId="2F7EF532"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6.6.4. При приеме на образовательную программу в области искусств «Учреждение» проводит отбор детей с целью выявления их творческих способностей. Отбор детей проводится в форме творческих заданий, позволяющих определить наличие у детей способностей в области выбранного вида искусства. Зачисление детей в «Учреждение» производится по результатам их отбора</w:t>
      </w:r>
    </w:p>
    <w:p w14:paraId="349155D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6.6.5.При наличии мест, оставшихся вакантными после зачисления по результатам отбора детей, «Учреждение» вправе проводить дополнительный прием. Зачисление на вакантные места проводится по результатам дополнительного отбора и заканчивается до начала учебного года.</w:t>
      </w:r>
    </w:p>
    <w:p w14:paraId="46979277"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6.6.6.С целью организации приема и проведения отбора детей в «Учреждении» создаются приемная комиссия, комиссия по отбору детей, апелляционная комиссия.</w:t>
      </w:r>
    </w:p>
    <w:p w14:paraId="3FDACC4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6.6.7. Сроки приема документов, формы и порядок проведения отбора, а также состав и порядок работы комиссий определяются Правилами приема и Положением о соответствующих комиссиях, утверждаемых Директором «Учреждения».</w:t>
      </w:r>
    </w:p>
    <w:p w14:paraId="47DA981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6.6.8. Учащимися «Учреждения» являются лица, зачисленные приказом Директора по результатам отбора при приеме.</w:t>
      </w:r>
    </w:p>
    <w:p w14:paraId="280A0A05" w14:textId="77777777" w:rsidR="00507AB9" w:rsidRPr="00507AB9" w:rsidRDefault="00507AB9" w:rsidP="00507AB9">
      <w:pPr>
        <w:widowControl w:val="0"/>
        <w:autoSpaceDE w:val="0"/>
        <w:autoSpaceDN w:val="0"/>
        <w:adjustRightInd w:val="0"/>
        <w:spacing w:after="0" w:line="240" w:lineRule="auto"/>
        <w:ind w:firstLine="4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pacing w:val="-2"/>
          <w:kern w:val="28"/>
          <w:sz w:val="28"/>
          <w:szCs w:val="28"/>
          <w:lang w:eastAsia="ru-RU"/>
          <w14:ligatures w14:val="none"/>
        </w:rPr>
        <w:t>6.6.9.Организация учебного процесса в «Учреждении» осуществляется в соответствии</w:t>
      </w:r>
      <w:r w:rsidRPr="00507AB9">
        <w:rPr>
          <w:rFonts w:ascii="Times New Roman" w:eastAsia="OpenSymbol" w:hAnsi="Times New Roman" w:cs="Times New Roman"/>
          <w:sz w:val="28"/>
          <w:szCs w:val="28"/>
          <w:lang w:eastAsia="ru-RU"/>
          <w14:ligatures w14:val="none"/>
        </w:rPr>
        <w:t xml:space="preserve"> с расписанием занятий по каждой из реализуемых образовательных программ, которое разрабатывается и утверждается «Учреждением» самостоятельно на основании учебных планов.</w:t>
      </w:r>
    </w:p>
    <w:p w14:paraId="242F1CD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kern w:val="0"/>
          <w:sz w:val="28"/>
          <w:szCs w:val="28"/>
          <w:lang w:eastAsia="ru-RU"/>
          <w14:ligatures w14:val="none"/>
        </w:rPr>
        <w:t>6.7.</w:t>
      </w:r>
      <w:r w:rsidRPr="00507AB9">
        <w:rPr>
          <w:rFonts w:ascii="Times New Roman" w:eastAsia="OpenSymbol" w:hAnsi="Times New Roman" w:cs="Times New Roman"/>
          <w:kern w:val="0"/>
          <w:sz w:val="28"/>
          <w:szCs w:val="28"/>
          <w:lang w:eastAsia="ru-RU"/>
          <w14:ligatures w14:val="none"/>
        </w:rPr>
        <w:tab/>
      </w:r>
      <w:r w:rsidRPr="00507AB9">
        <w:rPr>
          <w:rFonts w:ascii="Times New Roman" w:eastAsia="OpenSymbol" w:hAnsi="Times New Roman" w:cs="Times New Roman"/>
          <w:bCs/>
          <w:sz w:val="28"/>
          <w:szCs w:val="28"/>
          <w:lang w:eastAsia="ru-RU"/>
          <w14:ligatures w14:val="none"/>
        </w:rPr>
        <w:t>Продолжительность обучения детей в возрасте:</w:t>
      </w:r>
    </w:p>
    <w:p w14:paraId="3E7302D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6.7.1. по</w:t>
      </w:r>
      <w:r w:rsidRPr="00507AB9">
        <w:rPr>
          <w:rFonts w:ascii="Times New Roman" w:eastAsia="OpenSymbol" w:hAnsi="Times New Roman" w:cs="Times New Roman"/>
          <w:spacing w:val="-2"/>
          <w:sz w:val="28"/>
          <w:szCs w:val="28"/>
          <w:lang w:eastAsia="ru-RU"/>
          <w14:ligatures w14:val="none"/>
        </w:rPr>
        <w:t xml:space="preserve"> общеобразовательным </w:t>
      </w:r>
      <w:r w:rsidRPr="00507AB9">
        <w:rPr>
          <w:rFonts w:ascii="Times New Roman" w:eastAsia="Times New Roman" w:hAnsi="Times New Roman" w:cs="Times New Roman"/>
          <w:kern w:val="0"/>
          <w:sz w:val="28"/>
          <w:szCs w:val="28"/>
          <w:lang w:eastAsia="ru-RU"/>
          <w14:ligatures w14:val="none"/>
        </w:rPr>
        <w:t>общеразвивающим</w:t>
      </w:r>
      <w:r w:rsidRPr="00507AB9">
        <w:rPr>
          <w:rFonts w:ascii="Times New Roman" w:eastAsia="OpenSymbol" w:hAnsi="Times New Roman" w:cs="Times New Roman"/>
          <w:spacing w:val="-2"/>
          <w:sz w:val="28"/>
          <w:szCs w:val="28"/>
          <w:lang w:eastAsia="ru-RU"/>
          <w14:ligatures w14:val="none"/>
        </w:rPr>
        <w:t xml:space="preserve"> программам</w:t>
      </w:r>
    </w:p>
    <w:p w14:paraId="5D416AB7" w14:textId="77777777" w:rsidR="00507AB9" w:rsidRPr="00507AB9" w:rsidRDefault="00507AB9" w:rsidP="00507AB9">
      <w:pPr>
        <w:widowControl w:val="0"/>
        <w:autoSpaceDE w:val="0"/>
        <w:autoSpaceDN w:val="0"/>
        <w:adjustRightInd w:val="0"/>
        <w:spacing w:after="0" w:line="240" w:lineRule="auto"/>
        <w:ind w:left="969" w:hanging="26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–до 3 учебных лет</w:t>
      </w:r>
    </w:p>
    <w:p w14:paraId="31A7E28C" w14:textId="77777777" w:rsidR="00507AB9" w:rsidRPr="00507AB9" w:rsidRDefault="00507AB9" w:rsidP="00507AB9">
      <w:pPr>
        <w:widowControl w:val="0"/>
        <w:autoSpaceDE w:val="0"/>
        <w:autoSpaceDN w:val="0"/>
        <w:adjustRightInd w:val="0"/>
        <w:spacing w:after="0" w:line="240" w:lineRule="auto"/>
        <w:ind w:left="969" w:hanging="969"/>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Продолжительность обучения детей на подготовительном отделении </w:t>
      </w:r>
    </w:p>
    <w:p w14:paraId="10AAD633" w14:textId="77777777" w:rsidR="00507AB9" w:rsidRPr="00507AB9" w:rsidRDefault="00507AB9" w:rsidP="00507AB9">
      <w:pPr>
        <w:widowControl w:val="0"/>
        <w:autoSpaceDE w:val="0"/>
        <w:autoSpaceDN w:val="0"/>
        <w:adjustRightInd w:val="0"/>
        <w:spacing w:after="0" w:line="240" w:lineRule="auto"/>
        <w:ind w:left="969" w:hanging="26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до 2 учебных лет</w:t>
      </w:r>
    </w:p>
    <w:p w14:paraId="04E824FE" w14:textId="77777777" w:rsidR="00507AB9" w:rsidRPr="00507AB9" w:rsidRDefault="00507AB9" w:rsidP="00507AB9">
      <w:pPr>
        <w:widowControl w:val="0"/>
        <w:autoSpaceDE w:val="0"/>
        <w:autoSpaceDN w:val="0"/>
        <w:adjustRightInd w:val="0"/>
        <w:spacing w:after="0" w:line="240" w:lineRule="auto"/>
        <w:ind w:left="969" w:hanging="969"/>
        <w:rPr>
          <w:rFonts w:ascii="Times New Roman" w:eastAsia="OpenSymbol" w:hAnsi="Times New Roman" w:cs="Times New Roman"/>
          <w:spacing w:val="-4"/>
          <w:kern w:val="28"/>
          <w:sz w:val="28"/>
          <w:szCs w:val="28"/>
          <w:lang w:eastAsia="ru-RU"/>
          <w14:ligatures w14:val="none"/>
        </w:rPr>
      </w:pPr>
      <w:r w:rsidRPr="00507AB9">
        <w:rPr>
          <w:rFonts w:ascii="Times New Roman" w:eastAsia="OpenSymbol" w:hAnsi="Times New Roman" w:cs="Times New Roman"/>
          <w:spacing w:val="-4"/>
          <w:kern w:val="28"/>
          <w:sz w:val="28"/>
          <w:szCs w:val="28"/>
          <w:lang w:eastAsia="ru-RU"/>
          <w14:ligatures w14:val="none"/>
        </w:rPr>
        <w:t>Продолжительность обучения детей на отделении раннего эстетического -</w:t>
      </w:r>
    </w:p>
    <w:p w14:paraId="58DFDC2B" w14:textId="77777777" w:rsidR="00507AB9" w:rsidRPr="00507AB9" w:rsidRDefault="00507AB9" w:rsidP="00507AB9">
      <w:pPr>
        <w:widowControl w:val="0"/>
        <w:autoSpaceDE w:val="0"/>
        <w:autoSpaceDN w:val="0"/>
        <w:adjustRightInd w:val="0"/>
        <w:spacing w:after="0" w:line="240" w:lineRule="auto"/>
        <w:ind w:left="969" w:hanging="969"/>
        <w:rPr>
          <w:rFonts w:ascii="Times New Roman" w:eastAsia="OpenSymbol" w:hAnsi="Times New Roman" w:cs="Times New Roman"/>
          <w:spacing w:val="-4"/>
          <w:kern w:val="28"/>
          <w:sz w:val="28"/>
          <w:szCs w:val="28"/>
          <w:lang w:eastAsia="ru-RU"/>
          <w14:ligatures w14:val="none"/>
        </w:rPr>
      </w:pPr>
      <w:r w:rsidRPr="00507AB9">
        <w:rPr>
          <w:rFonts w:ascii="Times New Roman" w:eastAsia="OpenSymbol" w:hAnsi="Times New Roman" w:cs="Times New Roman"/>
          <w:spacing w:val="-4"/>
          <w:kern w:val="28"/>
          <w:sz w:val="28"/>
          <w:szCs w:val="28"/>
          <w:lang w:eastAsia="ru-RU"/>
          <w14:ligatures w14:val="none"/>
        </w:rPr>
        <w:t xml:space="preserve">развития </w:t>
      </w:r>
      <w:r w:rsidRPr="00507AB9">
        <w:rPr>
          <w:rFonts w:ascii="Times New Roman" w:eastAsia="OpenSymbol" w:hAnsi="Times New Roman" w:cs="Times New Roman"/>
          <w:sz w:val="28"/>
          <w:szCs w:val="28"/>
          <w:lang w:eastAsia="ru-RU"/>
          <w14:ligatures w14:val="none"/>
        </w:rPr>
        <w:t>до 4 лет.</w:t>
      </w:r>
    </w:p>
    <w:p w14:paraId="1F0E4ACB" w14:textId="77777777" w:rsidR="00507AB9" w:rsidRPr="00507AB9" w:rsidRDefault="00507AB9" w:rsidP="00507AB9">
      <w:pPr>
        <w:widowControl w:val="0"/>
        <w:autoSpaceDE w:val="0"/>
        <w:autoSpaceDN w:val="0"/>
        <w:adjustRightInd w:val="0"/>
        <w:spacing w:after="0" w:line="240" w:lineRule="auto"/>
        <w:ind w:left="969" w:hanging="969"/>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6.7.2. по предпрофессиональным программам:</w:t>
      </w:r>
    </w:p>
    <w:p w14:paraId="02581A2D" w14:textId="77777777" w:rsidR="00507AB9" w:rsidRPr="00507AB9" w:rsidRDefault="00507AB9" w:rsidP="00507AB9">
      <w:pPr>
        <w:widowControl w:val="0"/>
        <w:autoSpaceDE w:val="0"/>
        <w:autoSpaceDN w:val="0"/>
        <w:adjustRightInd w:val="0"/>
        <w:spacing w:after="0" w:line="240" w:lineRule="auto"/>
        <w:ind w:left="75" w:hanging="3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Нормативные сроки реализации образовательных программ в области искусств:</w:t>
      </w:r>
    </w:p>
    <w:p w14:paraId="08F0EE51"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музыкальное искусство «Фортепиано» -  5/6 и 8/9 лет;</w:t>
      </w:r>
    </w:p>
    <w:p w14:paraId="1DF35539"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«Струнные инструменты» - 5/6 и 8/9 лет;</w:t>
      </w:r>
    </w:p>
    <w:p w14:paraId="1B19343B"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«Народные инструменты» - 5/6 и 8/9 лет;</w:t>
      </w:r>
    </w:p>
    <w:p w14:paraId="30F57F6F"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«Духовые и ударные инструменты» - 5/6 и 8/9 лет;</w:t>
      </w:r>
    </w:p>
    <w:p w14:paraId="552685CD"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музыкальное искусство «Хоровое пение» - 5/6 и 8/9 лет;</w:t>
      </w:r>
    </w:p>
    <w:p w14:paraId="41E7DBB5"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lastRenderedPageBreak/>
        <w:t>изобразительное искусство «Живопись» и «Декоративно-прикладное творчество» - 5/6 и 8/9 лет;</w:t>
      </w:r>
    </w:p>
    <w:p w14:paraId="76E482D2"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театральное искусство «Искусство театра» - 5/6 и 8/9 лет;</w:t>
      </w:r>
    </w:p>
    <w:p w14:paraId="377BAAD9" w14:textId="77777777" w:rsidR="00507AB9" w:rsidRPr="00507AB9" w:rsidRDefault="00507AB9" w:rsidP="00507AB9">
      <w:pPr>
        <w:numPr>
          <w:ilvl w:val="0"/>
          <w:numId w:val="26"/>
        </w:numPr>
        <w:suppressAutoHyphens/>
        <w:spacing w:after="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хореографическое искусство «Хореографическое творчество» - 5/6 и 8/9 лет.</w:t>
      </w:r>
    </w:p>
    <w:p w14:paraId="1E562AB7"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6.8.</w:t>
      </w:r>
      <w:r w:rsidRPr="00507AB9">
        <w:rPr>
          <w:rFonts w:ascii="Times New Roman" w:eastAsia="OpenSymbol" w:hAnsi="Times New Roman" w:cs="Times New Roman"/>
          <w:sz w:val="28"/>
          <w:szCs w:val="28"/>
          <w:lang w:eastAsia="ru-RU"/>
          <w14:ligatures w14:val="none"/>
        </w:rPr>
        <w:tab/>
      </w:r>
      <w:proofErr w:type="gramStart"/>
      <w:r w:rsidRPr="00507AB9">
        <w:rPr>
          <w:rFonts w:ascii="Times New Roman" w:eastAsia="OpenSymbol" w:hAnsi="Times New Roman" w:cs="Times New Roman"/>
          <w:sz w:val="28"/>
          <w:szCs w:val="28"/>
          <w:lang w:eastAsia="ru-RU"/>
          <w14:ligatures w14:val="none"/>
        </w:rPr>
        <w:t>«Учреждение» имеет право реализовывать образовательную программу в области искусств в сокращенные сроки по сравнению с нормативными при условии готовности обучающегося к ее освоению.</w:t>
      </w:r>
      <w:proofErr w:type="gramEnd"/>
    </w:p>
    <w:p w14:paraId="6AB166D3"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6.8.1.Решение об освоении обучающимся сокращенной образовательной программы принимается Педагогическим советом «Учреждения» при наличии соответствующего заявления от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обучающегося.</w:t>
      </w:r>
    </w:p>
    <w:p w14:paraId="32C29D45"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6.8.2. «Учреждение» имеет право реализовывать образовательную программу в области искусств по индивидуальным учебным планам в следующих случаях:</w:t>
      </w:r>
    </w:p>
    <w:p w14:paraId="6F183A21" w14:textId="77777777" w:rsidR="00507AB9" w:rsidRPr="00507AB9" w:rsidRDefault="00507AB9" w:rsidP="00507AB9">
      <w:pPr>
        <w:widowControl w:val="0"/>
        <w:autoSpaceDE w:val="0"/>
        <w:autoSpaceDN w:val="0"/>
        <w:adjustRightInd w:val="0"/>
        <w:spacing w:after="0" w:line="240" w:lineRule="auto"/>
        <w:ind w:left="75" w:hanging="30"/>
        <w:jc w:val="both"/>
        <w:rPr>
          <w:rFonts w:ascii="Times New Roman" w:eastAsia="OpenSymbol" w:hAnsi="Times New Roman" w:cs="Times New Roman"/>
          <w:sz w:val="28"/>
          <w:szCs w:val="28"/>
          <w:lang w:eastAsia="ru-RU"/>
          <w14:ligatures w14:val="none"/>
        </w:rPr>
      </w:pPr>
      <w:proofErr w:type="gramStart"/>
      <w:r w:rsidRPr="00507AB9">
        <w:rPr>
          <w:rFonts w:ascii="Times New Roman" w:eastAsia="OpenSymbol" w:hAnsi="Times New Roman" w:cs="Times New Roman"/>
          <w:sz w:val="28"/>
          <w:szCs w:val="28"/>
          <w:lang w:eastAsia="ru-RU"/>
          <w14:ligatures w14:val="none"/>
        </w:rPr>
        <w:t>- при наличии у обучающегося творческой и интеллектуальной одаренности, проявление которой связано с постоянным участием в творческих мероприятиях (конкурсах, концертах и др.), подтверждающей возможность освоения учебных предметов в индивидуальном режиме;</w:t>
      </w:r>
      <w:proofErr w:type="gramEnd"/>
    </w:p>
    <w:p w14:paraId="0F7AEA92"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при налич</w:t>
      </w:r>
      <w:proofErr w:type="gramStart"/>
      <w:r w:rsidRPr="00507AB9">
        <w:rPr>
          <w:rFonts w:ascii="Times New Roman" w:eastAsia="OpenSymbol" w:hAnsi="Times New Roman" w:cs="Times New Roman"/>
          <w:sz w:val="28"/>
          <w:szCs w:val="28"/>
          <w:lang w:eastAsia="ru-RU"/>
          <w14:ligatures w14:val="none"/>
        </w:rPr>
        <w:t>ии у о</w:t>
      </w:r>
      <w:proofErr w:type="gramEnd"/>
      <w:r w:rsidRPr="00507AB9">
        <w:rPr>
          <w:rFonts w:ascii="Times New Roman" w:eastAsia="OpenSymbol" w:hAnsi="Times New Roman" w:cs="Times New Roman"/>
          <w:sz w:val="28"/>
          <w:szCs w:val="28"/>
          <w:lang w:eastAsia="ru-RU"/>
          <w14:ligatures w14:val="none"/>
        </w:rPr>
        <w:t>бучающегося медицинских показаний, предусматривающих иной режим посещения учебных занятий, нежели режим, установленный общим расписанием.</w:t>
      </w:r>
    </w:p>
    <w:p w14:paraId="798589C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6.8.3. Решение об освоении обучающимся образовательной программы по индивидуальному учебному плану принимается Педагогическим советом «Учреждения» при наличии соответствующего заявления от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обучающегося.</w:t>
      </w:r>
    </w:p>
    <w:p w14:paraId="13036D9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6.9.</w:t>
      </w:r>
      <w:r w:rsidRPr="00507AB9">
        <w:rPr>
          <w:rFonts w:ascii="Times New Roman" w:eastAsia="OpenSymbol" w:hAnsi="Times New Roman" w:cs="Times New Roman"/>
          <w:sz w:val="28"/>
          <w:szCs w:val="28"/>
          <w:lang w:eastAsia="ru-RU"/>
          <w14:ligatures w14:val="none"/>
        </w:rPr>
        <w:tab/>
        <w:t>Порядок приёма в «Учреждение»» определяется «Положением о приёме обучающихся в «Учреждение».</w:t>
      </w:r>
    </w:p>
    <w:p w14:paraId="0590DD1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6.10.</w:t>
      </w:r>
      <w:r w:rsidRPr="00507AB9">
        <w:rPr>
          <w:rFonts w:ascii="Times New Roman" w:eastAsia="OpenSymbol" w:hAnsi="Times New Roman" w:cs="Times New Roman"/>
          <w:sz w:val="28"/>
          <w:szCs w:val="28"/>
          <w:lang w:eastAsia="ru-RU"/>
          <w14:ligatures w14:val="none"/>
        </w:rPr>
        <w:tab/>
        <w:t>Для зачисления в «Учреждение» Родители (</w:t>
      </w:r>
      <w:r w:rsidRPr="00507AB9">
        <w:rPr>
          <w:rFonts w:ascii="Times New Roman" w:eastAsia="Times New Roman" w:hAnsi="Times New Roman" w:cs="Times New Roman"/>
          <w:kern w:val="0"/>
          <w:sz w:val="28"/>
          <w:szCs w:val="28"/>
          <w:lang w:eastAsia="ru-RU"/>
          <w14:ligatures w14:val="none"/>
        </w:rPr>
        <w:t>законные представители</w:t>
      </w:r>
      <w:r w:rsidRPr="00507AB9">
        <w:rPr>
          <w:rFonts w:ascii="Times New Roman" w:eastAsia="OpenSymbol" w:hAnsi="Times New Roman" w:cs="Times New Roman"/>
          <w:sz w:val="28"/>
          <w:szCs w:val="28"/>
          <w:lang w:eastAsia="ru-RU"/>
          <w14:ligatures w14:val="none"/>
        </w:rPr>
        <w:t>) поступающего ребенка представляют следующие документы:</w:t>
      </w:r>
    </w:p>
    <w:p w14:paraId="217F09B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заявление на имя директора;</w:t>
      </w:r>
    </w:p>
    <w:p w14:paraId="21A447B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копию свидетельства о рождении;</w:t>
      </w:r>
    </w:p>
    <w:p w14:paraId="3660CF1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медицинскую справку ребенка, в которой имеется медицинское заключение о возможности обучения в «Учреждении»;</w:t>
      </w:r>
    </w:p>
    <w:p w14:paraId="3AF660E1"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копию паспорта одного из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с указанием его места жительства.</w:t>
      </w:r>
    </w:p>
    <w:p w14:paraId="18EF6D4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6.11.</w:t>
      </w:r>
      <w:r w:rsidRPr="00507AB9">
        <w:rPr>
          <w:rFonts w:ascii="Times New Roman" w:eastAsia="OpenSymbol" w:hAnsi="Times New Roman" w:cs="Times New Roman"/>
          <w:sz w:val="28"/>
          <w:szCs w:val="28"/>
          <w:lang w:eastAsia="ru-RU"/>
          <w14:ligatures w14:val="none"/>
        </w:rPr>
        <w:tab/>
        <w:t>Порядок регламентации и оформления отношений «Учреждения» и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обучающихся производится посредством Договора на оказание образовательных услуг между «Учреждением» и родителями (</w:t>
      </w:r>
      <w:r w:rsidRPr="00507AB9">
        <w:rPr>
          <w:rFonts w:ascii="Times New Roman" w:eastAsia="Times New Roman" w:hAnsi="Times New Roman" w:cs="Times New Roman"/>
          <w:kern w:val="0"/>
          <w:sz w:val="28"/>
          <w:szCs w:val="28"/>
          <w:lang w:eastAsia="ru-RU"/>
          <w14:ligatures w14:val="none"/>
        </w:rPr>
        <w:t>законными представителями</w:t>
      </w:r>
      <w:r w:rsidRPr="00507AB9">
        <w:rPr>
          <w:rFonts w:ascii="Times New Roman" w:eastAsia="OpenSymbol" w:hAnsi="Times New Roman" w:cs="Times New Roman"/>
          <w:sz w:val="28"/>
          <w:szCs w:val="28"/>
          <w:lang w:eastAsia="ru-RU"/>
          <w14:ligatures w14:val="none"/>
        </w:rPr>
        <w:t>), подписание которого является обязательным для обеих сторон.</w:t>
      </w:r>
    </w:p>
    <w:p w14:paraId="344133C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6.12.</w:t>
      </w:r>
      <w:r w:rsidRPr="00507AB9">
        <w:rPr>
          <w:rFonts w:ascii="Times New Roman" w:eastAsia="OpenSymbol" w:hAnsi="Times New Roman" w:cs="Times New Roman"/>
          <w:sz w:val="28"/>
          <w:szCs w:val="28"/>
          <w:lang w:eastAsia="ru-RU"/>
          <w14:ligatures w14:val="none"/>
        </w:rPr>
        <w:tab/>
        <w:t xml:space="preserve">Для поступления в «Учреждение» проводится проверка способностей в области музыкального, хореографического, изобразительного искусства. Порядок и сроки проведения приемных прослушиваний, требования </w:t>
      </w:r>
      <w:proofErr w:type="gramStart"/>
      <w:r w:rsidRPr="00507AB9">
        <w:rPr>
          <w:rFonts w:ascii="Times New Roman" w:eastAsia="OpenSymbol" w:hAnsi="Times New Roman" w:cs="Times New Roman"/>
          <w:sz w:val="28"/>
          <w:szCs w:val="28"/>
          <w:lang w:eastAsia="ru-RU"/>
          <w14:ligatures w14:val="none"/>
        </w:rPr>
        <w:t>к</w:t>
      </w:r>
      <w:proofErr w:type="gramEnd"/>
      <w:r w:rsidRPr="00507AB9">
        <w:rPr>
          <w:rFonts w:ascii="Times New Roman" w:eastAsia="OpenSymbol" w:hAnsi="Times New Roman" w:cs="Times New Roman"/>
          <w:sz w:val="28"/>
          <w:szCs w:val="28"/>
          <w:lang w:eastAsia="ru-RU"/>
          <w14:ligatures w14:val="none"/>
        </w:rPr>
        <w:t xml:space="preserve"> поступающим определяются Педагогическим советом и «Положением о </w:t>
      </w:r>
      <w:r w:rsidRPr="00507AB9">
        <w:rPr>
          <w:rFonts w:ascii="Times New Roman" w:eastAsia="OpenSymbol" w:hAnsi="Times New Roman" w:cs="Times New Roman"/>
          <w:sz w:val="28"/>
          <w:szCs w:val="28"/>
          <w:lang w:eastAsia="ru-RU"/>
          <w14:ligatures w14:val="none"/>
        </w:rPr>
        <w:lastRenderedPageBreak/>
        <w:t>приёме обучающихся в «Учреждение».</w:t>
      </w:r>
    </w:p>
    <w:p w14:paraId="446D6A4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6.13.</w:t>
      </w:r>
      <w:r w:rsidRPr="00507AB9">
        <w:rPr>
          <w:rFonts w:ascii="Times New Roman" w:eastAsia="OpenSymbol" w:hAnsi="Times New Roman" w:cs="Times New Roman"/>
          <w:sz w:val="28"/>
          <w:szCs w:val="28"/>
          <w:lang w:eastAsia="ru-RU"/>
          <w14:ligatures w14:val="none"/>
        </w:rPr>
        <w:tab/>
        <w:t>Зачисление поступающих в «Учреждение» проводится на основании решения приемной комиссии и приказа директора «Учреждения».</w:t>
      </w:r>
    </w:p>
    <w:p w14:paraId="349437E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6.14.</w:t>
      </w:r>
      <w:r w:rsidRPr="00507AB9">
        <w:rPr>
          <w:rFonts w:ascii="Times New Roman" w:eastAsia="OpenSymbol" w:hAnsi="Times New Roman" w:cs="Times New Roman"/>
          <w:sz w:val="28"/>
          <w:szCs w:val="28"/>
          <w:lang w:eastAsia="ru-RU"/>
          <w14:ligatures w14:val="none"/>
        </w:rPr>
        <w:tab/>
        <w:t>При приеме обучающегося в «Учреждение» администрация обязана ознакомить его и (или)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со всеми документами, регламентирующими организацию образовательного процесса.</w:t>
      </w:r>
    </w:p>
    <w:p w14:paraId="3532A07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6.15.</w:t>
      </w:r>
      <w:r w:rsidRPr="00507AB9">
        <w:rPr>
          <w:rFonts w:ascii="Times New Roman" w:eastAsia="OpenSymbol" w:hAnsi="Times New Roman" w:cs="Times New Roman"/>
          <w:spacing w:val="-2"/>
          <w:kern w:val="28"/>
          <w:sz w:val="28"/>
          <w:szCs w:val="28"/>
          <w:lang w:eastAsia="ru-RU"/>
          <w14:ligatures w14:val="none"/>
        </w:rPr>
        <w:tab/>
        <w:t xml:space="preserve">Прием обучающегося в «Учреждение» из другого образовательного учреждения, реализующего образовательные программы соответствующего уровня, </w:t>
      </w:r>
      <w:r w:rsidRPr="00507AB9">
        <w:rPr>
          <w:rFonts w:ascii="Times New Roman" w:eastAsia="OpenSymbol" w:hAnsi="Times New Roman" w:cs="Times New Roman"/>
          <w:sz w:val="28"/>
          <w:szCs w:val="28"/>
          <w:lang w:eastAsia="ru-RU"/>
          <w14:ligatures w14:val="none"/>
        </w:rPr>
        <w:t>производится приказом директора «Учреждения», после контрольного прослушивания в течение всего учебного года при следующих условиях:</w:t>
      </w:r>
    </w:p>
    <w:p w14:paraId="7243E55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наличие свободных мест в «Учреждении»</w:t>
      </w:r>
    </w:p>
    <w:p w14:paraId="31C296E5"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соответствие уровня образования обучающегося требованиям, существующим в «Учреждении»;</w:t>
      </w:r>
    </w:p>
    <w:p w14:paraId="1123A9E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обучающийся, уровень </w:t>
      </w:r>
      <w:proofErr w:type="gramStart"/>
      <w:r w:rsidRPr="00507AB9">
        <w:rPr>
          <w:rFonts w:ascii="Times New Roman" w:eastAsia="OpenSymbol" w:hAnsi="Times New Roman" w:cs="Times New Roman"/>
          <w:sz w:val="28"/>
          <w:szCs w:val="28"/>
          <w:lang w:eastAsia="ru-RU"/>
          <w14:ligatures w14:val="none"/>
        </w:rPr>
        <w:t>образования</w:t>
      </w:r>
      <w:proofErr w:type="gramEnd"/>
      <w:r w:rsidRPr="00507AB9">
        <w:rPr>
          <w:rFonts w:ascii="Times New Roman" w:eastAsia="OpenSymbol" w:hAnsi="Times New Roman" w:cs="Times New Roman"/>
          <w:sz w:val="28"/>
          <w:szCs w:val="28"/>
          <w:lang w:eastAsia="ru-RU"/>
          <w14:ligatures w14:val="none"/>
        </w:rPr>
        <w:t xml:space="preserve"> которого ниже требований, существующих в «Учреждении», может быть принят на класс ниже при согласии на это его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w:t>
      </w:r>
    </w:p>
    <w:p w14:paraId="203AE807"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6.16.</w:t>
      </w:r>
      <w:r w:rsidRPr="00507AB9">
        <w:rPr>
          <w:rFonts w:ascii="Times New Roman" w:eastAsia="OpenSymbol" w:hAnsi="Times New Roman" w:cs="Times New Roman"/>
          <w:sz w:val="28"/>
          <w:szCs w:val="28"/>
          <w:lang w:eastAsia="ru-RU"/>
          <w14:ligatures w14:val="none"/>
        </w:rPr>
        <w:tab/>
      </w:r>
      <w:proofErr w:type="gramStart"/>
      <w:r w:rsidRPr="00507AB9">
        <w:rPr>
          <w:rFonts w:ascii="Times New Roman" w:eastAsia="OpenSymbol" w:hAnsi="Times New Roman" w:cs="Times New Roman"/>
          <w:sz w:val="28"/>
          <w:szCs w:val="28"/>
          <w:lang w:eastAsia="ru-RU"/>
          <w14:ligatures w14:val="none"/>
        </w:rPr>
        <w:t>Прием обучающихся в «Учреждение» на подготовительное и отделение раннего эстетического развития проводится в течение всего учебного года.</w:t>
      </w:r>
      <w:proofErr w:type="gramEnd"/>
    </w:p>
    <w:p w14:paraId="0EE422D9"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bCs/>
          <w:sz w:val="28"/>
          <w:szCs w:val="28"/>
          <w:lang w:eastAsia="ru-RU"/>
          <w14:ligatures w14:val="none"/>
        </w:rPr>
        <w:t>6.17</w:t>
      </w:r>
      <w:r w:rsidRPr="00507AB9">
        <w:rPr>
          <w:rFonts w:ascii="Times New Roman" w:eastAsia="OpenSymbol" w:hAnsi="Times New Roman" w:cs="Times New Roman"/>
          <w:sz w:val="28"/>
          <w:szCs w:val="28"/>
          <w:lang w:eastAsia="ru-RU"/>
          <w14:ligatures w14:val="none"/>
        </w:rPr>
        <w:t>.</w:t>
      </w:r>
      <w:r w:rsidRPr="00507AB9">
        <w:rPr>
          <w:rFonts w:ascii="Times New Roman" w:eastAsia="OpenSymbol" w:hAnsi="Times New Roman" w:cs="Times New Roman"/>
          <w:sz w:val="28"/>
          <w:szCs w:val="28"/>
          <w:lang w:eastAsia="ru-RU"/>
          <w14:ligatures w14:val="none"/>
        </w:rPr>
        <w:tab/>
      </w:r>
      <w:r w:rsidRPr="00507AB9">
        <w:rPr>
          <w:rFonts w:ascii="Times New Roman" w:eastAsia="OpenSymbol" w:hAnsi="Times New Roman" w:cs="Times New Roman"/>
          <w:bCs/>
          <w:sz w:val="28"/>
          <w:szCs w:val="28"/>
          <w:lang w:eastAsia="ru-RU"/>
          <w14:ligatures w14:val="none"/>
        </w:rPr>
        <w:t xml:space="preserve">Порядок и основания отчисления </w:t>
      </w:r>
      <w:proofErr w:type="gramStart"/>
      <w:r w:rsidRPr="00507AB9">
        <w:rPr>
          <w:rFonts w:ascii="Times New Roman" w:eastAsia="OpenSymbol" w:hAnsi="Times New Roman" w:cs="Times New Roman"/>
          <w:bCs/>
          <w:sz w:val="28"/>
          <w:szCs w:val="28"/>
          <w:lang w:eastAsia="ru-RU"/>
          <w14:ligatures w14:val="none"/>
        </w:rPr>
        <w:t>обучающихся</w:t>
      </w:r>
      <w:proofErr w:type="gramEnd"/>
      <w:r w:rsidRPr="00507AB9">
        <w:rPr>
          <w:rFonts w:ascii="Times New Roman" w:eastAsia="OpenSymbol" w:hAnsi="Times New Roman" w:cs="Times New Roman"/>
          <w:bCs/>
          <w:sz w:val="28"/>
          <w:szCs w:val="28"/>
          <w:lang w:eastAsia="ru-RU"/>
          <w14:ligatures w14:val="none"/>
        </w:rPr>
        <w:t>:</w:t>
      </w:r>
    </w:p>
    <w:p w14:paraId="61198B3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возникновение медицинских противопоказаний, несовместимых с продолжением занятий;</w:t>
      </w:r>
    </w:p>
    <w:p w14:paraId="2BFD9EA9"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 желанию обучающихся на основании заявления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w:t>
      </w:r>
    </w:p>
    <w:p w14:paraId="3BBC744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 отчисление во время каникул или болезни </w:t>
      </w:r>
      <w:proofErr w:type="gramStart"/>
      <w:r w:rsidRPr="00507AB9">
        <w:rPr>
          <w:rFonts w:ascii="Times New Roman" w:eastAsia="OpenSymbol" w:hAnsi="Times New Roman" w:cs="Times New Roman"/>
          <w:sz w:val="28"/>
          <w:szCs w:val="28"/>
          <w:lang w:eastAsia="ru-RU"/>
          <w14:ligatures w14:val="none"/>
        </w:rPr>
        <w:t>обучающегося</w:t>
      </w:r>
      <w:proofErr w:type="gramEnd"/>
      <w:r w:rsidRPr="00507AB9">
        <w:rPr>
          <w:rFonts w:ascii="Times New Roman" w:eastAsia="OpenSymbol" w:hAnsi="Times New Roman" w:cs="Times New Roman"/>
          <w:sz w:val="28"/>
          <w:szCs w:val="28"/>
          <w:lang w:eastAsia="ru-RU"/>
          <w14:ligatures w14:val="none"/>
        </w:rPr>
        <w:t xml:space="preserve"> не допускается;</w:t>
      </w:r>
    </w:p>
    <w:p w14:paraId="47C60BE1"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w:t>
      </w:r>
      <w:proofErr w:type="gramStart"/>
      <w:r w:rsidRPr="00507AB9">
        <w:rPr>
          <w:rFonts w:ascii="Times New Roman" w:eastAsia="OpenSymbol" w:hAnsi="Times New Roman" w:cs="Times New Roman"/>
          <w:sz w:val="28"/>
          <w:szCs w:val="28"/>
          <w:lang w:eastAsia="ru-RU"/>
          <w14:ligatures w14:val="none"/>
        </w:rPr>
        <w:t>отчисленный</w:t>
      </w:r>
      <w:proofErr w:type="gramEnd"/>
      <w:r w:rsidRPr="00507AB9">
        <w:rPr>
          <w:rFonts w:ascii="Times New Roman" w:eastAsia="OpenSymbol" w:hAnsi="Times New Roman" w:cs="Times New Roman"/>
          <w:sz w:val="28"/>
          <w:szCs w:val="28"/>
          <w:lang w:eastAsia="ru-RU"/>
          <w14:ligatures w14:val="none"/>
        </w:rPr>
        <w:t xml:space="preserve"> имеет право на восстановление в «Учреждении» при наличии вакантных мест.</w:t>
      </w:r>
    </w:p>
    <w:p w14:paraId="13C29E2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6.18.</w:t>
      </w:r>
      <w:r w:rsidRPr="00507AB9">
        <w:rPr>
          <w:rFonts w:ascii="Times New Roman" w:eastAsia="OpenSymbol" w:hAnsi="Times New Roman" w:cs="Times New Roman"/>
          <w:sz w:val="28"/>
          <w:szCs w:val="28"/>
          <w:lang w:eastAsia="ru-RU"/>
          <w14:ligatures w14:val="none"/>
        </w:rPr>
        <w:tab/>
        <w:t xml:space="preserve">Для полноценного обеспечения учебно-воспитательного процесса и усвоения обучающимися учебного материала в «Учреждении» в соответствии с учебными планами и программами установлены следующие </w:t>
      </w:r>
      <w:r w:rsidRPr="00507AB9">
        <w:rPr>
          <w:rFonts w:ascii="Times New Roman" w:eastAsia="OpenSymbol" w:hAnsi="Times New Roman" w:cs="Times New Roman"/>
          <w:bCs/>
          <w:sz w:val="28"/>
          <w:szCs w:val="28"/>
          <w:lang w:eastAsia="ru-RU"/>
          <w14:ligatures w14:val="none"/>
        </w:rPr>
        <w:t>формы работы</w:t>
      </w:r>
      <w:r w:rsidRPr="00507AB9">
        <w:rPr>
          <w:rFonts w:ascii="Times New Roman" w:eastAsia="OpenSymbol" w:hAnsi="Times New Roman" w:cs="Times New Roman"/>
          <w:sz w:val="28"/>
          <w:szCs w:val="28"/>
          <w:lang w:eastAsia="ru-RU"/>
          <w14:ligatures w14:val="none"/>
        </w:rPr>
        <w:t>:</w:t>
      </w:r>
    </w:p>
    <w:p w14:paraId="2C399808"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индивидуальные и групповые занятия с преподавателями в классе;</w:t>
      </w:r>
    </w:p>
    <w:p w14:paraId="388A334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открытые уроки;</w:t>
      </w:r>
    </w:p>
    <w:p w14:paraId="28DE6331"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пленэр;</w:t>
      </w:r>
    </w:p>
    <w:p w14:paraId="7690295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конкурсы;</w:t>
      </w:r>
    </w:p>
    <w:p w14:paraId="138DCC17"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культурно-просветительская деятельность;</w:t>
      </w:r>
    </w:p>
    <w:p w14:paraId="41DB42B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посещение театров и другие внеурочные мероприятия;</w:t>
      </w:r>
    </w:p>
    <w:p w14:paraId="139BD88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6.19.</w:t>
      </w:r>
      <w:r w:rsidRPr="00507AB9">
        <w:rPr>
          <w:rFonts w:ascii="Times New Roman" w:eastAsia="OpenSymbol" w:hAnsi="Times New Roman" w:cs="Times New Roman"/>
          <w:sz w:val="28"/>
          <w:szCs w:val="28"/>
          <w:lang w:eastAsia="ru-RU"/>
          <w14:ligatures w14:val="none"/>
        </w:rPr>
        <w:tab/>
        <w:t>В «Учреждении» установлена 5-балльная, в конкурсах 10-бальная, зачетная система оценок.</w:t>
      </w:r>
    </w:p>
    <w:p w14:paraId="5CCD74CC"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Ф</w:t>
      </w:r>
      <w:r w:rsidRPr="00507AB9">
        <w:rPr>
          <w:rFonts w:ascii="Times New Roman" w:eastAsia="OpenSymbol" w:hAnsi="Times New Roman" w:cs="Times New Roman"/>
          <w:bCs/>
          <w:sz w:val="28"/>
          <w:szCs w:val="28"/>
          <w:lang w:eastAsia="ru-RU"/>
          <w14:ligatures w14:val="none"/>
        </w:rPr>
        <w:t>ормы промежуточной аттестации</w:t>
      </w:r>
      <w:r w:rsidRPr="00507AB9">
        <w:rPr>
          <w:rFonts w:ascii="Times New Roman" w:eastAsia="OpenSymbol" w:hAnsi="Times New Roman" w:cs="Times New Roman"/>
          <w:sz w:val="28"/>
          <w:szCs w:val="28"/>
          <w:lang w:eastAsia="ru-RU"/>
          <w14:ligatures w14:val="none"/>
        </w:rPr>
        <w:t>:</w:t>
      </w:r>
    </w:p>
    <w:p w14:paraId="5106AF31"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контрольный урок, зачет, академическое прослушивание, контрольное задание, экзамен, академический концерт, творческий показ,</w:t>
      </w:r>
    </w:p>
    <w:p w14:paraId="087BD90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В «Учреждении» для промежуточной аттестации учащихся используется система качественной оценки «+» и «</w:t>
      </w:r>
      <w:proofErr w:type="gramStart"/>
      <w:r w:rsidRPr="00507AB9">
        <w:rPr>
          <w:rFonts w:ascii="Times New Roman" w:eastAsia="OpenSymbol" w:hAnsi="Times New Roman" w:cs="Times New Roman"/>
          <w:sz w:val="28"/>
          <w:szCs w:val="28"/>
          <w:lang w:eastAsia="ru-RU"/>
          <w14:ligatures w14:val="none"/>
        </w:rPr>
        <w:t>–»</w:t>
      </w:r>
      <w:proofErr w:type="gramEnd"/>
      <w:r w:rsidRPr="00507AB9">
        <w:rPr>
          <w:rFonts w:ascii="Times New Roman" w:eastAsia="OpenSymbol" w:hAnsi="Times New Roman" w:cs="Times New Roman"/>
          <w:sz w:val="28"/>
          <w:szCs w:val="28"/>
          <w:lang w:eastAsia="ru-RU"/>
          <w14:ligatures w14:val="none"/>
        </w:rPr>
        <w:t>.</w:t>
      </w:r>
    </w:p>
    <w:p w14:paraId="1241761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6.20.</w:t>
      </w:r>
      <w:r w:rsidRPr="00507AB9">
        <w:rPr>
          <w:rFonts w:ascii="Times New Roman" w:eastAsia="OpenSymbol" w:hAnsi="Times New Roman" w:cs="Times New Roman"/>
          <w:sz w:val="28"/>
          <w:szCs w:val="28"/>
          <w:lang w:eastAsia="ru-RU"/>
          <w14:ligatures w14:val="none"/>
        </w:rPr>
        <w:tab/>
        <w:t xml:space="preserve">Оценка текущей успеваемости </w:t>
      </w:r>
      <w:proofErr w:type="gramStart"/>
      <w:r w:rsidRPr="00507AB9">
        <w:rPr>
          <w:rFonts w:ascii="Times New Roman" w:eastAsia="OpenSymbol" w:hAnsi="Times New Roman" w:cs="Times New Roman"/>
          <w:sz w:val="28"/>
          <w:szCs w:val="28"/>
          <w:lang w:eastAsia="ru-RU"/>
          <w14:ligatures w14:val="none"/>
        </w:rPr>
        <w:t>обучающихся</w:t>
      </w:r>
      <w:proofErr w:type="gramEnd"/>
      <w:r w:rsidRPr="00507AB9">
        <w:rPr>
          <w:rFonts w:ascii="Times New Roman" w:eastAsia="OpenSymbol" w:hAnsi="Times New Roman" w:cs="Times New Roman"/>
          <w:sz w:val="28"/>
          <w:szCs w:val="28"/>
          <w:lang w:eastAsia="ru-RU"/>
          <w14:ligatures w14:val="none"/>
        </w:rPr>
        <w:t xml:space="preserve"> проводится </w:t>
      </w:r>
      <w:r w:rsidRPr="00507AB9">
        <w:rPr>
          <w:rFonts w:ascii="Times New Roman" w:eastAsia="OpenSymbol" w:hAnsi="Times New Roman" w:cs="Times New Roman"/>
          <w:sz w:val="28"/>
          <w:szCs w:val="28"/>
          <w:lang w:eastAsia="ru-RU"/>
          <w14:ligatures w14:val="none"/>
        </w:rPr>
        <w:lastRenderedPageBreak/>
        <w:t>преподавателем.</w:t>
      </w:r>
    </w:p>
    <w:p w14:paraId="745B87E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6.21.</w:t>
      </w:r>
      <w:r w:rsidRPr="00507AB9">
        <w:rPr>
          <w:rFonts w:ascii="Times New Roman" w:eastAsia="OpenSymbol" w:hAnsi="Times New Roman" w:cs="Times New Roman"/>
          <w:sz w:val="28"/>
          <w:szCs w:val="28"/>
          <w:lang w:eastAsia="ru-RU"/>
          <w14:ligatures w14:val="none"/>
        </w:rPr>
        <w:tab/>
        <w:t>Формы, порядок и периодичность проведения текущего контроля знаний и промежуточной аттестации обучающихся, а также система оценок определяются «Учреждением» самостоятельно и закрепляются в Положении о текущем контроле знаний и промежуточной аттестации обучающихся, которое принимается Педагогическим советом и утверждается Директором «Учреждения».</w:t>
      </w:r>
    </w:p>
    <w:p w14:paraId="767969F4" w14:textId="77777777" w:rsidR="00507AB9" w:rsidRPr="00507AB9" w:rsidRDefault="00507AB9" w:rsidP="00507AB9">
      <w:pPr>
        <w:widowControl w:val="0"/>
        <w:autoSpaceDE w:val="0"/>
        <w:autoSpaceDN w:val="0"/>
        <w:adjustRightInd w:val="0"/>
        <w:spacing w:after="0" w:line="240" w:lineRule="auto"/>
        <w:ind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6.22.</w:t>
      </w:r>
      <w:r w:rsidRPr="00507AB9">
        <w:rPr>
          <w:rFonts w:ascii="Times New Roman" w:eastAsia="OpenSymbol" w:hAnsi="Times New Roman" w:cs="Times New Roman"/>
          <w:sz w:val="28"/>
          <w:szCs w:val="28"/>
          <w:lang w:eastAsia="ru-RU"/>
          <w14:ligatures w14:val="none"/>
        </w:rPr>
        <w:tab/>
        <w:t>Порядок перевода обучающихся с одной образовательной программы на другую определяется Положением о порядке перевода обучающихся, которое принимается Педагогическим советом и утверждается Директором «Учреждения».</w:t>
      </w:r>
    </w:p>
    <w:p w14:paraId="2AE2A8F5" w14:textId="77777777" w:rsidR="00507AB9" w:rsidRPr="00507AB9" w:rsidRDefault="00507AB9" w:rsidP="00507AB9">
      <w:pPr>
        <w:widowControl w:val="0"/>
        <w:autoSpaceDE w:val="0"/>
        <w:autoSpaceDN w:val="0"/>
        <w:adjustRightInd w:val="0"/>
        <w:spacing w:after="0" w:line="240" w:lineRule="auto"/>
        <w:ind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6.23.</w:t>
      </w:r>
      <w:r w:rsidRPr="00507AB9">
        <w:rPr>
          <w:rFonts w:ascii="Times New Roman" w:eastAsia="OpenSymbol" w:hAnsi="Times New Roman" w:cs="Times New Roman"/>
          <w:sz w:val="28"/>
          <w:szCs w:val="28"/>
          <w:lang w:eastAsia="ru-RU"/>
          <w14:ligatures w14:val="none"/>
        </w:rPr>
        <w:tab/>
      </w:r>
      <w:proofErr w:type="gramStart"/>
      <w:r w:rsidRPr="00507AB9">
        <w:rPr>
          <w:rFonts w:ascii="Times New Roman" w:eastAsia="OpenSymbol" w:hAnsi="Times New Roman" w:cs="Times New Roman"/>
          <w:sz w:val="28"/>
          <w:szCs w:val="28"/>
          <w:lang w:eastAsia="ru-RU"/>
          <w14:ligatures w14:val="none"/>
        </w:rPr>
        <w:t>При реализации образовательных программ в области искусств перевод обучающегося из класса в класс по итогам весенне-летней промежуточной аттестации осуществляется на основании решения Педагогического совета о возможности дальнейшего освоения обучающимся соответствующей образовательной программы с учетом его творческого развития и, в случае необходимости, физических данных.</w:t>
      </w:r>
      <w:proofErr w:type="gramEnd"/>
      <w:r w:rsidRPr="00507AB9">
        <w:rPr>
          <w:rFonts w:ascii="Times New Roman" w:eastAsia="OpenSymbol" w:hAnsi="Times New Roman" w:cs="Times New Roman"/>
          <w:sz w:val="28"/>
          <w:szCs w:val="28"/>
          <w:lang w:eastAsia="ru-RU"/>
          <w14:ligatures w14:val="none"/>
        </w:rPr>
        <w:t xml:space="preserve"> Принятое решение оформляется соответствующим приказом Директора «Учреждения».</w:t>
      </w:r>
    </w:p>
    <w:p w14:paraId="54788775" w14:textId="77777777" w:rsidR="00507AB9" w:rsidRPr="00507AB9" w:rsidRDefault="00507AB9" w:rsidP="00507AB9">
      <w:pPr>
        <w:widowControl w:val="0"/>
        <w:autoSpaceDE w:val="0"/>
        <w:autoSpaceDN w:val="0"/>
        <w:adjustRightInd w:val="0"/>
        <w:spacing w:after="0" w:line="240" w:lineRule="auto"/>
        <w:ind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6.24.</w:t>
      </w:r>
      <w:r w:rsidRPr="00507AB9">
        <w:rPr>
          <w:rFonts w:ascii="Times New Roman" w:eastAsia="OpenSymbol" w:hAnsi="Times New Roman" w:cs="Times New Roman"/>
          <w:sz w:val="28"/>
          <w:szCs w:val="28"/>
          <w:lang w:eastAsia="ru-RU"/>
          <w14:ligatures w14:val="none"/>
        </w:rPr>
        <w:tab/>
        <w:t xml:space="preserve">В случае принятия решения о невозможности продолжения </w:t>
      </w:r>
      <w:proofErr w:type="gramStart"/>
      <w:r w:rsidRPr="00507AB9">
        <w:rPr>
          <w:rFonts w:ascii="Times New Roman" w:eastAsia="OpenSymbol" w:hAnsi="Times New Roman" w:cs="Times New Roman"/>
          <w:sz w:val="28"/>
          <w:szCs w:val="28"/>
          <w:lang w:eastAsia="ru-RU"/>
          <w14:ligatures w14:val="none"/>
        </w:rPr>
        <w:t>обучения по причине</w:t>
      </w:r>
      <w:proofErr w:type="gramEnd"/>
      <w:r w:rsidRPr="00507AB9">
        <w:rPr>
          <w:rFonts w:ascii="Times New Roman" w:eastAsia="OpenSymbol" w:hAnsi="Times New Roman" w:cs="Times New Roman"/>
          <w:sz w:val="28"/>
          <w:szCs w:val="28"/>
          <w:lang w:eastAsia="ru-RU"/>
          <w14:ligatures w14:val="none"/>
        </w:rPr>
        <w:t xml:space="preserve"> недостаточности творческих способностей или физического развития обучающегося, «Учреждение» информирует о данном решении его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и обеспечивает его перевод на другую образовательную программу, либо предоставляет возможность повторного обучения в соответствующем классе.</w:t>
      </w:r>
    </w:p>
    <w:p w14:paraId="2EF18625"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6.25.</w:t>
      </w:r>
      <w:r w:rsidRPr="00507AB9">
        <w:rPr>
          <w:rFonts w:ascii="Times New Roman" w:eastAsia="OpenSymbol" w:hAnsi="Times New Roman" w:cs="Times New Roman"/>
          <w:sz w:val="28"/>
          <w:szCs w:val="28"/>
          <w:lang w:eastAsia="ru-RU"/>
          <w14:ligatures w14:val="none"/>
        </w:rPr>
        <w:tab/>
        <w:t xml:space="preserve">В следующий класс могут быть </w:t>
      </w:r>
      <w:proofErr w:type="gramStart"/>
      <w:r w:rsidRPr="00507AB9">
        <w:rPr>
          <w:rFonts w:ascii="Times New Roman" w:eastAsia="OpenSymbol" w:hAnsi="Times New Roman" w:cs="Times New Roman"/>
          <w:sz w:val="28"/>
          <w:szCs w:val="28"/>
          <w:lang w:eastAsia="ru-RU"/>
          <w14:ligatures w14:val="none"/>
        </w:rPr>
        <w:t>переведены</w:t>
      </w:r>
      <w:proofErr w:type="gramEnd"/>
      <w:r w:rsidRPr="00507AB9">
        <w:rPr>
          <w:rFonts w:ascii="Times New Roman" w:eastAsia="OpenSymbol" w:hAnsi="Times New Roman" w:cs="Times New Roman"/>
          <w:sz w:val="28"/>
          <w:szCs w:val="28"/>
          <w:lang w:eastAsia="ru-RU"/>
          <w14:ligatures w14:val="none"/>
        </w:rPr>
        <w:t xml:space="preserve"> обучающиеся, имеющие по итогам учебного года академическую задолженность не более чем по одному предмету. Ответственность за ликвидацию ими академической задолженности в течение следующего учебного года возлагается на их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w:t>
      </w:r>
    </w:p>
    <w:p w14:paraId="02B40FD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6.26.</w:t>
      </w:r>
      <w:r w:rsidRPr="00507AB9">
        <w:rPr>
          <w:rFonts w:ascii="Times New Roman" w:eastAsia="OpenSymbol" w:hAnsi="Times New Roman" w:cs="Times New Roman"/>
          <w:sz w:val="28"/>
          <w:szCs w:val="28"/>
          <w:lang w:eastAsia="ru-RU"/>
          <w14:ligatures w14:val="none"/>
        </w:rPr>
        <w:tab/>
        <w:t xml:space="preserve">«Учреждение» обязано создать условия для ликвидации этой задолженности и обеспечить </w:t>
      </w:r>
      <w:proofErr w:type="gramStart"/>
      <w:r w:rsidRPr="00507AB9">
        <w:rPr>
          <w:rFonts w:ascii="Times New Roman" w:eastAsia="OpenSymbol" w:hAnsi="Times New Roman" w:cs="Times New Roman"/>
          <w:sz w:val="28"/>
          <w:szCs w:val="28"/>
          <w:lang w:eastAsia="ru-RU"/>
          <w14:ligatures w14:val="none"/>
        </w:rPr>
        <w:t>контроль за</w:t>
      </w:r>
      <w:proofErr w:type="gramEnd"/>
      <w:r w:rsidRPr="00507AB9">
        <w:rPr>
          <w:rFonts w:ascii="Times New Roman" w:eastAsia="OpenSymbol" w:hAnsi="Times New Roman" w:cs="Times New Roman"/>
          <w:sz w:val="28"/>
          <w:szCs w:val="28"/>
          <w:lang w:eastAsia="ru-RU"/>
          <w14:ligatures w14:val="none"/>
        </w:rPr>
        <w:t xml:space="preserve"> своевременностью ее ликвидации.</w:t>
      </w:r>
    </w:p>
    <w:p w14:paraId="50D048C7"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6.27.</w:t>
      </w:r>
      <w:r w:rsidRPr="00507AB9">
        <w:rPr>
          <w:rFonts w:ascii="Times New Roman" w:eastAsia="OpenSymbol" w:hAnsi="Times New Roman" w:cs="Times New Roman"/>
          <w:sz w:val="28"/>
          <w:szCs w:val="28"/>
          <w:lang w:eastAsia="ru-RU"/>
          <w14:ligatures w14:val="none"/>
        </w:rPr>
        <w:tab/>
        <w:t>Учащимся «Учреждения», не сдавшим выпускные экзамены по одному, или нескольким предметам, может быть выдана справка об успеваемости по предметам, пройденным за время обучения в «Учреждении».</w:t>
      </w:r>
    </w:p>
    <w:p w14:paraId="6184D16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6.28.</w:t>
      </w:r>
      <w:r w:rsidRPr="00507AB9">
        <w:rPr>
          <w:rFonts w:ascii="Times New Roman" w:eastAsia="OpenSymbol" w:hAnsi="Times New Roman" w:cs="Times New Roman"/>
          <w:sz w:val="28"/>
          <w:szCs w:val="28"/>
          <w:lang w:eastAsia="ru-RU"/>
          <w14:ligatures w14:val="none"/>
        </w:rPr>
        <w:tab/>
        <w:t>Обучающиеся, не сдавшие по причине болезни (при наличии медицинской справки) переводные экзамены (зачеты), при условии удовлетворительной текущей успеваемости и на основании решения Педагогического совета, могут быть переведены в следующий класс.</w:t>
      </w:r>
    </w:p>
    <w:p w14:paraId="3F6389A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6.29.</w:t>
      </w:r>
      <w:r w:rsidRPr="00507AB9">
        <w:rPr>
          <w:rFonts w:ascii="Times New Roman" w:eastAsia="OpenSymbol" w:hAnsi="Times New Roman" w:cs="Times New Roman"/>
          <w:sz w:val="28"/>
          <w:szCs w:val="28"/>
          <w:lang w:eastAsia="ru-RU"/>
          <w14:ligatures w14:val="none"/>
        </w:rPr>
        <w:tab/>
        <w:t>Обучающиеся, не освоившие образовательные программы по двум и более предметам, по болезни или по другой уважительной причине, могут быть оставлены на повторный год обучения решением Педагогического совета.</w:t>
      </w:r>
    </w:p>
    <w:p w14:paraId="68A5C9C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6.30.</w:t>
      </w:r>
      <w:r w:rsidRPr="00507AB9">
        <w:rPr>
          <w:rFonts w:ascii="Times New Roman" w:eastAsia="OpenSymbol" w:hAnsi="Times New Roman" w:cs="Times New Roman"/>
          <w:sz w:val="28"/>
          <w:szCs w:val="28"/>
          <w:lang w:eastAsia="ru-RU"/>
          <w14:ligatures w14:val="none"/>
        </w:rPr>
        <w:tab/>
        <w:t xml:space="preserve">Освоение образовательных программ в области искусств завершается итоговой аттестацией обучающихся, формы и порядок проведения которой устанавливаются Положением об итоговой аттестации, разрабатываемым и </w:t>
      </w:r>
      <w:r w:rsidRPr="00507AB9">
        <w:rPr>
          <w:rFonts w:ascii="Times New Roman" w:eastAsia="OpenSymbol" w:hAnsi="Times New Roman" w:cs="Times New Roman"/>
          <w:sz w:val="28"/>
          <w:szCs w:val="28"/>
          <w:lang w:eastAsia="ru-RU"/>
          <w14:ligatures w14:val="none"/>
        </w:rPr>
        <w:lastRenderedPageBreak/>
        <w:t>утверждаемым «Учреждением» в соответствии с порядком, установленным Министерством культуры РФ по согласованию с Министерством образования и науки РФ.</w:t>
      </w:r>
    </w:p>
    <w:p w14:paraId="3B3BA56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6.31.</w:t>
      </w:r>
      <w:r w:rsidRPr="00507AB9">
        <w:rPr>
          <w:rFonts w:ascii="Times New Roman" w:eastAsia="OpenSymbol" w:hAnsi="Times New Roman" w:cs="Times New Roman"/>
          <w:sz w:val="28"/>
          <w:szCs w:val="28"/>
          <w:lang w:eastAsia="ru-RU"/>
          <w14:ligatures w14:val="none"/>
        </w:rPr>
        <w:tab/>
        <w:t xml:space="preserve">По окончании «Учреждения» выпускникам, обучавшимся по предпрофессиональным образовательным программам в области искусств, выдается заверенное печатью «Учреждения» свидетельство об освоении этих программ по форме, установленной Министерством культуры Российской Федерации. Выпускникам, обучавшимся по общеразвивающим образовательным программам в области искусств, выдается заверенное печатью «Учреждения» свидетельство об освоении этих программ по форме, разработанной самим «Учреждением». </w:t>
      </w:r>
    </w:p>
    <w:p w14:paraId="7A45116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6.32.</w:t>
      </w:r>
      <w:r w:rsidRPr="00507AB9">
        <w:rPr>
          <w:rFonts w:ascii="Times New Roman" w:eastAsia="OpenSymbol" w:hAnsi="Times New Roman" w:cs="Times New Roman"/>
          <w:sz w:val="28"/>
          <w:szCs w:val="28"/>
          <w:lang w:eastAsia="ru-RU"/>
          <w14:ligatures w14:val="none"/>
        </w:rPr>
        <w:tab/>
        <w:t>Учащимся, проявившим профессиональные способности, решением Педагогического совета «Учреждения» может быть дана рекомендация для поступления в средние специальные и высшие учебные заведения соответствующего профиля.</w:t>
      </w:r>
    </w:p>
    <w:p w14:paraId="46BA2E22"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6.33.</w:t>
      </w:r>
      <w:r w:rsidRPr="00507AB9">
        <w:rPr>
          <w:rFonts w:ascii="Times New Roman" w:eastAsia="OpenSymbol" w:hAnsi="Times New Roman" w:cs="Times New Roman"/>
          <w:sz w:val="28"/>
          <w:szCs w:val="28"/>
          <w:lang w:eastAsia="ru-RU"/>
          <w14:ligatures w14:val="none"/>
        </w:rPr>
        <w:tab/>
      </w:r>
      <w:proofErr w:type="gramStart"/>
      <w:r w:rsidRPr="00507AB9">
        <w:rPr>
          <w:rFonts w:ascii="Times New Roman" w:eastAsia="OpenSymbol" w:hAnsi="Times New Roman" w:cs="Times New Roman"/>
          <w:sz w:val="28"/>
          <w:szCs w:val="28"/>
          <w:lang w:eastAsia="ru-RU"/>
          <w14:ligatures w14:val="none"/>
        </w:rPr>
        <w:t>Обучающимся</w:t>
      </w:r>
      <w:proofErr w:type="gramEnd"/>
      <w:r w:rsidRPr="00507AB9">
        <w:rPr>
          <w:rFonts w:ascii="Times New Roman" w:eastAsia="OpenSymbol" w:hAnsi="Times New Roman" w:cs="Times New Roman"/>
          <w:sz w:val="28"/>
          <w:szCs w:val="28"/>
          <w:lang w:eastAsia="ru-RU"/>
          <w14:ligatures w14:val="none"/>
        </w:rPr>
        <w:t>, заболевшим в период выпускных экзаменов, при наличии медицинской справки, предоставляется возможность сдать выпускные экзамены в более поздние сроки.</w:t>
      </w:r>
    </w:p>
    <w:p w14:paraId="6F88965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6.34.</w:t>
      </w:r>
      <w:r w:rsidRPr="00507AB9">
        <w:rPr>
          <w:rFonts w:ascii="Times New Roman" w:eastAsia="OpenSymbol" w:hAnsi="Times New Roman" w:cs="Times New Roman"/>
          <w:sz w:val="28"/>
          <w:szCs w:val="28"/>
          <w:lang w:eastAsia="ru-RU"/>
          <w14:ligatures w14:val="none"/>
        </w:rPr>
        <w:tab/>
        <w:t>В отдельных случаях по заявлению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и по решению Педагогического совета, обучающемуся предоставляется право досрочной сдачи экзаменов, в том числе выпускных по уважительным причинам.</w:t>
      </w:r>
    </w:p>
    <w:p w14:paraId="65FD1040" w14:textId="77777777" w:rsidR="00507AB9" w:rsidRPr="00507AB9" w:rsidRDefault="00507AB9" w:rsidP="00507AB9">
      <w:pPr>
        <w:widowControl w:val="0"/>
        <w:autoSpaceDE w:val="0"/>
        <w:autoSpaceDN w:val="0"/>
        <w:adjustRightInd w:val="0"/>
        <w:spacing w:after="0" w:line="240" w:lineRule="auto"/>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6.35.</w:t>
      </w:r>
      <w:r w:rsidRPr="00507AB9">
        <w:rPr>
          <w:rFonts w:ascii="Times New Roman" w:eastAsia="OpenSymbol" w:hAnsi="Times New Roman" w:cs="Times New Roman"/>
          <w:sz w:val="28"/>
          <w:szCs w:val="28"/>
          <w:lang w:eastAsia="ru-RU"/>
          <w14:ligatures w14:val="none"/>
        </w:rPr>
        <w:tab/>
      </w:r>
      <w:r w:rsidRPr="00507AB9">
        <w:rPr>
          <w:rFonts w:ascii="Times New Roman" w:eastAsia="OpenSymbol" w:hAnsi="Times New Roman" w:cs="Times New Roman"/>
          <w:spacing w:val="-2"/>
          <w:kern w:val="28"/>
          <w:sz w:val="28"/>
          <w:szCs w:val="28"/>
          <w:lang w:eastAsia="ru-RU"/>
          <w14:ligatures w14:val="none"/>
        </w:rPr>
        <w:t xml:space="preserve">Обучающиеся на отделениях по </w:t>
      </w:r>
      <w:r w:rsidRPr="00507AB9">
        <w:rPr>
          <w:rFonts w:ascii="Times New Roman" w:eastAsia="Times New Roman" w:hAnsi="Times New Roman" w:cs="Times New Roman"/>
          <w:kern w:val="0"/>
          <w:sz w:val="28"/>
          <w:szCs w:val="28"/>
          <w:lang w:eastAsia="ru-RU"/>
          <w14:ligatures w14:val="none"/>
        </w:rPr>
        <w:t>общеразвивающим</w:t>
      </w:r>
      <w:r w:rsidRPr="00507AB9">
        <w:rPr>
          <w:rFonts w:ascii="Times New Roman" w:eastAsia="OpenSymbol" w:hAnsi="Times New Roman" w:cs="Times New Roman"/>
          <w:spacing w:val="-2"/>
          <w:sz w:val="28"/>
          <w:szCs w:val="28"/>
          <w:lang w:eastAsia="ru-RU"/>
          <w14:ligatures w14:val="none"/>
        </w:rPr>
        <w:t xml:space="preserve"> программам</w:t>
      </w:r>
      <w:r w:rsidRPr="00507AB9">
        <w:rPr>
          <w:rFonts w:ascii="Times New Roman" w:eastAsia="OpenSymbol" w:hAnsi="Times New Roman" w:cs="Times New Roman"/>
          <w:spacing w:val="-2"/>
          <w:kern w:val="28"/>
          <w:sz w:val="28"/>
          <w:szCs w:val="28"/>
          <w:lang w:eastAsia="ru-RU"/>
          <w14:ligatures w14:val="none"/>
        </w:rPr>
        <w:t xml:space="preserve"> </w:t>
      </w:r>
      <w:r w:rsidRPr="00507AB9">
        <w:rPr>
          <w:rFonts w:ascii="Times New Roman" w:eastAsia="OpenSymbol" w:hAnsi="Times New Roman" w:cs="Times New Roman"/>
          <w:sz w:val="28"/>
          <w:szCs w:val="28"/>
          <w:lang w:eastAsia="ru-RU"/>
          <w14:ligatures w14:val="none"/>
        </w:rPr>
        <w:t>по заявлению родителей могут быть освобождены директором «Учреждения» от посещения одного или нескольких предметов. При этом по окончании «Учреждения» они имеют право получить справку об успеваемости по пройденным ими предметам.</w:t>
      </w:r>
    </w:p>
    <w:p w14:paraId="3865565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6.36.</w:t>
      </w:r>
      <w:r w:rsidRPr="00507AB9">
        <w:rPr>
          <w:rFonts w:ascii="Times New Roman" w:eastAsia="OpenSymbol" w:hAnsi="Times New Roman" w:cs="Times New Roman"/>
          <w:sz w:val="28"/>
          <w:szCs w:val="28"/>
          <w:lang w:eastAsia="ru-RU"/>
          <w14:ligatures w14:val="none"/>
        </w:rPr>
        <w:tab/>
        <w:t>По заявлению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обучающемуся может быть предоставлен академический отпуск сроком до одного года.</w:t>
      </w:r>
    </w:p>
    <w:p w14:paraId="22AF3C4D" w14:textId="77777777" w:rsidR="00507AB9" w:rsidRPr="00507AB9" w:rsidRDefault="00507AB9" w:rsidP="00507AB9">
      <w:pPr>
        <w:widowControl w:val="0"/>
        <w:autoSpaceDE w:val="0"/>
        <w:autoSpaceDN w:val="0"/>
        <w:adjustRightInd w:val="0"/>
        <w:spacing w:after="0" w:line="240" w:lineRule="auto"/>
        <w:ind w:left="4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bCs/>
          <w:sz w:val="28"/>
          <w:szCs w:val="28"/>
          <w:lang w:eastAsia="ru-RU"/>
          <w14:ligatures w14:val="none"/>
        </w:rPr>
        <w:t>6.37.</w:t>
      </w:r>
      <w:r w:rsidRPr="00507AB9">
        <w:rPr>
          <w:rFonts w:ascii="Times New Roman" w:eastAsia="OpenSymbol" w:hAnsi="Times New Roman" w:cs="Times New Roman"/>
          <w:bCs/>
          <w:sz w:val="28"/>
          <w:szCs w:val="28"/>
          <w:lang w:eastAsia="ru-RU"/>
          <w14:ligatures w14:val="none"/>
        </w:rPr>
        <w:tab/>
        <w:t>Режим занятий обучающихся:</w:t>
      </w:r>
    </w:p>
    <w:p w14:paraId="37A91BE2"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Учебный год в «Учреждении» начинается 1 сентября и заканчивается в сроки, установленные графиками учебного процесса и учебными планами. Перенос срока начала учебного года более</w:t>
      </w:r>
      <w:proofErr w:type="gramStart"/>
      <w:r w:rsidRPr="00507AB9">
        <w:rPr>
          <w:rFonts w:ascii="Times New Roman" w:eastAsia="OpenSymbol" w:hAnsi="Times New Roman" w:cs="Times New Roman"/>
          <w:sz w:val="28"/>
          <w:szCs w:val="28"/>
          <w:lang w:eastAsia="ru-RU"/>
          <w14:ligatures w14:val="none"/>
        </w:rPr>
        <w:t>,</w:t>
      </w:r>
      <w:proofErr w:type="gramEnd"/>
      <w:r w:rsidRPr="00507AB9">
        <w:rPr>
          <w:rFonts w:ascii="Times New Roman" w:eastAsia="OpenSymbol" w:hAnsi="Times New Roman" w:cs="Times New Roman"/>
          <w:sz w:val="28"/>
          <w:szCs w:val="28"/>
          <w:lang w:eastAsia="ru-RU"/>
          <w14:ligatures w14:val="none"/>
        </w:rPr>
        <w:t xml:space="preserve"> чем на десять календарных дней, осуществляется в исключительных случаях по решению органа, выполняющего функции и полномочия Учредителя.</w:t>
      </w:r>
    </w:p>
    <w:p w14:paraId="6D9F72A2"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Занятия детей в «Учреждении» могут проводиться в любой день недели, включая выходные дни и каникулярное время. </w:t>
      </w:r>
    </w:p>
    <w:p w14:paraId="18FDA046"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Продолжительность учебных четвертей (триместров) и школьных каникул определяется</w:t>
      </w:r>
    </w:p>
    <w:p w14:paraId="54FA54C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«Учреждением» по согласованию с Управлением образования </w:t>
      </w:r>
      <w:r w:rsidRPr="00507AB9">
        <w:rPr>
          <w:rFonts w:ascii="Times New Roman" w:eastAsia="Times New Roman" w:hAnsi="Times New Roman" w:cs="Times New Roman"/>
          <w:kern w:val="0"/>
          <w:sz w:val="28"/>
          <w:szCs w:val="28"/>
          <w:lang w:eastAsia="ru-RU"/>
          <w14:ligatures w14:val="none"/>
        </w:rPr>
        <w:t>муниципального округа Серебряные Пруды Московской области</w:t>
      </w:r>
      <w:r w:rsidRPr="00507AB9">
        <w:rPr>
          <w:rFonts w:ascii="Times New Roman" w:eastAsia="OpenSymbol" w:hAnsi="Times New Roman" w:cs="Times New Roman"/>
          <w:sz w:val="28"/>
          <w:szCs w:val="28"/>
          <w:lang w:eastAsia="ru-RU"/>
          <w14:ligatures w14:val="none"/>
        </w:rPr>
        <w:t>.</w:t>
      </w:r>
    </w:p>
    <w:p w14:paraId="22941F3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«Учреждение» работает в режиме пяти - шестидневной рабочей недели.</w:t>
      </w:r>
    </w:p>
    <w:p w14:paraId="277EDD59"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Ежедневный график работы определяется школьным расписанием, утверждённым директором «Учреждения».</w:t>
      </w:r>
    </w:p>
    <w:p w14:paraId="48FE5AAD" w14:textId="77777777" w:rsidR="00507AB9" w:rsidRPr="00507AB9" w:rsidRDefault="00507AB9" w:rsidP="00507AB9">
      <w:pPr>
        <w:widowControl w:val="0"/>
        <w:autoSpaceDE w:val="0"/>
        <w:autoSpaceDN w:val="0"/>
        <w:adjustRightInd w:val="0"/>
        <w:spacing w:after="0" w:line="240" w:lineRule="auto"/>
        <w:ind w:left="15" w:hanging="4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Расписания занятий обучающихся составляются преподавателями и </w:t>
      </w:r>
      <w:r w:rsidRPr="00507AB9">
        <w:rPr>
          <w:rFonts w:ascii="Times New Roman" w:eastAsia="OpenSymbol" w:hAnsi="Times New Roman" w:cs="Times New Roman"/>
          <w:sz w:val="28"/>
          <w:szCs w:val="28"/>
          <w:lang w:eastAsia="ru-RU"/>
          <w14:ligatures w14:val="none"/>
        </w:rPr>
        <w:lastRenderedPageBreak/>
        <w:t>утверждаются директором «Учреждения». При этом учитываются требования по созданию наиболее благоприятного режима труда и отдыха детей, пожеланий родителей (</w:t>
      </w:r>
      <w:r w:rsidRPr="00507AB9">
        <w:rPr>
          <w:rFonts w:ascii="Times New Roman" w:eastAsia="Times New Roman" w:hAnsi="Times New Roman" w:cs="Times New Roman"/>
          <w:kern w:val="0"/>
          <w:sz w:val="28"/>
          <w:szCs w:val="28"/>
          <w:lang w:eastAsia="ru-RU"/>
          <w14:ligatures w14:val="none"/>
        </w:rPr>
        <w:t>законных представителей</w:t>
      </w:r>
      <w:r w:rsidRPr="00507AB9">
        <w:rPr>
          <w:rFonts w:ascii="Times New Roman" w:eastAsia="OpenSymbol" w:hAnsi="Times New Roman" w:cs="Times New Roman"/>
          <w:sz w:val="28"/>
          <w:szCs w:val="28"/>
          <w:lang w:eastAsia="ru-RU"/>
          <w14:ligatures w14:val="none"/>
        </w:rPr>
        <w:t>), возрастных особенностей детей, установленных санитарно-гигиенических норм, специфики образовательного процесса (периодичность занятий в течение учебной недели, перерывы между уроками в течение дня, количество уроков в день и т.п.).</w:t>
      </w:r>
    </w:p>
    <w:p w14:paraId="60E9734A" w14:textId="77777777" w:rsidR="00507AB9" w:rsidRPr="00507AB9" w:rsidRDefault="00507AB9" w:rsidP="00507AB9">
      <w:pPr>
        <w:widowControl w:val="0"/>
        <w:autoSpaceDE w:val="0"/>
        <w:autoSpaceDN w:val="0"/>
        <w:adjustRightInd w:val="0"/>
        <w:spacing w:after="0" w:line="240" w:lineRule="auto"/>
        <w:ind w:left="15" w:hanging="45"/>
        <w:rPr>
          <w:rFonts w:ascii="Times New Roman" w:eastAsia="OpenSymbol" w:hAnsi="Times New Roman" w:cs="Times New Roman"/>
          <w:sz w:val="28"/>
          <w:szCs w:val="28"/>
          <w:lang w:eastAsia="ru-RU"/>
          <w14:ligatures w14:val="none"/>
        </w:rPr>
      </w:pPr>
      <w:proofErr w:type="gramStart"/>
      <w:r w:rsidRPr="00507AB9">
        <w:rPr>
          <w:rFonts w:ascii="Times New Roman" w:eastAsia="OpenSymbol" w:hAnsi="Times New Roman" w:cs="Times New Roman"/>
          <w:sz w:val="28"/>
          <w:szCs w:val="28"/>
          <w:lang w:eastAsia="ru-RU"/>
          <w14:ligatures w14:val="none"/>
        </w:rPr>
        <w:t>- В «Учреждении» изучение учебных предметов учебного плана и проведение консультаций осуществляется в форме индивидуальных занятий, мелкогрупповых занятий численностью (от 4 человек, по ансамблевым учебным предметам – от 2-х человек), групповых занятий численностью (от 7 человек), так как «Учреждение» сельское, численность человек на групповых занятиях, по согласованию с органом, выполняющим функции Учредителя, может быть снижена до мелкогрупповых.</w:t>
      </w:r>
      <w:proofErr w:type="gramEnd"/>
    </w:p>
    <w:p w14:paraId="76F8D2EB"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Максимальная учебная нагрузка, режим занятий обучающихся определяются «Учреждением» в соответствии с санитарно-эпидемиологическими рекомендациями органов здравоохранения, в том числе в соответствии с «Санитарно-эпидемиологическими требованиями к учреждениям дополнительного образования</w:t>
      </w:r>
      <w:r w:rsidRPr="00507AB9">
        <w:rPr>
          <w:rFonts w:ascii="Times New Roman" w:eastAsia="Times New Roman" w:hAnsi="Times New Roman" w:cs="Times New Roman"/>
          <w:kern w:val="0"/>
          <w:sz w:val="28"/>
          <w:szCs w:val="28"/>
          <w:lang w:eastAsia="ru-RU"/>
          <w14:ligatures w14:val="none"/>
        </w:rPr>
        <w:t xml:space="preserve"> СанПиН 2.4.4.3172-14</w:t>
      </w:r>
      <w:r w:rsidRPr="00507AB9">
        <w:rPr>
          <w:rFonts w:ascii="Times New Roman" w:eastAsia="OpenSymbol" w:hAnsi="Times New Roman" w:cs="Times New Roman"/>
          <w:sz w:val="28"/>
          <w:szCs w:val="28"/>
          <w:lang w:eastAsia="ru-RU"/>
          <w14:ligatures w14:val="none"/>
        </w:rPr>
        <w:t>», утвержденными Постановлением Главного государственного санитарного врача Российской Федерации от 04 июля 2014 года № 41</w:t>
      </w:r>
    </w:p>
    <w:p w14:paraId="42C076EF"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наполняемость групп регламентируется Учебным планом;</w:t>
      </w:r>
    </w:p>
    <w:p w14:paraId="6C9F8883"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начало занятий в 12.00 - окончание занятий в 20.00;</w:t>
      </w:r>
    </w:p>
    <w:p w14:paraId="3F44F3B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в субботу и воскресенье с 9.00 до 19.00;</w:t>
      </w:r>
    </w:p>
    <w:p w14:paraId="53458891"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учебные занятия длятся не менее 32 недель без учета каникул;</w:t>
      </w:r>
    </w:p>
    <w:p w14:paraId="2D95168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каникулы, без учета летних; не менее 4 недель, в первом классе </w:t>
      </w:r>
      <w:proofErr w:type="gramStart"/>
      <w:r w:rsidRPr="00507AB9">
        <w:rPr>
          <w:rFonts w:ascii="Times New Roman" w:eastAsia="OpenSymbol" w:hAnsi="Times New Roman" w:cs="Times New Roman"/>
          <w:sz w:val="28"/>
          <w:szCs w:val="28"/>
          <w:lang w:eastAsia="ru-RU"/>
          <w14:ligatures w14:val="none"/>
        </w:rPr>
        <w:t>-д</w:t>
      </w:r>
      <w:proofErr w:type="gramEnd"/>
      <w:r w:rsidRPr="00507AB9">
        <w:rPr>
          <w:rFonts w:ascii="Times New Roman" w:eastAsia="OpenSymbol" w:hAnsi="Times New Roman" w:cs="Times New Roman"/>
          <w:sz w:val="28"/>
          <w:szCs w:val="28"/>
          <w:lang w:eastAsia="ru-RU"/>
          <w14:ligatures w14:val="none"/>
        </w:rPr>
        <w:t>ополнительные недельные каникулы;</w:t>
      </w:r>
    </w:p>
    <w:p w14:paraId="4B8D98C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летние каникулы 12-13 недель, за исключением последнего года обучения;</w:t>
      </w:r>
    </w:p>
    <w:p w14:paraId="1229CC9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продолжительность учебных занятий, равная одному академическому часу, составляет 40 минут, в первом-втором классах продолжительность - 30 минут, продолжительность занятий - от 20 минут (для учащихся 3-4 лет) до 30 минут (для учащихся 5-6 лет);</w:t>
      </w:r>
    </w:p>
    <w:p w14:paraId="689A0089" w14:textId="77777777" w:rsidR="00507AB9" w:rsidRPr="00507AB9" w:rsidRDefault="00507AB9" w:rsidP="00507AB9">
      <w:pPr>
        <w:widowControl w:val="0"/>
        <w:autoSpaceDE w:val="0"/>
        <w:autoSpaceDN w:val="0"/>
        <w:adjustRightInd w:val="0"/>
        <w:spacing w:after="0" w:line="240" w:lineRule="auto"/>
        <w:ind w:left="969" w:hanging="969"/>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перерыв между уроками 5 -10 минут;</w:t>
      </w:r>
    </w:p>
    <w:p w14:paraId="77137F80" w14:textId="77777777" w:rsidR="00507AB9" w:rsidRPr="00507AB9" w:rsidRDefault="00507AB9" w:rsidP="00507AB9">
      <w:pPr>
        <w:widowControl w:val="0"/>
        <w:autoSpaceDE w:val="0"/>
        <w:autoSpaceDN w:val="0"/>
        <w:adjustRightInd w:val="0"/>
        <w:spacing w:after="0" w:line="240" w:lineRule="auto"/>
        <w:ind w:left="15" w:firstLine="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учащийся может осваивать образовательную программу на 2 и более отделениях.</w:t>
      </w:r>
    </w:p>
    <w:p w14:paraId="420F5BBE" w14:textId="77777777" w:rsidR="00507AB9" w:rsidRPr="00507AB9" w:rsidRDefault="00507AB9" w:rsidP="00507AB9">
      <w:pPr>
        <w:widowControl w:val="0"/>
        <w:autoSpaceDE w:val="0"/>
        <w:autoSpaceDN w:val="0"/>
        <w:adjustRightInd w:val="0"/>
        <w:spacing w:after="0" w:line="240" w:lineRule="auto"/>
        <w:ind w:left="45" w:hanging="15"/>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6.38.</w:t>
      </w:r>
      <w:r w:rsidRPr="00507AB9">
        <w:rPr>
          <w:rFonts w:ascii="Times New Roman" w:eastAsia="OpenSymbol" w:hAnsi="Times New Roman" w:cs="Times New Roman"/>
          <w:sz w:val="28"/>
          <w:szCs w:val="28"/>
          <w:lang w:eastAsia="ru-RU"/>
          <w14:ligatures w14:val="none"/>
        </w:rPr>
        <w:tab/>
        <w:t xml:space="preserve">С одарёнными детьми и детьми с ограниченными возможностями здоровья могут проводиться индивидуальные занятия по месту жительства. </w:t>
      </w:r>
    </w:p>
    <w:p w14:paraId="623F66C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6.39. Решение об исключении детей-сирот и детей, оставшихся без попечения родителей, принимаются с согласия органов опеки и попечительства.</w:t>
      </w:r>
    </w:p>
    <w:p w14:paraId="3557E46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6.40. В рамках образовательного процесса Учреждение может быть произведен перевод:</w:t>
      </w:r>
    </w:p>
    <w:p w14:paraId="07E2D92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 одной дополнительной предпрофессиональной общеобразовательной программы в области искусства на другую предпрофессиональную со сменой специальности;</w:t>
      </w:r>
    </w:p>
    <w:p w14:paraId="24B27A4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с дополнительной предпрофессиональной общеобразовательной программы в области искусства на дополнительную общеразвивающую программу и с дополнительной общеразвивающей программы на предпрофессиональную (в том числе – со сменой специальности);</w:t>
      </w:r>
    </w:p>
    <w:p w14:paraId="6E0AA57A" w14:textId="77777777" w:rsidR="00507AB9" w:rsidRPr="00507AB9" w:rsidRDefault="00507AB9" w:rsidP="00507AB9">
      <w:pPr>
        <w:widowControl w:val="0"/>
        <w:autoSpaceDE w:val="0"/>
        <w:autoSpaceDN w:val="0"/>
        <w:adjustRightInd w:val="0"/>
        <w:spacing w:after="0" w:line="240" w:lineRule="auto"/>
        <w:ind w:left="3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6.41.</w:t>
      </w:r>
      <w:r w:rsidRPr="00507AB9">
        <w:rPr>
          <w:rFonts w:ascii="Times New Roman" w:eastAsia="OpenSymbol" w:hAnsi="Times New Roman" w:cs="Times New Roman"/>
          <w:sz w:val="28"/>
          <w:szCs w:val="28"/>
          <w:lang w:eastAsia="ru-RU"/>
          <w14:ligatures w14:val="none"/>
        </w:rPr>
        <w:tab/>
        <w:t xml:space="preserve">Применение методов физического и психического насилия по отношению к </w:t>
      </w:r>
      <w:proofErr w:type="gramStart"/>
      <w:r w:rsidRPr="00507AB9">
        <w:rPr>
          <w:rFonts w:ascii="Times New Roman" w:eastAsia="OpenSymbol" w:hAnsi="Times New Roman" w:cs="Times New Roman"/>
          <w:sz w:val="28"/>
          <w:szCs w:val="28"/>
          <w:lang w:eastAsia="ru-RU"/>
          <w14:ligatures w14:val="none"/>
        </w:rPr>
        <w:t>обучающимся</w:t>
      </w:r>
      <w:proofErr w:type="gramEnd"/>
      <w:r w:rsidRPr="00507AB9">
        <w:rPr>
          <w:rFonts w:ascii="Times New Roman" w:eastAsia="OpenSymbol" w:hAnsi="Times New Roman" w:cs="Times New Roman"/>
          <w:sz w:val="28"/>
          <w:szCs w:val="28"/>
          <w:lang w:eastAsia="ru-RU"/>
          <w14:ligatures w14:val="none"/>
        </w:rPr>
        <w:t xml:space="preserve"> не допускается.</w:t>
      </w:r>
    </w:p>
    <w:p w14:paraId="297B1A6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p>
    <w:p w14:paraId="72B1B105"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7.   УЧАСТНИКИ ОБРАЗОВАТЕЛЬНОГО ПРОЦЕССА.</w:t>
      </w:r>
    </w:p>
    <w:p w14:paraId="25E0FC76" w14:textId="77777777" w:rsidR="00507AB9" w:rsidRPr="00507AB9" w:rsidRDefault="00507AB9" w:rsidP="00507AB9">
      <w:pPr>
        <w:spacing w:after="0" w:line="240" w:lineRule="auto"/>
        <w:jc w:val="both"/>
        <w:outlineLvl w:val="0"/>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7.1. Права и обязанности участников образовательного процесса.</w:t>
      </w:r>
    </w:p>
    <w:p w14:paraId="43420738" w14:textId="77777777" w:rsidR="00507AB9" w:rsidRPr="00507AB9" w:rsidRDefault="00507AB9" w:rsidP="00507AB9">
      <w:pPr>
        <w:spacing w:after="0" w:line="240" w:lineRule="auto"/>
        <w:jc w:val="both"/>
        <w:outlineLvl w:val="0"/>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«Учреждение» обеспечивает право каждого ребёнка в соответствии с Конвенцией о правах ребёнка, принятой 44-й сессией Генеральной Ассамбл</w:t>
      </w:r>
      <w:proofErr w:type="gramStart"/>
      <w:r w:rsidRPr="00507AB9">
        <w:rPr>
          <w:rFonts w:ascii="Times New Roman" w:eastAsia="Times New Roman" w:hAnsi="Times New Roman" w:cs="Times New Roman"/>
          <w:kern w:val="0"/>
          <w:sz w:val="28"/>
          <w:szCs w:val="28"/>
          <w:lang w:eastAsia="ru-RU"/>
          <w14:ligatures w14:val="none"/>
        </w:rPr>
        <w:t>еи ОО</w:t>
      </w:r>
      <w:proofErr w:type="gramEnd"/>
      <w:r w:rsidRPr="00507AB9">
        <w:rPr>
          <w:rFonts w:ascii="Times New Roman" w:eastAsia="Times New Roman" w:hAnsi="Times New Roman" w:cs="Times New Roman"/>
          <w:kern w:val="0"/>
          <w:sz w:val="28"/>
          <w:szCs w:val="28"/>
          <w:lang w:eastAsia="ru-RU"/>
          <w14:ligatures w14:val="none"/>
        </w:rPr>
        <w:t>Н и действующим законодательством.</w:t>
      </w:r>
    </w:p>
    <w:p w14:paraId="571BCCB4"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7.2. Участниками образовательного процесса в «Учреждении» являются обучающиеся, их родители (законные представители) и педагогические работники «Учреждения».</w:t>
      </w:r>
    </w:p>
    <w:p w14:paraId="6088FBA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7.3. Взаимоотношения участников образовательного процесса строятся на основе сотрудничества, уважения личности, приоритета общечеловеческих ценностей.</w:t>
      </w:r>
    </w:p>
    <w:p w14:paraId="022BA6A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7.4. Права и обязанности учащихся регламентируются настоящим Уставом и правилами поведения учащихся.</w:t>
      </w:r>
    </w:p>
    <w:p w14:paraId="5FA49B0C"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7.5. Учащиеся «Учреждения» имеют право </w:t>
      </w:r>
      <w:proofErr w:type="gramStart"/>
      <w:r w:rsidRPr="00507AB9">
        <w:rPr>
          <w:rFonts w:ascii="Times New Roman" w:eastAsia="Times New Roman" w:hAnsi="Times New Roman" w:cs="Times New Roman"/>
          <w:kern w:val="0"/>
          <w:sz w:val="28"/>
          <w:szCs w:val="28"/>
          <w:lang w:eastAsia="ru-RU"/>
          <w14:ligatures w14:val="none"/>
        </w:rPr>
        <w:t>на</w:t>
      </w:r>
      <w:proofErr w:type="gramEnd"/>
      <w:r w:rsidRPr="00507AB9">
        <w:rPr>
          <w:rFonts w:ascii="Times New Roman" w:eastAsia="Times New Roman" w:hAnsi="Times New Roman" w:cs="Times New Roman"/>
          <w:kern w:val="0"/>
          <w:sz w:val="28"/>
          <w:szCs w:val="28"/>
          <w:lang w:eastAsia="ru-RU"/>
          <w14:ligatures w14:val="none"/>
        </w:rPr>
        <w:t>:</w:t>
      </w:r>
    </w:p>
    <w:p w14:paraId="48DD016A"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получение дополнительного образования и эстетического воспитания, в соответствии с требованиями образовательных программ;</w:t>
      </w:r>
    </w:p>
    <w:p w14:paraId="618C191F"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w:t>
      </w:r>
      <w:r w:rsidRPr="00507AB9">
        <w:rPr>
          <w:rFonts w:ascii="Times New Roman" w:eastAsia="Symbol" w:hAnsi="Times New Roman" w:cs="Times New Roman"/>
          <w:kern w:val="0"/>
          <w:sz w:val="28"/>
          <w:szCs w:val="28"/>
          <w:lang w:eastAsia="ru-RU"/>
          <w14:ligatures w14:val="none"/>
        </w:rPr>
        <w:t xml:space="preserve"> </w:t>
      </w:r>
      <w:proofErr w:type="gramStart"/>
      <w:r w:rsidRPr="00507AB9">
        <w:rPr>
          <w:rFonts w:ascii="Times New Roman" w:eastAsia="Times New Roman" w:hAnsi="Times New Roman" w:cs="Times New Roman"/>
          <w:kern w:val="0"/>
          <w:sz w:val="28"/>
          <w:szCs w:val="28"/>
          <w:lang w:eastAsia="ru-RU"/>
          <w14:ligatures w14:val="none"/>
        </w:rPr>
        <w:t>обучение</w:t>
      </w:r>
      <w:proofErr w:type="gramEnd"/>
      <w:r w:rsidRPr="00507AB9">
        <w:rPr>
          <w:rFonts w:ascii="Times New Roman" w:eastAsia="Times New Roman" w:hAnsi="Times New Roman" w:cs="Times New Roman"/>
          <w:kern w:val="0"/>
          <w:sz w:val="28"/>
          <w:szCs w:val="28"/>
          <w:lang w:eastAsia="ru-RU"/>
          <w14:ligatures w14:val="none"/>
        </w:rPr>
        <w:t xml:space="preserve"> по индивидуальным учебным планам;</w:t>
      </w:r>
    </w:p>
    <w:p w14:paraId="56AC9D64"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w:t>
      </w:r>
      <w:r w:rsidRPr="00507AB9">
        <w:rPr>
          <w:rFonts w:ascii="Times New Roman" w:eastAsia="Symbol" w:hAnsi="Times New Roman" w:cs="Times New Roman"/>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пользование библиотечно-информационными ресурсами библиотеки;</w:t>
      </w:r>
    </w:p>
    <w:p w14:paraId="371EEB15"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ускоренный курс обучения;</w:t>
      </w:r>
    </w:p>
    <w:p w14:paraId="382D51BB"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получение дополнительных (в том числе платных) образовательных услуг,</w:t>
      </w:r>
    </w:p>
    <w:p w14:paraId="3DA54940"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переход в другие образовательные учреждения, реализующие      образовательную программу соответствующего уровня; </w:t>
      </w:r>
    </w:p>
    <w:p w14:paraId="08F7FFA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w:t>
      </w:r>
      <w:r w:rsidRPr="00507AB9">
        <w:rPr>
          <w:rFonts w:ascii="Times New Roman" w:eastAsia="Symbol" w:hAnsi="Times New Roman" w:cs="Times New Roman"/>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свободу совести, информации;</w:t>
      </w:r>
    </w:p>
    <w:p w14:paraId="2D18917A"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уважение своего человеческого достоинства;</w:t>
      </w:r>
    </w:p>
    <w:p w14:paraId="2291B1F0"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свободное выражение собственных мнений и убеждений;</w:t>
      </w:r>
    </w:p>
    <w:p w14:paraId="4A641C01"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объективную оценку знаний и умений;</w:t>
      </w:r>
    </w:p>
    <w:p w14:paraId="7D9327B4"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участие в конкурсах, фестивалях, олимпиадах различного уровня и направленности;</w:t>
      </w:r>
    </w:p>
    <w:p w14:paraId="11672053" w14:textId="77777777" w:rsidR="00507AB9" w:rsidRPr="00507AB9" w:rsidRDefault="00507AB9" w:rsidP="00507AB9">
      <w:pPr>
        <w:tabs>
          <w:tab w:val="num" w:pos="0"/>
          <w:tab w:val="left" w:pos="993"/>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свободное посещение культурно - познавательных</w:t>
      </w: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мероприятий, не предусмотренных учебным планом,</w:t>
      </w:r>
    </w:p>
    <w:p w14:paraId="3C4FD46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предоставление музыкальных инструментов для занятий, на учебные пособия.</w:t>
      </w:r>
    </w:p>
    <w:p w14:paraId="5D94AC31"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7.6. Перев</w:t>
      </w:r>
      <w:r w:rsidRPr="00507AB9">
        <w:rPr>
          <w:rFonts w:ascii="Times New Roman" w:eastAsia="Times New Roman" w:hAnsi="Times New Roman" w:cs="Times New Roman"/>
          <w:bCs/>
          <w:kern w:val="0"/>
          <w:sz w:val="28"/>
          <w:szCs w:val="28"/>
          <w:lang w:eastAsia="ru-RU"/>
          <w14:ligatures w14:val="none"/>
        </w:rPr>
        <w:t>о</w:t>
      </w:r>
      <w:r w:rsidRPr="00507AB9">
        <w:rPr>
          <w:rFonts w:ascii="Times New Roman" w:eastAsia="Times New Roman" w:hAnsi="Times New Roman" w:cs="Times New Roman"/>
          <w:kern w:val="0"/>
          <w:sz w:val="28"/>
          <w:szCs w:val="28"/>
          <w:lang w:eastAsia="ru-RU"/>
          <w14:ligatures w14:val="none"/>
        </w:rPr>
        <w:t>ды учащихся внутри «Учреждения» в течение учебного года (свя</w:t>
      </w:r>
      <w:bookmarkStart w:id="2" w:name="OCRUncertain312"/>
      <w:r w:rsidRPr="00507AB9">
        <w:rPr>
          <w:rFonts w:ascii="Times New Roman" w:eastAsia="Times New Roman" w:hAnsi="Times New Roman" w:cs="Times New Roman"/>
          <w:b/>
          <w:bCs/>
          <w:kern w:val="0"/>
          <w:sz w:val="28"/>
          <w:szCs w:val="28"/>
          <w:lang w:eastAsia="ru-RU"/>
          <w14:ligatures w14:val="none"/>
        </w:rPr>
        <w:t>з</w:t>
      </w:r>
      <w:bookmarkEnd w:id="2"/>
      <w:r w:rsidRPr="00507AB9">
        <w:rPr>
          <w:rFonts w:ascii="Times New Roman" w:eastAsia="Times New Roman" w:hAnsi="Times New Roman" w:cs="Times New Roman"/>
          <w:kern w:val="0"/>
          <w:sz w:val="28"/>
          <w:szCs w:val="28"/>
          <w:lang w:eastAsia="ru-RU"/>
          <w14:ligatures w14:val="none"/>
        </w:rPr>
        <w:t>анные с и</w:t>
      </w:r>
      <w:bookmarkStart w:id="3" w:name="OCRUncertain313"/>
      <w:r w:rsidRPr="00507AB9">
        <w:rPr>
          <w:rFonts w:ascii="Times New Roman" w:eastAsia="Times New Roman" w:hAnsi="Times New Roman" w:cs="Times New Roman"/>
          <w:b/>
          <w:bCs/>
          <w:kern w:val="0"/>
          <w:sz w:val="28"/>
          <w:szCs w:val="28"/>
          <w:lang w:eastAsia="ru-RU"/>
          <w14:ligatures w14:val="none"/>
        </w:rPr>
        <w:t>з</w:t>
      </w:r>
      <w:bookmarkEnd w:id="3"/>
      <w:r w:rsidRPr="00507AB9">
        <w:rPr>
          <w:rFonts w:ascii="Times New Roman" w:eastAsia="Times New Roman" w:hAnsi="Times New Roman" w:cs="Times New Roman"/>
          <w:kern w:val="0"/>
          <w:sz w:val="28"/>
          <w:szCs w:val="28"/>
          <w:lang w:eastAsia="ru-RU"/>
          <w14:ligatures w14:val="none"/>
        </w:rPr>
        <w:t>менением года обучения, обра</w:t>
      </w:r>
      <w:bookmarkStart w:id="4" w:name="OCRUncertain314"/>
      <w:r w:rsidRPr="00507AB9">
        <w:rPr>
          <w:rFonts w:ascii="Times New Roman" w:eastAsia="Times New Roman" w:hAnsi="Times New Roman" w:cs="Times New Roman"/>
          <w:b/>
          <w:bCs/>
          <w:kern w:val="0"/>
          <w:sz w:val="28"/>
          <w:szCs w:val="28"/>
          <w:lang w:eastAsia="ru-RU"/>
          <w14:ligatures w14:val="none"/>
        </w:rPr>
        <w:t>з</w:t>
      </w:r>
      <w:bookmarkEnd w:id="4"/>
      <w:r w:rsidRPr="00507AB9">
        <w:rPr>
          <w:rFonts w:ascii="Times New Roman" w:eastAsia="Times New Roman" w:hAnsi="Times New Roman" w:cs="Times New Roman"/>
          <w:kern w:val="0"/>
          <w:sz w:val="28"/>
          <w:szCs w:val="28"/>
          <w:lang w:eastAsia="ru-RU"/>
          <w14:ligatures w14:val="none"/>
        </w:rPr>
        <w:t>овательной программы, вида искусства, класса индивидуального обучения) осуществляются по ре</w:t>
      </w:r>
      <w:bookmarkStart w:id="5" w:name="OCRUncertain315"/>
      <w:r w:rsidRPr="00507AB9">
        <w:rPr>
          <w:rFonts w:ascii="Times New Roman" w:eastAsia="Times New Roman" w:hAnsi="Times New Roman" w:cs="Times New Roman"/>
          <w:bCs/>
          <w:kern w:val="0"/>
          <w:sz w:val="28"/>
          <w:szCs w:val="28"/>
          <w:lang w:eastAsia="ru-RU"/>
          <w14:ligatures w14:val="none"/>
        </w:rPr>
        <w:t>ш</w:t>
      </w:r>
      <w:bookmarkEnd w:id="5"/>
      <w:r w:rsidRPr="00507AB9">
        <w:rPr>
          <w:rFonts w:ascii="Times New Roman" w:eastAsia="Times New Roman" w:hAnsi="Times New Roman" w:cs="Times New Roman"/>
          <w:kern w:val="0"/>
          <w:sz w:val="28"/>
          <w:szCs w:val="28"/>
          <w:lang w:eastAsia="ru-RU"/>
          <w14:ligatures w14:val="none"/>
        </w:rPr>
        <w:t xml:space="preserve">ению </w:t>
      </w:r>
      <w:r w:rsidRPr="00507AB9">
        <w:rPr>
          <w:rFonts w:ascii="Times New Roman" w:eastAsia="Times New Roman" w:hAnsi="Times New Roman" w:cs="Times New Roman"/>
          <w:kern w:val="0"/>
          <w:sz w:val="28"/>
          <w:szCs w:val="28"/>
          <w:lang w:eastAsia="ru-RU"/>
          <w14:ligatures w14:val="none"/>
        </w:rPr>
        <w:lastRenderedPageBreak/>
        <w:t>Педагогического совета, с согласия родителей (законных представителей) и оформляются прика</w:t>
      </w:r>
      <w:bookmarkStart w:id="6" w:name="OCRUncertain316"/>
      <w:r w:rsidRPr="00507AB9">
        <w:rPr>
          <w:rFonts w:ascii="Times New Roman" w:eastAsia="Times New Roman" w:hAnsi="Times New Roman" w:cs="Times New Roman"/>
          <w:b/>
          <w:bCs/>
          <w:kern w:val="0"/>
          <w:sz w:val="28"/>
          <w:szCs w:val="28"/>
          <w:lang w:eastAsia="ru-RU"/>
          <w14:ligatures w14:val="none"/>
        </w:rPr>
        <w:t>з</w:t>
      </w:r>
      <w:bookmarkEnd w:id="6"/>
      <w:r w:rsidRPr="00507AB9">
        <w:rPr>
          <w:rFonts w:ascii="Times New Roman" w:eastAsia="Times New Roman" w:hAnsi="Times New Roman" w:cs="Times New Roman"/>
          <w:kern w:val="0"/>
          <w:sz w:val="28"/>
          <w:szCs w:val="28"/>
          <w:lang w:eastAsia="ru-RU"/>
          <w14:ligatures w14:val="none"/>
        </w:rPr>
        <w:t>ом директора.</w:t>
      </w:r>
      <w:r w:rsidRPr="00507AB9">
        <w:rPr>
          <w:rFonts w:ascii="Times New Roman" w:eastAsia="OpenSymbol" w:hAnsi="Times New Roman" w:cs="Times New Roman"/>
          <w:sz w:val="28"/>
          <w:szCs w:val="28"/>
          <w:lang w:eastAsia="ru-RU"/>
          <w14:ligatures w14:val="none"/>
        </w:rPr>
        <w:t xml:space="preserve"> </w:t>
      </w:r>
    </w:p>
    <w:p w14:paraId="2B9EAACB"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7.7.</w:t>
      </w:r>
      <w:r w:rsidRPr="00507AB9">
        <w:rPr>
          <w:rFonts w:ascii="Times New Roman" w:eastAsia="Times New Roman" w:hAnsi="Times New Roman" w:cs="Times New Roman"/>
          <w:kern w:val="0"/>
          <w:sz w:val="26"/>
          <w:szCs w:val="26"/>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Учащимся «Учреждения» запрещается:</w:t>
      </w:r>
    </w:p>
    <w:p w14:paraId="010B032B" w14:textId="77777777" w:rsidR="00507AB9" w:rsidRPr="00507AB9" w:rsidRDefault="00507AB9" w:rsidP="00507AB9">
      <w:pPr>
        <w:shd w:val="clear" w:color="auto" w:fill="FFFFFF"/>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proofErr w:type="gramStart"/>
      <w:r w:rsidRPr="00507AB9">
        <w:rPr>
          <w:rFonts w:ascii="Times New Roman" w:eastAsia="Times New Roman" w:hAnsi="Times New Roman" w:cs="Times New Roman"/>
          <w:kern w:val="0"/>
          <w:sz w:val="28"/>
          <w:szCs w:val="28"/>
          <w:lang w:eastAsia="ru-RU"/>
          <w14:ligatures w14:val="none"/>
        </w:rPr>
        <w:t>- курить в здании Учреждения и на его территории; использовать наркотические средства и употреблять алкоголь; сквернословить; играть в карты и другие азартные игры; использовать любые предметы и вещества, которые могут привести к взрыву и возгоранию, ядовитые вещества; - применять физическую силу для выяснения отношений; заниматься вымогательством;</w:t>
      </w:r>
      <w:r w:rsidRPr="00507AB9">
        <w:rPr>
          <w:rFonts w:ascii="Times New Roman" w:eastAsia="Times New Roman" w:hAnsi="Times New Roman" w:cs="Times New Roman"/>
          <w:kern w:val="0"/>
          <w:sz w:val="24"/>
          <w:szCs w:val="24"/>
          <w:lang w:eastAsia="ru-RU"/>
          <w14:ligatures w14:val="none"/>
        </w:rPr>
        <w:t xml:space="preserve"> </w:t>
      </w:r>
      <w:proofErr w:type="gramEnd"/>
    </w:p>
    <w:p w14:paraId="1E853ECC" w14:textId="77777777" w:rsidR="00507AB9" w:rsidRPr="00507AB9" w:rsidRDefault="00507AB9" w:rsidP="00507AB9">
      <w:pPr>
        <w:shd w:val="clear" w:color="auto" w:fill="FFFFFF"/>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4"/>
          <w:szCs w:val="24"/>
          <w:lang w:eastAsia="ru-RU"/>
          <w14:ligatures w14:val="none"/>
        </w:rPr>
        <w:t xml:space="preserve">-  </w:t>
      </w:r>
      <w:r w:rsidRPr="00507AB9">
        <w:rPr>
          <w:rFonts w:ascii="Times New Roman" w:eastAsia="Times New Roman" w:hAnsi="Times New Roman" w:cs="Times New Roman"/>
          <w:spacing w:val="-4"/>
          <w:kern w:val="0"/>
          <w:sz w:val="24"/>
          <w:szCs w:val="24"/>
          <w:lang w:eastAsia="ru-RU"/>
          <w14:ligatures w14:val="none"/>
        </w:rPr>
        <w:t xml:space="preserve"> </w:t>
      </w:r>
      <w:r w:rsidRPr="00507AB9">
        <w:rPr>
          <w:rFonts w:ascii="Times New Roman" w:eastAsia="Times New Roman" w:hAnsi="Times New Roman" w:cs="Times New Roman"/>
          <w:spacing w:val="-4"/>
          <w:kern w:val="0"/>
          <w:sz w:val="28"/>
          <w:szCs w:val="28"/>
          <w:lang w:eastAsia="ru-RU"/>
          <w14:ligatures w14:val="none"/>
        </w:rPr>
        <w:t>Производить любые действия, влекущие за собой опасные последствия</w:t>
      </w:r>
      <w:r w:rsidRPr="00507AB9">
        <w:rPr>
          <w:rFonts w:ascii="Times New Roman" w:eastAsia="Times New Roman" w:hAnsi="Times New Roman" w:cs="Times New Roman"/>
          <w:kern w:val="0"/>
          <w:sz w:val="28"/>
          <w:szCs w:val="28"/>
          <w:lang w:eastAsia="ru-RU"/>
          <w14:ligatures w14:val="none"/>
        </w:rPr>
        <w:t xml:space="preserve"> для окружающих.</w:t>
      </w:r>
    </w:p>
    <w:p w14:paraId="78C6D819" w14:textId="77777777" w:rsidR="00507AB9" w:rsidRPr="00507AB9" w:rsidRDefault="00507AB9" w:rsidP="00507AB9">
      <w:pPr>
        <w:spacing w:before="30" w:after="30" w:line="240" w:lineRule="auto"/>
        <w:jc w:val="both"/>
        <w:rPr>
          <w:rFonts w:ascii="Times New Roman" w:eastAsia="Symbol" w:hAnsi="Times New Roman" w:cs="Symbol"/>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7.8 . Учащиеся «Учреждения» обязаны:</w:t>
      </w:r>
      <w:r w:rsidRPr="00507AB9">
        <w:rPr>
          <w:rFonts w:ascii="Times New Roman" w:eastAsia="Symbol" w:hAnsi="Times New Roman" w:cs="Symbol"/>
          <w:kern w:val="0"/>
          <w:sz w:val="28"/>
          <w:szCs w:val="28"/>
          <w:lang w:eastAsia="ru-RU"/>
          <w14:ligatures w14:val="none"/>
        </w:rPr>
        <w:t xml:space="preserve"> </w:t>
      </w:r>
    </w:p>
    <w:p w14:paraId="7F5D2111"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w:t>
      </w:r>
      <w:r w:rsidRPr="00507AB9">
        <w:rPr>
          <w:rFonts w:ascii="Times New Roman" w:eastAsia="OpenSymbol" w:hAnsi="Times New Roman" w:cs="Times New Roman"/>
          <w:sz w:val="28"/>
          <w:szCs w:val="28"/>
          <w:lang w:eastAsia="ru-RU"/>
          <w14:ligatures w14:val="none"/>
        </w:rPr>
        <w:t xml:space="preserve">- соблюдать требования Устава «Учреждения», систематически и настойчиво овладевать </w:t>
      </w:r>
      <w:r w:rsidRPr="00507AB9">
        <w:rPr>
          <w:rFonts w:ascii="Times New Roman" w:eastAsia="OpenSymbol" w:hAnsi="Times New Roman" w:cs="Times New Roman"/>
          <w:b/>
          <w:bCs/>
          <w:sz w:val="28"/>
          <w:szCs w:val="28"/>
          <w:lang w:eastAsia="ru-RU"/>
          <w14:ligatures w14:val="none"/>
        </w:rPr>
        <w:t>з</w:t>
      </w:r>
      <w:r w:rsidRPr="00507AB9">
        <w:rPr>
          <w:rFonts w:ascii="Times New Roman" w:eastAsia="OpenSymbol" w:hAnsi="Times New Roman" w:cs="Times New Roman"/>
          <w:sz w:val="28"/>
          <w:szCs w:val="28"/>
          <w:lang w:eastAsia="ru-RU"/>
          <w14:ligatures w14:val="none"/>
        </w:rPr>
        <w:t>наниями и специальными навыками в области музыкального, хореографического, театрального, хорового, вокального и изобразительного искусства;</w:t>
      </w:r>
    </w:p>
    <w:p w14:paraId="32CA73A6"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бережно относиться к имуществу «Учреждения»</w:t>
      </w:r>
      <w:proofErr w:type="gramStart"/>
      <w:r w:rsidRPr="00507AB9">
        <w:rPr>
          <w:rFonts w:ascii="Times New Roman" w:eastAsia="OpenSymbol" w:hAnsi="Times New Roman" w:cs="Times New Roman"/>
          <w:sz w:val="28"/>
          <w:szCs w:val="28"/>
          <w:lang w:eastAsia="ru-RU"/>
          <w14:ligatures w14:val="none"/>
        </w:rPr>
        <w:t>.</w:t>
      </w:r>
      <w:proofErr w:type="gramEnd"/>
      <w:r w:rsidRPr="00507AB9">
        <w:rPr>
          <w:rFonts w:ascii="Times New Roman" w:eastAsia="OpenSymbol" w:hAnsi="Times New Roman" w:cs="Times New Roman"/>
          <w:sz w:val="28"/>
          <w:szCs w:val="28"/>
          <w:lang w:eastAsia="ru-RU"/>
          <w14:ligatures w14:val="none"/>
        </w:rPr>
        <w:t xml:space="preserve"> </w:t>
      </w:r>
      <w:proofErr w:type="gramStart"/>
      <w:r w:rsidRPr="00507AB9">
        <w:rPr>
          <w:rFonts w:ascii="Times New Roman" w:eastAsia="OpenSymbol" w:hAnsi="Times New Roman" w:cs="Times New Roman"/>
          <w:sz w:val="28"/>
          <w:szCs w:val="28"/>
          <w:lang w:eastAsia="ru-RU"/>
          <w14:ligatures w14:val="none"/>
        </w:rPr>
        <w:t>в</w:t>
      </w:r>
      <w:proofErr w:type="gramEnd"/>
      <w:r w:rsidRPr="00507AB9">
        <w:rPr>
          <w:rFonts w:ascii="Times New Roman" w:eastAsia="OpenSymbol" w:hAnsi="Times New Roman" w:cs="Times New Roman"/>
          <w:sz w:val="28"/>
          <w:szCs w:val="28"/>
          <w:lang w:eastAsia="ru-RU"/>
          <w14:ligatures w14:val="none"/>
        </w:rPr>
        <w:t>ыполнять правила прав и обязанностей обучающихся «Учреждения» уважать честь и достоинство других обучающихся, работников «Учреждения», беречь и уважать традиции «Учреждения»;</w:t>
      </w:r>
    </w:p>
    <w:p w14:paraId="1BC3857E"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участвовать в культурно-просветительской деятельности «Учреждения».</w:t>
      </w:r>
    </w:p>
    <w:p w14:paraId="36E4F29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Подробно права обучающихся определяются Правилами прав и обязанностей обучающихся «Учреждения».</w:t>
      </w:r>
    </w:p>
    <w:p w14:paraId="083C419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7.9. Родители (законные представители) имеют право:  </w:t>
      </w:r>
    </w:p>
    <w:p w14:paraId="0AACD51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выбор класса по специальности и программ обучения</w:t>
      </w:r>
      <w:r w:rsidRPr="00507AB9">
        <w:rPr>
          <w:rFonts w:ascii="Times New Roman" w:eastAsia="Times New Roman" w:hAnsi="Times New Roman" w:cs="Times New Roman"/>
          <w:b/>
          <w:bCs/>
          <w:kern w:val="0"/>
          <w:sz w:val="28"/>
          <w:szCs w:val="28"/>
          <w:lang w:eastAsia="ru-RU"/>
          <w14:ligatures w14:val="none"/>
        </w:rPr>
        <w:t xml:space="preserve"> </w:t>
      </w:r>
      <w:r w:rsidRPr="00507AB9">
        <w:rPr>
          <w:rFonts w:ascii="Times New Roman" w:eastAsia="Times New Roman" w:hAnsi="Times New Roman" w:cs="Times New Roman"/>
          <w:bCs/>
          <w:kern w:val="0"/>
          <w:sz w:val="28"/>
          <w:szCs w:val="28"/>
          <w:lang w:eastAsia="ru-RU"/>
          <w14:ligatures w14:val="none"/>
        </w:rPr>
        <w:t>для своего ребёнка</w:t>
      </w:r>
      <w:r w:rsidRPr="00507AB9">
        <w:rPr>
          <w:rFonts w:ascii="Times New Roman" w:eastAsia="Times New Roman" w:hAnsi="Times New Roman" w:cs="Times New Roman"/>
          <w:kern w:val="0"/>
          <w:sz w:val="28"/>
          <w:szCs w:val="28"/>
          <w:lang w:eastAsia="ru-RU"/>
          <w14:ligatures w14:val="none"/>
        </w:rPr>
        <w:t xml:space="preserve"> при наличии свободных мест,</w:t>
      </w:r>
    </w:p>
    <w:p w14:paraId="23776C4F" w14:textId="77777777" w:rsidR="00507AB9" w:rsidRPr="00507AB9" w:rsidRDefault="00507AB9" w:rsidP="00507AB9">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выбор преподавателя для работы с ребёнком при наличии,</w:t>
      </w:r>
    </w:p>
    <w:p w14:paraId="3782D8D5" w14:textId="77777777" w:rsidR="00507AB9" w:rsidRPr="00507AB9" w:rsidRDefault="00507AB9" w:rsidP="00507AB9">
      <w:pPr>
        <w:spacing w:after="0" w:line="240" w:lineRule="auto"/>
        <w:ind w:left="969" w:hanging="969"/>
        <w:jc w:val="both"/>
        <w:rPr>
          <w:rFonts w:ascii="Times New Roman" w:eastAsia="Times New Roman" w:hAnsi="Times New Roman" w:cs="Times New Roman"/>
          <w:kern w:val="0"/>
          <w:sz w:val="28"/>
          <w:szCs w:val="28"/>
          <w:lang w:eastAsia="ru-RU"/>
          <w14:ligatures w14:val="none"/>
        </w:rPr>
      </w:pPr>
      <w:bookmarkStart w:id="7" w:name="OCRUncertain327"/>
      <w:r w:rsidRPr="00507AB9">
        <w:rPr>
          <w:rFonts w:ascii="Times New Roman" w:eastAsia="Times New Roman" w:hAnsi="Times New Roman" w:cs="Times New Roman"/>
          <w:kern w:val="0"/>
          <w:sz w:val="28"/>
          <w:szCs w:val="28"/>
          <w:lang w:eastAsia="ru-RU"/>
          <w14:ligatures w14:val="none"/>
        </w:rPr>
        <w:t>соответствующих условий;</w:t>
      </w:r>
    </w:p>
    <w:p w14:paraId="31C53DD2"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4"/>
          <w:szCs w:val="24"/>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на продолжение образования в «Учреждении» на любой ступени обучения, при подтверждении уровня знаний ребёнка; </w:t>
      </w:r>
    </w:p>
    <w:p w14:paraId="76E15DFA"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на з</w:t>
      </w:r>
      <w:bookmarkEnd w:id="7"/>
      <w:r w:rsidRPr="00507AB9">
        <w:rPr>
          <w:rFonts w:ascii="Times New Roman" w:eastAsia="Times New Roman" w:hAnsi="Times New Roman" w:cs="Times New Roman"/>
          <w:kern w:val="0"/>
          <w:sz w:val="28"/>
          <w:szCs w:val="28"/>
          <w:lang w:eastAsia="ru-RU"/>
          <w14:ligatures w14:val="none"/>
        </w:rPr>
        <w:t xml:space="preserve">ащиту </w:t>
      </w:r>
      <w:bookmarkStart w:id="8" w:name="OCRUncertain328"/>
      <w:r w:rsidRPr="00507AB9">
        <w:rPr>
          <w:rFonts w:ascii="Times New Roman" w:eastAsia="Times New Roman" w:hAnsi="Times New Roman" w:cs="Times New Roman"/>
          <w:b/>
          <w:bCs/>
          <w:kern w:val="0"/>
          <w:sz w:val="28"/>
          <w:szCs w:val="28"/>
          <w:lang w:eastAsia="ru-RU"/>
          <w14:ligatures w14:val="none"/>
        </w:rPr>
        <w:t>з</w:t>
      </w:r>
      <w:bookmarkEnd w:id="8"/>
      <w:r w:rsidRPr="00507AB9">
        <w:rPr>
          <w:rFonts w:ascii="Times New Roman" w:eastAsia="Times New Roman" w:hAnsi="Times New Roman" w:cs="Times New Roman"/>
          <w:kern w:val="0"/>
          <w:sz w:val="28"/>
          <w:szCs w:val="28"/>
          <w:lang w:eastAsia="ru-RU"/>
          <w14:ligatures w14:val="none"/>
        </w:rPr>
        <w:t xml:space="preserve">аконных прав и интересов своих детей; </w:t>
      </w:r>
    </w:p>
    <w:p w14:paraId="3EDF44F8"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участие во внеплановых, общественных мероприятиях «Учреждения»;</w:t>
      </w:r>
    </w:p>
    <w:p w14:paraId="1665AF65"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получать информацию о ходе образовательного процесса, а также знакомиться с оценками своих детей;</w:t>
      </w:r>
    </w:p>
    <w:p w14:paraId="56066C3D"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присутствовать на заседаниях Педагогического совета «Учреждения» в случаях рассмотрения последним вопросов об успеваемости и поведении их детей, а Педагогический совет обязан не препятствовать присутствию родителей (законных представителей) на его заседаниях и обеспечить им возможность принять участие в обсуждении рассматриваемых вопросов;  </w:t>
      </w:r>
    </w:p>
    <w:p w14:paraId="4F7342FD"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вносить предложения по улучшению работы с детьми;</w:t>
      </w:r>
    </w:p>
    <w:p w14:paraId="13DDD428"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заслушивать отчёты директора и преподавателей «Учреждения» о работе с детьми;</w:t>
      </w:r>
    </w:p>
    <w:p w14:paraId="4020B9C1" w14:textId="77777777" w:rsidR="00507AB9" w:rsidRPr="00507AB9" w:rsidRDefault="00507AB9" w:rsidP="00507AB9">
      <w:pPr>
        <w:spacing w:after="0" w:line="240" w:lineRule="auto"/>
        <w:ind w:left="969" w:hanging="969"/>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досрочно расторгать договор между «Учреждением» и родителями;</w:t>
      </w:r>
    </w:p>
    <w:p w14:paraId="4282F5EF"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посещать Учреждение и беседовать с педагогами после окончания у них последнего урока;</w:t>
      </w:r>
    </w:p>
    <w:p w14:paraId="35219CFA"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вносить добровольные пожертвования и целевые взносы для развития материально- технической базы «Учреждения» и образовательного процесса.</w:t>
      </w:r>
    </w:p>
    <w:p w14:paraId="659003C7"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7.10. Родители (законные представители) учащихся обязаны:</w:t>
      </w:r>
    </w:p>
    <w:p w14:paraId="60EDC4C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соблюдать требования Устава «Учреждения»;</w:t>
      </w:r>
    </w:p>
    <w:p w14:paraId="1CA2FE2E"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выполнять решения Совета «Учреждения»;</w:t>
      </w:r>
    </w:p>
    <w:p w14:paraId="33FDF62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соблюдать условия договора на оказание образовательных услуг между «Учреждением» и родителями (законными представителями) обучающихся;</w:t>
      </w:r>
    </w:p>
    <w:p w14:paraId="30D97FBA"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оказывать посильную помощь в реализации уставных задач «Учреждения», </w:t>
      </w:r>
    </w:p>
    <w:p w14:paraId="2305CD93"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способствовать созданию необходимых материальных, бытовых и морально-психологических условий для качественного обучения и воспитания ребёнка в «Учреждении»;</w:t>
      </w:r>
    </w:p>
    <w:p w14:paraId="30AC536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 посещать родительские собрания, при необходимости являться в «Учреждение» по вызову администрации или преподавателей для индивидуальной беседы по учебно-воспитательному процессу и оказания конкретной педагогической помощи; </w:t>
      </w:r>
    </w:p>
    <w:p w14:paraId="5E0939F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соблюдать этические и моральные нормы и правила общения с детьми и работниками «Учреждения»;</w:t>
      </w:r>
    </w:p>
    <w:p w14:paraId="2301898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возмещать материальный ущерб, причиненный их детьми «Учреждению» в порядке, определенном действующим законодательством</w:t>
      </w:r>
    </w:p>
    <w:p w14:paraId="0D04EC5D"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7.11. Другие права и обязанности родителей (законных представителей) могут закрепляться в заключенном между ними и «Учреждением» договоре в соответствии с Уставом.</w:t>
      </w:r>
    </w:p>
    <w:p w14:paraId="10EC5EBD"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7.12.Родители (законные представители) несут ответственность за:</w:t>
      </w:r>
      <w:r w:rsidRPr="00507AB9">
        <w:rPr>
          <w:rFonts w:ascii="Times New Roman" w:eastAsia="Times New Roman" w:hAnsi="Times New Roman" w:cs="Times New Roman"/>
          <w:b/>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воспитание и развитие своих детей, </w:t>
      </w:r>
    </w:p>
    <w:p w14:paraId="56FB3FEA"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7.13. Права и обязанности работников «Учреждения»:</w:t>
      </w:r>
    </w:p>
    <w:p w14:paraId="7FCFEA3E"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7.13.1. Права и обязанности работников «Учреждения» определя</w:t>
      </w:r>
      <w:bookmarkStart w:id="9" w:name="OCRUncertain340"/>
      <w:r w:rsidRPr="00507AB9">
        <w:rPr>
          <w:rFonts w:ascii="Times New Roman" w:eastAsia="Times New Roman" w:hAnsi="Times New Roman" w:cs="Times New Roman"/>
          <w:bCs/>
          <w:kern w:val="0"/>
          <w:sz w:val="28"/>
          <w:szCs w:val="28"/>
          <w:lang w:eastAsia="ru-RU"/>
          <w14:ligatures w14:val="none"/>
        </w:rPr>
        <w:t>ю</w:t>
      </w:r>
      <w:bookmarkEnd w:id="9"/>
      <w:r w:rsidRPr="00507AB9">
        <w:rPr>
          <w:rFonts w:ascii="Times New Roman" w:eastAsia="Times New Roman" w:hAnsi="Times New Roman" w:cs="Times New Roman"/>
          <w:kern w:val="0"/>
          <w:sz w:val="28"/>
          <w:szCs w:val="28"/>
          <w:lang w:eastAsia="ru-RU"/>
          <w14:ligatures w14:val="none"/>
        </w:rPr>
        <w:t>тся настоящим Уставом и иными предусмотренными Уставом</w:t>
      </w:r>
      <w:r w:rsidRPr="00507AB9">
        <w:rPr>
          <w:rFonts w:ascii="Times New Roman" w:eastAsia="Times New Roman" w:hAnsi="Times New Roman" w:cs="Times New Roman"/>
          <w:b/>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локальными </w:t>
      </w:r>
      <w:bookmarkStart w:id="10" w:name="OCRUncertain341"/>
      <w:r w:rsidRPr="00507AB9">
        <w:rPr>
          <w:rFonts w:ascii="Times New Roman" w:eastAsia="Times New Roman" w:hAnsi="Times New Roman" w:cs="Times New Roman"/>
          <w:bCs/>
          <w:kern w:val="0"/>
          <w:sz w:val="28"/>
          <w:szCs w:val="28"/>
          <w:lang w:eastAsia="ru-RU"/>
          <w14:ligatures w14:val="none"/>
        </w:rPr>
        <w:t>ак</w:t>
      </w:r>
      <w:bookmarkEnd w:id="10"/>
      <w:r w:rsidRPr="00507AB9">
        <w:rPr>
          <w:rFonts w:ascii="Times New Roman" w:eastAsia="Times New Roman" w:hAnsi="Times New Roman" w:cs="Times New Roman"/>
          <w:kern w:val="0"/>
          <w:sz w:val="28"/>
          <w:szCs w:val="28"/>
          <w:lang w:eastAsia="ru-RU"/>
          <w14:ligatures w14:val="none"/>
        </w:rPr>
        <w:t xml:space="preserve">тами, а также трудовым </w:t>
      </w:r>
      <w:bookmarkStart w:id="11" w:name="OCRUncertain342"/>
      <w:r w:rsidRPr="00507AB9">
        <w:rPr>
          <w:rFonts w:ascii="Times New Roman" w:eastAsia="Times New Roman" w:hAnsi="Times New Roman" w:cs="Times New Roman"/>
          <w:b/>
          <w:bCs/>
          <w:kern w:val="0"/>
          <w:sz w:val="28"/>
          <w:szCs w:val="28"/>
          <w:lang w:eastAsia="ru-RU"/>
          <w14:ligatures w14:val="none"/>
        </w:rPr>
        <w:t>з</w:t>
      </w:r>
      <w:bookmarkEnd w:id="11"/>
      <w:r w:rsidRPr="00507AB9">
        <w:rPr>
          <w:rFonts w:ascii="Times New Roman" w:eastAsia="Times New Roman" w:hAnsi="Times New Roman" w:cs="Times New Roman"/>
          <w:kern w:val="0"/>
          <w:sz w:val="28"/>
          <w:szCs w:val="28"/>
          <w:lang w:eastAsia="ru-RU"/>
          <w14:ligatures w14:val="none"/>
        </w:rPr>
        <w:t>аконодательством Российской Федерации.</w:t>
      </w:r>
    </w:p>
    <w:p w14:paraId="665A3E7D"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7.13.2. Для работника «Учреждения» работодателем является директор «Учреждения», если иное не предусмотрено законодательством Российской Федерации.</w:t>
      </w:r>
    </w:p>
    <w:p w14:paraId="2F1C25E4"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7.13.3. Отношения между работником и «Учреждением» регулируются трудовым договором. Условия трудового договора не могут противоречить законодательству Российской Федерации о труде. </w:t>
      </w:r>
      <w:r w:rsidRPr="00507AB9">
        <w:rPr>
          <w:rFonts w:ascii="Times New Roman" w:eastAsia="Times New Roman" w:hAnsi="Times New Roman" w:cs="Times New Roman"/>
          <w:bCs/>
          <w:kern w:val="0"/>
          <w:sz w:val="28"/>
          <w:szCs w:val="28"/>
          <w:lang w:eastAsia="ru-RU"/>
          <w14:ligatures w14:val="none"/>
        </w:rPr>
        <w:t>Учебная нагрузка педагогических работников оговаривается в трудовом договоре.</w:t>
      </w:r>
    </w:p>
    <w:p w14:paraId="65E6658E"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7.13.5. При заключении трудового договора лицо, поступающее на работу, предъявляет работодателю:</w:t>
      </w:r>
    </w:p>
    <w:p w14:paraId="52D2EE99"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паспорт или иной документ, удостоверяющий личность; </w:t>
      </w:r>
    </w:p>
    <w:p w14:paraId="011840A6"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14:paraId="1A74C459"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lastRenderedPageBreak/>
        <w:t>- страховое свидетельство государственного пенсионного страхования;</w:t>
      </w:r>
    </w:p>
    <w:p w14:paraId="0C9D4BF9"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документы воинского учета - для военнообязанных и лиц, подлежащих</w:t>
      </w:r>
    </w:p>
    <w:p w14:paraId="097852EF"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призыву на военную службу;</w:t>
      </w:r>
    </w:p>
    <w:p w14:paraId="681250E2"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14:paraId="21B5DD2F"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-справку об отсутствии ограничений на занятие трудовой деятельностью в сфере образования с участием несовершеннолетних</w:t>
      </w:r>
    </w:p>
    <w:p w14:paraId="58F32598"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аттестационные листы;</w:t>
      </w:r>
    </w:p>
    <w:p w14:paraId="02F62A0A" w14:textId="77777777" w:rsidR="00507AB9" w:rsidRPr="00507AB9" w:rsidRDefault="00507AB9" w:rsidP="00507AB9">
      <w:pPr>
        <w:spacing w:before="20" w:after="2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w:t>
      </w:r>
      <w:r w:rsidRPr="00507AB9">
        <w:rPr>
          <w:rFonts w:ascii="Times New Roman" w:eastAsia="Times New Roman" w:hAnsi="Times New Roman" w:cs="Times New Roman"/>
          <w:bCs/>
          <w:kern w:val="0"/>
          <w:sz w:val="28"/>
          <w:szCs w:val="28"/>
          <w:lang w:eastAsia="ru-RU"/>
          <w14:ligatures w14:val="none"/>
        </w:rPr>
        <w:t>медицинские документы в соответствии с действующим законодательством;</w:t>
      </w:r>
    </w:p>
    <w:p w14:paraId="38B771BD" w14:textId="77777777" w:rsidR="00507AB9" w:rsidRPr="00507AB9" w:rsidRDefault="00507AB9" w:rsidP="00507AB9">
      <w:pPr>
        <w:spacing w:before="20" w:after="2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свидетельство </w:t>
      </w:r>
      <w:proofErr w:type="gramStart"/>
      <w:r w:rsidRPr="00507AB9">
        <w:rPr>
          <w:rFonts w:ascii="Times New Roman" w:eastAsia="Times New Roman" w:hAnsi="Times New Roman" w:cs="Times New Roman"/>
          <w:kern w:val="0"/>
          <w:sz w:val="28"/>
          <w:szCs w:val="28"/>
          <w:lang w:eastAsia="ru-RU"/>
          <w14:ligatures w14:val="none"/>
        </w:rPr>
        <w:t>о постановке на учет в налоговом органе физического лица по месту жительства на территории</w:t>
      </w:r>
      <w:proofErr w:type="gramEnd"/>
      <w:r w:rsidRPr="00507AB9">
        <w:rPr>
          <w:rFonts w:ascii="Times New Roman" w:eastAsia="Times New Roman" w:hAnsi="Times New Roman" w:cs="Times New Roman"/>
          <w:kern w:val="0"/>
          <w:sz w:val="28"/>
          <w:szCs w:val="28"/>
          <w:lang w:eastAsia="ru-RU"/>
          <w14:ligatures w14:val="none"/>
        </w:rPr>
        <w:t xml:space="preserve"> Российской Федерации.</w:t>
      </w:r>
    </w:p>
    <w:p w14:paraId="70932AAA"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7.13.6. При приеме на работу педагогический работник знакомится под расписку со следующими документами:</w:t>
      </w:r>
    </w:p>
    <w:p w14:paraId="58D8A5C8"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Уставом «Учреждения»;</w:t>
      </w:r>
    </w:p>
    <w:p w14:paraId="0A5CC466"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правилами внутреннего трудового распорядка;</w:t>
      </w:r>
    </w:p>
    <w:p w14:paraId="23E72F42"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должностными инструкциями;</w:t>
      </w:r>
    </w:p>
    <w:p w14:paraId="770CC546"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приказом об охране труда и соблюдении правил техники безопасности;</w:t>
      </w:r>
    </w:p>
    <w:p w14:paraId="3FF90784" w14:textId="77777777" w:rsidR="00507AB9" w:rsidRPr="00507AB9" w:rsidRDefault="00507AB9" w:rsidP="00507AB9">
      <w:pPr>
        <w:spacing w:beforeLines="20" w:before="48" w:afterLines="20" w:after="48"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другими документами, регламентирующими организацию образовательного процесса в «Учреждении».</w:t>
      </w:r>
    </w:p>
    <w:p w14:paraId="4FA21ACF"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7.14. Заработная плата работникам «Учреждения» выплачивается </w:t>
      </w:r>
      <w:bookmarkStart w:id="12" w:name="OCRUncertain357"/>
      <w:r w:rsidRPr="00507AB9">
        <w:rPr>
          <w:rFonts w:ascii="Times New Roman" w:eastAsia="Times New Roman" w:hAnsi="Times New Roman" w:cs="Times New Roman"/>
          <w:bCs/>
          <w:kern w:val="0"/>
          <w:sz w:val="28"/>
          <w:szCs w:val="28"/>
          <w:lang w:eastAsia="ru-RU"/>
          <w14:ligatures w14:val="none"/>
        </w:rPr>
        <w:t>з</w:t>
      </w:r>
      <w:bookmarkEnd w:id="12"/>
      <w:r w:rsidRPr="00507AB9">
        <w:rPr>
          <w:rFonts w:ascii="Times New Roman" w:eastAsia="Times New Roman" w:hAnsi="Times New Roman" w:cs="Times New Roman"/>
          <w:kern w:val="0"/>
          <w:sz w:val="28"/>
          <w:szCs w:val="28"/>
          <w:lang w:eastAsia="ru-RU"/>
          <w14:ligatures w14:val="none"/>
        </w:rPr>
        <w:t xml:space="preserve">а выполнение ими функциональных </w:t>
      </w:r>
      <w:r w:rsidRPr="00507AB9">
        <w:rPr>
          <w:rFonts w:ascii="Times New Roman" w:eastAsia="Times New Roman" w:hAnsi="Times New Roman" w:cs="Times New Roman"/>
          <w:b/>
          <w:bCs/>
          <w:kern w:val="0"/>
          <w:sz w:val="28"/>
          <w:szCs w:val="28"/>
          <w:lang w:eastAsia="ru-RU"/>
          <w14:ligatures w14:val="none"/>
        </w:rPr>
        <w:t>о</w:t>
      </w:r>
      <w:r w:rsidRPr="00507AB9">
        <w:rPr>
          <w:rFonts w:ascii="Times New Roman" w:eastAsia="Times New Roman" w:hAnsi="Times New Roman" w:cs="Times New Roman"/>
          <w:kern w:val="0"/>
          <w:sz w:val="28"/>
          <w:szCs w:val="28"/>
          <w:lang w:eastAsia="ru-RU"/>
          <w14:ligatures w14:val="none"/>
        </w:rPr>
        <w:t>бя</w:t>
      </w:r>
      <w:bookmarkStart w:id="13" w:name="OCRUncertain359"/>
      <w:r w:rsidRPr="00507AB9">
        <w:rPr>
          <w:rFonts w:ascii="Times New Roman" w:eastAsia="Times New Roman" w:hAnsi="Times New Roman" w:cs="Times New Roman"/>
          <w:b/>
          <w:bCs/>
          <w:kern w:val="0"/>
          <w:sz w:val="28"/>
          <w:szCs w:val="28"/>
          <w:lang w:eastAsia="ru-RU"/>
          <w14:ligatures w14:val="none"/>
        </w:rPr>
        <w:t>з</w:t>
      </w:r>
      <w:bookmarkEnd w:id="13"/>
      <w:r w:rsidRPr="00507AB9">
        <w:rPr>
          <w:rFonts w:ascii="Times New Roman" w:eastAsia="Times New Roman" w:hAnsi="Times New Roman" w:cs="Times New Roman"/>
          <w:kern w:val="0"/>
          <w:sz w:val="28"/>
          <w:szCs w:val="28"/>
          <w:lang w:eastAsia="ru-RU"/>
          <w14:ligatures w14:val="none"/>
        </w:rPr>
        <w:t>анностей и работ, предусмотренных трудовым договором, в соответствии с квалификацией и объёмом выполняемых работ. Выполнение работником других работ и обя</w:t>
      </w:r>
      <w:bookmarkStart w:id="14" w:name="OCRUncertain361"/>
      <w:r w:rsidRPr="00507AB9">
        <w:rPr>
          <w:rFonts w:ascii="Times New Roman" w:eastAsia="Times New Roman" w:hAnsi="Times New Roman" w:cs="Times New Roman"/>
          <w:b/>
          <w:bCs/>
          <w:kern w:val="0"/>
          <w:sz w:val="28"/>
          <w:szCs w:val="28"/>
          <w:lang w:eastAsia="ru-RU"/>
          <w14:ligatures w14:val="none"/>
        </w:rPr>
        <w:t>з</w:t>
      </w:r>
      <w:bookmarkEnd w:id="14"/>
      <w:r w:rsidRPr="00507AB9">
        <w:rPr>
          <w:rFonts w:ascii="Times New Roman" w:eastAsia="Times New Roman" w:hAnsi="Times New Roman" w:cs="Times New Roman"/>
          <w:kern w:val="0"/>
          <w:sz w:val="28"/>
          <w:szCs w:val="28"/>
          <w:lang w:eastAsia="ru-RU"/>
          <w14:ligatures w14:val="none"/>
        </w:rPr>
        <w:t xml:space="preserve">анностей оплачивается по дополнительному договору, за исключением случаев, предусмотренных </w:t>
      </w:r>
      <w:bookmarkStart w:id="15" w:name="OCRUncertain362"/>
    </w:p>
    <w:p w14:paraId="18EB5875"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b/>
          <w:bCs/>
          <w:kern w:val="0"/>
          <w:sz w:val="28"/>
          <w:szCs w:val="28"/>
          <w:lang w:eastAsia="ru-RU"/>
          <w14:ligatures w14:val="none"/>
        </w:rPr>
        <w:t>з</w:t>
      </w:r>
      <w:bookmarkEnd w:id="15"/>
      <w:r w:rsidRPr="00507AB9">
        <w:rPr>
          <w:rFonts w:ascii="Times New Roman" w:eastAsia="Times New Roman" w:hAnsi="Times New Roman" w:cs="Times New Roman"/>
          <w:kern w:val="0"/>
          <w:sz w:val="28"/>
          <w:szCs w:val="28"/>
          <w:lang w:eastAsia="ru-RU"/>
          <w14:ligatures w14:val="none"/>
        </w:rPr>
        <w:t>аконодательством Российской Федерации.</w:t>
      </w:r>
    </w:p>
    <w:p w14:paraId="17AD5181" w14:textId="77777777" w:rsidR="00507AB9" w:rsidRPr="00507AB9" w:rsidRDefault="00507AB9" w:rsidP="00507AB9">
      <w:pPr>
        <w:spacing w:before="30" w:after="3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 7.15. К педагогической деятельности допускаются лица, имеющие образовательный ценз, который определяется Типовым положением «</w:t>
      </w:r>
      <w:proofErr w:type="gramStart"/>
      <w:r w:rsidRPr="00507AB9">
        <w:rPr>
          <w:rFonts w:ascii="Times New Roman" w:eastAsia="Times New Roman" w:hAnsi="Times New Roman" w:cs="Times New Roman"/>
          <w:bCs/>
          <w:kern w:val="0"/>
          <w:sz w:val="28"/>
          <w:szCs w:val="28"/>
          <w:lang w:eastAsia="ru-RU"/>
          <w14:ligatures w14:val="none"/>
        </w:rPr>
        <w:t>Об</w:t>
      </w:r>
      <w:proofErr w:type="gramEnd"/>
      <w:r w:rsidRPr="00507AB9">
        <w:rPr>
          <w:rFonts w:ascii="Times New Roman" w:eastAsia="Times New Roman" w:hAnsi="Times New Roman" w:cs="Times New Roman"/>
          <w:bCs/>
          <w:kern w:val="0"/>
          <w:sz w:val="28"/>
          <w:szCs w:val="28"/>
          <w:lang w:eastAsia="ru-RU"/>
          <w14:ligatures w14:val="none"/>
        </w:rPr>
        <w:t xml:space="preserve"> </w:t>
      </w:r>
    </w:p>
    <w:p w14:paraId="6F1C82E6" w14:textId="77777777" w:rsidR="00507AB9" w:rsidRPr="00507AB9" w:rsidRDefault="00507AB9" w:rsidP="00507AB9">
      <w:pPr>
        <w:spacing w:before="30" w:after="30" w:line="240" w:lineRule="auto"/>
        <w:jc w:val="both"/>
        <w:rPr>
          <w:rFonts w:ascii="Times New Roman" w:eastAsia="Times New Roman" w:hAnsi="Times New Roman" w:cs="Times New Roman"/>
          <w:bCs/>
          <w:kern w:val="0"/>
          <w:sz w:val="28"/>
          <w:szCs w:val="28"/>
          <w:lang w:eastAsia="ru-RU"/>
          <w14:ligatures w14:val="none"/>
        </w:rPr>
      </w:pPr>
      <w:r w:rsidRPr="00507AB9">
        <w:rPr>
          <w:rFonts w:ascii="Times New Roman" w:eastAsia="Times New Roman" w:hAnsi="Times New Roman" w:cs="Times New Roman"/>
          <w:bCs/>
          <w:kern w:val="0"/>
          <w:sz w:val="28"/>
          <w:szCs w:val="28"/>
          <w:lang w:eastAsia="ru-RU"/>
          <w14:ligatures w14:val="none"/>
        </w:rPr>
        <w:t xml:space="preserve">образовательном </w:t>
      </w:r>
      <w:proofErr w:type="gramStart"/>
      <w:r w:rsidRPr="00507AB9">
        <w:rPr>
          <w:rFonts w:ascii="Times New Roman" w:eastAsia="Times New Roman" w:hAnsi="Times New Roman" w:cs="Times New Roman"/>
          <w:bCs/>
          <w:kern w:val="0"/>
          <w:sz w:val="28"/>
          <w:szCs w:val="28"/>
          <w:lang w:eastAsia="ru-RU"/>
          <w14:ligatures w14:val="none"/>
        </w:rPr>
        <w:t>учреждении</w:t>
      </w:r>
      <w:proofErr w:type="gramEnd"/>
      <w:r w:rsidRPr="00507AB9">
        <w:rPr>
          <w:rFonts w:ascii="Times New Roman" w:eastAsia="Times New Roman" w:hAnsi="Times New Roman" w:cs="Times New Roman"/>
          <w:bCs/>
          <w:kern w:val="0"/>
          <w:sz w:val="28"/>
          <w:szCs w:val="28"/>
          <w:lang w:eastAsia="ru-RU"/>
          <w14:ligatures w14:val="none"/>
        </w:rPr>
        <w:t xml:space="preserve"> дополнительного образования детей» и подтверждается документами об образовании.</w:t>
      </w:r>
    </w:p>
    <w:p w14:paraId="33D6A4DF"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7.16. К педагогической деятельности не допускаются лица:</w:t>
      </w:r>
    </w:p>
    <w:p w14:paraId="4C7FC778" w14:textId="77777777" w:rsidR="00507AB9" w:rsidRPr="00507AB9" w:rsidRDefault="00507AB9" w:rsidP="00507AB9">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spacing w:val="-4"/>
          <w:kern w:val="0"/>
          <w:sz w:val="28"/>
          <w:szCs w:val="28"/>
          <w:lang w:eastAsia="ru-RU"/>
          <w14:ligatures w14:val="none"/>
        </w:rPr>
        <w:t>- лишенные права заниматься педагогической деятельностью в соответствии</w:t>
      </w:r>
      <w:r w:rsidRPr="00507AB9">
        <w:rPr>
          <w:rFonts w:ascii="Times New Roman" w:eastAsia="Times New Roman" w:hAnsi="Times New Roman" w:cs="Times New Roman"/>
          <w:kern w:val="0"/>
          <w:sz w:val="28"/>
          <w:szCs w:val="28"/>
          <w:lang w:eastAsia="ru-RU"/>
          <w14:ligatures w14:val="none"/>
        </w:rPr>
        <w:t xml:space="preserve"> с вступившим в законную силу приговором суда;</w:t>
      </w:r>
    </w:p>
    <w:p w14:paraId="5D1412DF" w14:textId="77777777" w:rsidR="00507AB9" w:rsidRPr="00507AB9" w:rsidRDefault="00507AB9" w:rsidP="00507AB9">
      <w:pPr>
        <w:widowControl w:val="0"/>
        <w:spacing w:after="0" w:line="240" w:lineRule="auto"/>
        <w:ind w:firstLine="567"/>
        <w:jc w:val="both"/>
        <w:rPr>
          <w:rFonts w:ascii="Times New Roman" w:eastAsia="Times New Roman" w:hAnsi="Times New Roman" w:cs="Times New Roman"/>
          <w:snapToGrid w:val="0"/>
          <w:kern w:val="0"/>
          <w:sz w:val="28"/>
          <w:szCs w:val="28"/>
          <w:lang w:eastAsia="ru-RU"/>
          <w14:ligatures w14:val="none"/>
        </w:rPr>
      </w:pPr>
      <w:proofErr w:type="gramStart"/>
      <w:r w:rsidRPr="00507AB9">
        <w:rPr>
          <w:rFonts w:ascii="Times New Roman" w:eastAsia="Times New Roman" w:hAnsi="Times New Roman" w:cs="Times New Roman"/>
          <w:snapToGrid w:val="0"/>
          <w:kern w:val="0"/>
          <w:sz w:val="28"/>
          <w:szCs w:val="28"/>
          <w:lang w:eastAsia="ru-RU"/>
          <w14:ligatures w14:val="none"/>
        </w:rPr>
        <w:t xml:space="preserve">-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w:t>
      </w:r>
      <w:r w:rsidRPr="00507AB9">
        <w:rPr>
          <w:rFonts w:ascii="Times New Roman" w:eastAsia="Times New Roman" w:hAnsi="Times New Roman" w:cs="Times New Roman"/>
          <w:snapToGrid w:val="0"/>
          <w:spacing w:val="-4"/>
          <w:kern w:val="0"/>
          <w:sz w:val="28"/>
          <w:szCs w:val="28"/>
          <w:lang w:eastAsia="ru-RU"/>
          <w14:ligatures w14:val="none"/>
        </w:rPr>
        <w:t>(за исключением незаконного помещения в психиатрический стационар, клеветы</w:t>
      </w:r>
      <w:r w:rsidRPr="00507AB9">
        <w:rPr>
          <w:rFonts w:ascii="Times New Roman" w:eastAsia="Times New Roman" w:hAnsi="Times New Roman" w:cs="Times New Roman"/>
          <w:snapToGrid w:val="0"/>
          <w:kern w:val="0"/>
          <w:sz w:val="28"/>
          <w:szCs w:val="28"/>
          <w:lang w:eastAsia="ru-RU"/>
          <w14:ligatures w14:val="none"/>
        </w:rPr>
        <w:t xml:space="preserve">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w:t>
      </w:r>
      <w:r w:rsidRPr="00507AB9">
        <w:rPr>
          <w:rFonts w:ascii="Times New Roman" w:eastAsia="Times New Roman" w:hAnsi="Times New Roman" w:cs="Times New Roman"/>
          <w:snapToGrid w:val="0"/>
          <w:kern w:val="0"/>
          <w:sz w:val="28"/>
          <w:szCs w:val="28"/>
          <w:lang w:eastAsia="ru-RU"/>
          <w14:ligatures w14:val="none"/>
        </w:rPr>
        <w:lastRenderedPageBreak/>
        <w:t>также против</w:t>
      </w:r>
      <w:proofErr w:type="gramEnd"/>
      <w:r w:rsidRPr="00507AB9">
        <w:rPr>
          <w:rFonts w:ascii="Times New Roman" w:eastAsia="Times New Roman" w:hAnsi="Times New Roman" w:cs="Times New Roman"/>
          <w:snapToGrid w:val="0"/>
          <w:kern w:val="0"/>
          <w:sz w:val="28"/>
          <w:szCs w:val="28"/>
          <w:lang w:eastAsia="ru-RU"/>
          <w14:ligatures w14:val="none"/>
        </w:rPr>
        <w:t xml:space="preserve"> общественной безопасности;</w:t>
      </w:r>
    </w:p>
    <w:p w14:paraId="6624CB67" w14:textId="77777777" w:rsidR="00507AB9" w:rsidRPr="00507AB9" w:rsidRDefault="00507AB9" w:rsidP="00507AB9">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proofErr w:type="gramStart"/>
      <w:r w:rsidRPr="00507AB9">
        <w:rPr>
          <w:rFonts w:ascii="Times New Roman" w:eastAsia="Times New Roman" w:hAnsi="Times New Roman" w:cs="Times New Roman"/>
          <w:spacing w:val="-4"/>
          <w:kern w:val="0"/>
          <w:sz w:val="28"/>
          <w:szCs w:val="28"/>
          <w:lang w:eastAsia="ru-RU"/>
          <w14:ligatures w14:val="none"/>
        </w:rPr>
        <w:t xml:space="preserve">- имеющие неснятую или непогашенную судимость за умышленные тяжкие </w:t>
      </w:r>
      <w:r w:rsidRPr="00507AB9">
        <w:rPr>
          <w:rFonts w:ascii="Times New Roman" w:eastAsia="Times New Roman" w:hAnsi="Times New Roman" w:cs="Times New Roman"/>
          <w:kern w:val="0"/>
          <w:sz w:val="28"/>
          <w:szCs w:val="28"/>
          <w:lang w:eastAsia="ru-RU"/>
          <w14:ligatures w14:val="none"/>
        </w:rPr>
        <w:t>и особо тяжкие преступления;</w:t>
      </w:r>
      <w:proofErr w:type="gramEnd"/>
    </w:p>
    <w:p w14:paraId="2C9C18D1" w14:textId="77777777" w:rsidR="00507AB9" w:rsidRPr="00507AB9" w:rsidRDefault="00507AB9" w:rsidP="00507AB9">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w:t>
      </w:r>
      <w:proofErr w:type="gramStart"/>
      <w:r w:rsidRPr="00507AB9">
        <w:rPr>
          <w:rFonts w:ascii="Times New Roman" w:eastAsia="Times New Roman" w:hAnsi="Times New Roman" w:cs="Times New Roman"/>
          <w:kern w:val="0"/>
          <w:sz w:val="28"/>
          <w:szCs w:val="28"/>
          <w:lang w:eastAsia="ru-RU"/>
          <w14:ligatures w14:val="none"/>
        </w:rPr>
        <w:t>признанные</w:t>
      </w:r>
      <w:proofErr w:type="gramEnd"/>
      <w:r w:rsidRPr="00507AB9">
        <w:rPr>
          <w:rFonts w:ascii="Times New Roman" w:eastAsia="Times New Roman" w:hAnsi="Times New Roman" w:cs="Times New Roman"/>
          <w:kern w:val="0"/>
          <w:sz w:val="28"/>
          <w:szCs w:val="28"/>
          <w:lang w:eastAsia="ru-RU"/>
          <w14:ligatures w14:val="none"/>
        </w:rPr>
        <w:t xml:space="preserve"> недееспособными в установленном федеральным законом порядке;</w:t>
      </w:r>
    </w:p>
    <w:p w14:paraId="7B70E110" w14:textId="77777777" w:rsidR="00507AB9" w:rsidRPr="00507AB9" w:rsidRDefault="00507AB9" w:rsidP="00507AB9">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14:paraId="34772C88"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7.17. Участники образовательного процесса могут иметь иные права и выполнять иные обя</w:t>
      </w:r>
      <w:bookmarkStart w:id="16" w:name="OCRUncertain377"/>
      <w:r w:rsidRPr="00507AB9">
        <w:rPr>
          <w:rFonts w:ascii="Times New Roman" w:eastAsia="Times New Roman" w:hAnsi="Times New Roman" w:cs="Times New Roman"/>
          <w:b/>
          <w:bCs/>
          <w:kern w:val="0"/>
          <w:sz w:val="28"/>
          <w:szCs w:val="28"/>
          <w:lang w:eastAsia="ru-RU"/>
          <w14:ligatures w14:val="none"/>
        </w:rPr>
        <w:t>з</w:t>
      </w:r>
      <w:bookmarkEnd w:id="16"/>
      <w:r w:rsidRPr="00507AB9">
        <w:rPr>
          <w:rFonts w:ascii="Times New Roman" w:eastAsia="Times New Roman" w:hAnsi="Times New Roman" w:cs="Times New Roman"/>
          <w:kern w:val="0"/>
          <w:sz w:val="28"/>
          <w:szCs w:val="28"/>
          <w:lang w:eastAsia="ru-RU"/>
          <w14:ligatures w14:val="none"/>
        </w:rPr>
        <w:t>анности в соответствии с законодательством Российской Федерации, Уставом «Учреждения» и другими локальными актами, соглашениями между участниками обра</w:t>
      </w:r>
      <w:bookmarkStart w:id="17" w:name="OCRUncertain379"/>
      <w:r w:rsidRPr="00507AB9">
        <w:rPr>
          <w:rFonts w:ascii="Times New Roman" w:eastAsia="Times New Roman" w:hAnsi="Times New Roman" w:cs="Times New Roman"/>
          <w:b/>
          <w:bCs/>
          <w:kern w:val="0"/>
          <w:sz w:val="28"/>
          <w:szCs w:val="28"/>
          <w:lang w:eastAsia="ru-RU"/>
          <w14:ligatures w14:val="none"/>
        </w:rPr>
        <w:t>з</w:t>
      </w:r>
      <w:bookmarkEnd w:id="17"/>
      <w:r w:rsidRPr="00507AB9">
        <w:rPr>
          <w:rFonts w:ascii="Times New Roman" w:eastAsia="Times New Roman" w:hAnsi="Times New Roman" w:cs="Times New Roman"/>
          <w:kern w:val="0"/>
          <w:sz w:val="28"/>
          <w:szCs w:val="28"/>
          <w:lang w:eastAsia="ru-RU"/>
          <w14:ligatures w14:val="none"/>
        </w:rPr>
        <w:t>овательного процесса.</w:t>
      </w:r>
    </w:p>
    <w:p w14:paraId="5AF431D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7.18. Служебное расследование нарушений педагогическими работниками «Учреждения» норм профессионального поведения, может быть проведено только по поступившей на него жалобе, поданной в письменной форме. Копия жалобы должна быть передана педагогическому работнику. Ход служебного расследования и принятие по его результатам решения могут быть преданы гласности только с согласия заинтересованного преподавателя «Учреждения», за исключением случаев, предусмотренных законом.</w:t>
      </w:r>
    </w:p>
    <w:p w14:paraId="652946DE"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7.19. Работники «Учреждения» имеют право </w:t>
      </w:r>
      <w:proofErr w:type="gramStart"/>
      <w:r w:rsidRPr="00507AB9">
        <w:rPr>
          <w:rFonts w:ascii="Times New Roman" w:eastAsia="Times New Roman" w:hAnsi="Times New Roman" w:cs="Times New Roman"/>
          <w:kern w:val="0"/>
          <w:sz w:val="28"/>
          <w:szCs w:val="28"/>
          <w:lang w:eastAsia="ru-RU"/>
          <w14:ligatures w14:val="none"/>
        </w:rPr>
        <w:t>на</w:t>
      </w:r>
      <w:proofErr w:type="gramEnd"/>
      <w:r w:rsidRPr="00507AB9">
        <w:rPr>
          <w:rFonts w:ascii="Times New Roman" w:eastAsia="Times New Roman" w:hAnsi="Times New Roman" w:cs="Times New Roman"/>
          <w:kern w:val="0"/>
          <w:sz w:val="28"/>
          <w:szCs w:val="28"/>
          <w:lang w:eastAsia="ru-RU"/>
          <w14:ligatures w14:val="none"/>
        </w:rPr>
        <w:t>:</w:t>
      </w:r>
    </w:p>
    <w:p w14:paraId="7B90A835"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w:t>
      </w:r>
      <w:r w:rsidRPr="00507AB9">
        <w:rPr>
          <w:rFonts w:ascii="Times New Roman" w:eastAsia="Symbol" w:hAnsi="Times New Roman" w:cs="Times New Roman"/>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участие в управлении «Учреждением» в порядке, определенном Уставом;</w:t>
      </w:r>
    </w:p>
    <w:p w14:paraId="7791F93A"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Symbol" w:hAnsi="Times New Roman" w:cs="Times New Roman"/>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 xml:space="preserve">защиту своей профессиональной чести и достоинства;  </w:t>
      </w:r>
    </w:p>
    <w:p w14:paraId="36132F91" w14:textId="77777777" w:rsidR="00507AB9" w:rsidRPr="00507AB9" w:rsidRDefault="00507AB9" w:rsidP="00507AB9">
      <w:pPr>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Symbol" w:hAnsi="Times New Roman" w:cs="Symbol"/>
          <w:kern w:val="0"/>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нормированный трудовой день, в соответствии с Трудовым Кодексом Российской Федерации;</w:t>
      </w:r>
    </w:p>
    <w:p w14:paraId="19148D2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 оплачиваемый отпуск в соответствии с Трудовым кодексом Российской Федерации;</w:t>
      </w:r>
    </w:p>
    <w:p w14:paraId="44777226" w14:textId="77777777" w:rsidR="00507AB9" w:rsidRPr="00507AB9" w:rsidRDefault="00507AB9" w:rsidP="00507AB9">
      <w:pPr>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7.20. Педагогические работники «Учреждения» имеют право:</w:t>
      </w:r>
    </w:p>
    <w:p w14:paraId="3562EE01"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меры социальной поддержки, установленные законодательством Российской Федерации, дополнительные меры социальной поддержки, предоставляемые педагогическим работникам в регионе;</w:t>
      </w:r>
    </w:p>
    <w:p w14:paraId="2F5159CE"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получение социальных льгот и гарантий, установленных законодательством Российской Федерации, дополнительных льгот, предоставляемых преподавателям местными органами власти, Учредителем, администрацией «Учреждения»;</w:t>
      </w:r>
    </w:p>
    <w:p w14:paraId="5EEF0B93"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свободу выбора и использование методик обучения и воспитания, учебных пособий и материалов, методов оценки знаний, умений обучающихся, нотной литературы;</w:t>
      </w:r>
    </w:p>
    <w:p w14:paraId="139BFB25"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материально-техническое и учебно-методическое обеспечение своей деятельности;</w:t>
      </w:r>
    </w:p>
    <w:p w14:paraId="61FE6DC4"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ведение экспериментальной (инновационной) работы на основании решения Педагогического совета;</w:t>
      </w:r>
    </w:p>
    <w:p w14:paraId="78C5E24C"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на повышение квалификации, распространение своего педагогического опыта  </w:t>
      </w:r>
    </w:p>
    <w:p w14:paraId="5A87859A"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lastRenderedPageBreak/>
        <w:t>- на создание условий для повышения квалификации, научно-экспериментальной работы;</w:t>
      </w:r>
    </w:p>
    <w:p w14:paraId="1C1D58DD"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прохождение аттестации на любую квалификационную категорию;</w:t>
      </w:r>
    </w:p>
    <w:p w14:paraId="2CE6C9B0"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участие в работе Педагогического совета,</w:t>
      </w:r>
    </w:p>
    <w:p w14:paraId="2CD42FA4"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на участии в обсуждении и решении важнейших вопросов деятельности «Учреждения».</w:t>
      </w:r>
    </w:p>
    <w:p w14:paraId="63348416" w14:textId="77777777" w:rsidR="00507AB9" w:rsidRPr="00507AB9" w:rsidRDefault="00507AB9" w:rsidP="00507AB9">
      <w:pPr>
        <w:tabs>
          <w:tab w:val="num" w:pos="0"/>
          <w:tab w:val="left" w:pos="1134"/>
        </w:tabs>
        <w:spacing w:before="30" w:after="3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7.21. Работники «Учреждения» обя</w:t>
      </w:r>
      <w:bookmarkStart w:id="18" w:name="OCRUncertain375"/>
      <w:r w:rsidRPr="00507AB9">
        <w:rPr>
          <w:rFonts w:ascii="Times New Roman" w:eastAsia="Times New Roman" w:hAnsi="Times New Roman" w:cs="Times New Roman"/>
          <w:bCs/>
          <w:kern w:val="0"/>
          <w:sz w:val="28"/>
          <w:szCs w:val="28"/>
          <w:lang w:eastAsia="ru-RU"/>
          <w14:ligatures w14:val="none"/>
        </w:rPr>
        <w:t>з</w:t>
      </w:r>
      <w:bookmarkEnd w:id="18"/>
      <w:r w:rsidRPr="00507AB9">
        <w:rPr>
          <w:rFonts w:ascii="Times New Roman" w:eastAsia="Times New Roman" w:hAnsi="Times New Roman" w:cs="Times New Roman"/>
          <w:kern w:val="0"/>
          <w:sz w:val="28"/>
          <w:szCs w:val="28"/>
          <w:lang w:eastAsia="ru-RU"/>
          <w14:ligatures w14:val="none"/>
        </w:rPr>
        <w:t>аны:</w:t>
      </w:r>
    </w:p>
    <w:p w14:paraId="70BC3434"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соблюдать требования Устава «Учреждения», трудового договора, правил внутреннего трудового распорядка и должностной инструкции;</w:t>
      </w:r>
    </w:p>
    <w:p w14:paraId="7F2BA486"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соблюдать нормы профессионального поведения;</w:t>
      </w:r>
    </w:p>
    <w:p w14:paraId="4853AFC6"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соблюдать требования санитарно-гигиенических норм и правил;</w:t>
      </w:r>
    </w:p>
    <w:p w14:paraId="4D8B2BF3"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соблюдать инструкцию по охране жизни и здоровья детей;</w:t>
      </w:r>
    </w:p>
    <w:p w14:paraId="6F21EE21"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сотрудничать с семьёй по вопросам обучения и воспитания;</w:t>
      </w:r>
    </w:p>
    <w:p w14:paraId="03B95490"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быть примером достойного поведения в «Учреждении» и общественных местах;</w:t>
      </w:r>
    </w:p>
    <w:p w14:paraId="77EDD36E"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систематически работать над совершенствованием своего профессионального мастерства;</w:t>
      </w:r>
    </w:p>
    <w:p w14:paraId="79D508DC"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принимать участие в работе Педагогических советов, семинаров, собраний, заседаний, активно участвовать </w:t>
      </w:r>
      <w:proofErr w:type="gramStart"/>
      <w:r w:rsidRPr="00507AB9">
        <w:rPr>
          <w:rFonts w:ascii="Times New Roman" w:eastAsia="OpenSymbol" w:hAnsi="Times New Roman" w:cs="Times New Roman"/>
          <w:sz w:val="28"/>
          <w:szCs w:val="28"/>
          <w:lang w:eastAsia="ru-RU"/>
          <w14:ligatures w14:val="none"/>
        </w:rPr>
        <w:t>в</w:t>
      </w:r>
      <w:proofErr w:type="gramEnd"/>
      <w:r w:rsidRPr="00507AB9">
        <w:rPr>
          <w:rFonts w:ascii="Times New Roman" w:eastAsia="OpenSymbol" w:hAnsi="Times New Roman" w:cs="Times New Roman"/>
          <w:sz w:val="28"/>
          <w:szCs w:val="28"/>
          <w:lang w:eastAsia="ru-RU"/>
          <w14:ligatures w14:val="none"/>
        </w:rPr>
        <w:t xml:space="preserve"> методической и</w:t>
      </w:r>
    </w:p>
    <w:p w14:paraId="7CC1E152"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экзаменационной работе;</w:t>
      </w:r>
    </w:p>
    <w:p w14:paraId="34EDFB4E"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заниматься концертной и просветительской работой;</w:t>
      </w:r>
    </w:p>
    <w:p w14:paraId="28CEA432"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систематически проводить внеклассную работу с учащимися;</w:t>
      </w:r>
    </w:p>
    <w:p w14:paraId="1A7DE93C"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своевременно выявлять и привлекать в «Учреждение» одарённых детей;</w:t>
      </w:r>
    </w:p>
    <w:p w14:paraId="6B6958D1"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прилагать все усилия для сохранения контингента «Учреждения»;</w:t>
      </w:r>
    </w:p>
    <w:p w14:paraId="438148B4"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планировать свою работу в соответствии с правилами «Учреждения»;</w:t>
      </w:r>
    </w:p>
    <w:p w14:paraId="51CF081E" w14:textId="77777777" w:rsidR="00507AB9" w:rsidRPr="00507AB9" w:rsidRDefault="00507AB9" w:rsidP="00507AB9">
      <w:pPr>
        <w:widowControl w:val="0"/>
        <w:tabs>
          <w:tab w:val="left" w:pos="0"/>
          <w:tab w:val="left" w:pos="1134"/>
        </w:tabs>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своевременно составлять планы методической и внеклассной работы;</w:t>
      </w:r>
    </w:p>
    <w:p w14:paraId="0E7741D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строить учебный процесс, в строгом соответствии с утверждённым расписанием занятий;</w:t>
      </w:r>
    </w:p>
    <w:p w14:paraId="10268265" w14:textId="77777777" w:rsidR="00507AB9" w:rsidRPr="00507AB9" w:rsidRDefault="00507AB9" w:rsidP="00507AB9">
      <w:pPr>
        <w:widowControl w:val="0"/>
        <w:autoSpaceDE w:val="0"/>
        <w:autoSpaceDN w:val="0"/>
        <w:adjustRightInd w:val="0"/>
        <w:spacing w:after="0" w:line="240" w:lineRule="auto"/>
        <w:ind w:left="912" w:hanging="912"/>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периодически проходить медицинское обследование. </w:t>
      </w:r>
    </w:p>
    <w:p w14:paraId="30651EA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7.22. Педагогическим работникам «Учреждения» запрещается:</w:t>
      </w:r>
    </w:p>
    <w:p w14:paraId="3254DA56"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применять физическое и психическое насилие по отношению к другим участникам образовательного процесса;</w:t>
      </w:r>
    </w:p>
    <w:p w14:paraId="7C48D28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  опаздывать на уроки; </w:t>
      </w:r>
    </w:p>
    <w:p w14:paraId="10C19B9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изменять по своему усмотрению расписания уроков;</w:t>
      </w:r>
    </w:p>
    <w:p w14:paraId="6E7A2D1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отменять уроки без согласования с администрацией «Учреждения»;</w:t>
      </w:r>
    </w:p>
    <w:p w14:paraId="6020D1A0" w14:textId="77777777" w:rsidR="00507AB9" w:rsidRPr="00507AB9" w:rsidRDefault="00507AB9" w:rsidP="00507AB9">
      <w:pPr>
        <w:spacing w:after="0" w:line="240" w:lineRule="auto"/>
        <w:jc w:val="both"/>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удалять учащихся с уроков</w:t>
      </w:r>
      <w:r w:rsidRPr="00507AB9">
        <w:rPr>
          <w:rFonts w:ascii="Times New Roman" w:eastAsia="Times New Roman" w:hAnsi="Times New Roman" w:cs="Times New Roman"/>
          <w:b/>
          <w:kern w:val="0"/>
          <w:sz w:val="28"/>
          <w:szCs w:val="28"/>
          <w:lang w:eastAsia="ru-RU"/>
          <w14:ligatures w14:val="none"/>
        </w:rPr>
        <w:t>;</w:t>
      </w:r>
    </w:p>
    <w:p w14:paraId="6616D42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нарушать Правила внутреннего трудового распорядка «Учреждения».</w:t>
      </w:r>
    </w:p>
    <w:p w14:paraId="14D5744C"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p>
    <w:p w14:paraId="5BDB4DD1"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8.  ИЗМЕНЕНИЯ И ДОПОЛНЕНИЯ В УСТАВ</w:t>
      </w:r>
    </w:p>
    <w:p w14:paraId="07452C56"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p>
    <w:p w14:paraId="03C297D1"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8.1. Изменения и дополнения в Устав Учреждения подготавливаются и утверждаются Учредителем и регистрируются в установленном законодательством Российской Федерации порядке.</w:t>
      </w:r>
    </w:p>
    <w:p w14:paraId="5B46E5B8" w14:textId="77777777" w:rsidR="00507AB9" w:rsidRPr="00507AB9" w:rsidRDefault="00507AB9" w:rsidP="00507AB9">
      <w:pPr>
        <w:widowControl w:val="0"/>
        <w:autoSpaceDE w:val="0"/>
        <w:autoSpaceDN w:val="0"/>
        <w:adjustRightInd w:val="0"/>
        <w:spacing w:after="0" w:line="240" w:lineRule="auto"/>
        <w:ind w:firstLine="30"/>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8.2.</w:t>
      </w:r>
      <w:r w:rsidRPr="00507AB9">
        <w:rPr>
          <w:rFonts w:ascii="Times New Roman" w:eastAsia="OpenSymbol" w:hAnsi="Times New Roman" w:cs="Times New Roman"/>
          <w:sz w:val="28"/>
          <w:szCs w:val="28"/>
          <w:lang w:eastAsia="ru-RU"/>
          <w14:ligatures w14:val="none"/>
        </w:rPr>
        <w:tab/>
        <w:t xml:space="preserve">Изменения и дополнения, внесенные в Устав </w:t>
      </w:r>
      <w:r w:rsidRPr="00507AB9">
        <w:rPr>
          <w:rFonts w:ascii="Times New Roman" w:eastAsia="Times New Roman" w:hAnsi="Times New Roman" w:cs="Times New Roman"/>
          <w:kern w:val="0"/>
          <w:sz w:val="28"/>
          <w:szCs w:val="28"/>
          <w:lang w:eastAsia="ru-RU"/>
          <w14:ligatures w14:val="none"/>
        </w:rPr>
        <w:t>Учреждения</w:t>
      </w:r>
      <w:r w:rsidRPr="00507AB9">
        <w:rPr>
          <w:rFonts w:ascii="Times New Roman" w:eastAsia="OpenSymbol" w:hAnsi="Times New Roman" w:cs="Times New Roman"/>
          <w:sz w:val="28"/>
          <w:szCs w:val="28"/>
          <w:lang w:eastAsia="ru-RU"/>
          <w14:ligatures w14:val="none"/>
        </w:rPr>
        <w:t xml:space="preserve">, или в Устав в новой редакции, приобретают силу для третьих лиц с момента их </w:t>
      </w:r>
      <w:r w:rsidRPr="00507AB9">
        <w:rPr>
          <w:rFonts w:ascii="Times New Roman" w:eastAsia="OpenSymbol" w:hAnsi="Times New Roman" w:cs="Times New Roman"/>
          <w:sz w:val="28"/>
          <w:szCs w:val="28"/>
          <w:lang w:eastAsia="ru-RU"/>
          <w14:ligatures w14:val="none"/>
        </w:rPr>
        <w:lastRenderedPageBreak/>
        <w:t>государственной регистрации.</w:t>
      </w:r>
    </w:p>
    <w:p w14:paraId="49E7B7E8" w14:textId="77777777" w:rsidR="00507AB9" w:rsidRPr="00507AB9" w:rsidRDefault="00507AB9" w:rsidP="00507AB9">
      <w:pPr>
        <w:adjustRightInd w:val="0"/>
        <w:spacing w:before="30" w:after="30" w:line="240" w:lineRule="auto"/>
        <w:jc w:val="both"/>
        <w:rPr>
          <w:rFonts w:ascii="Times New Roman" w:eastAsia="Times New Roman" w:hAnsi="Times New Roman" w:cs="Times New Roman"/>
          <w:kern w:val="0"/>
          <w:sz w:val="28"/>
          <w:szCs w:val="28"/>
          <w:lang w:eastAsia="ru-RU"/>
          <w14:ligatures w14:val="none"/>
        </w:rPr>
      </w:pPr>
    </w:p>
    <w:p w14:paraId="598726FB"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9.  РЕОРГАНИЗАЦИЯ И ЛИКВИДАЦИЯ УЧРЕЖДЕНИЯ</w:t>
      </w:r>
    </w:p>
    <w:p w14:paraId="30EF5402"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p>
    <w:p w14:paraId="6876AEF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9.1. Реорганизация «Учреждения» (слияние, присоединение, разделение, выделение, преобразование) может быть осуществлена по решению собственника или уполномоченного им органа.</w:t>
      </w:r>
    </w:p>
    <w:p w14:paraId="2C23E6B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9.2. Учреждение может быть ликвидировано по решению:</w:t>
      </w:r>
    </w:p>
    <w:p w14:paraId="7856ED4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1). Собственника или уполномоченного им органа;</w:t>
      </w:r>
    </w:p>
    <w:p w14:paraId="39D95465"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2). Суда.</w:t>
      </w:r>
    </w:p>
    <w:p w14:paraId="618788EC"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9.3. Ликвидационная комиссия создается и проводит работу по ликвидации Учреждения в соответствии с действующим законодательством.</w:t>
      </w:r>
    </w:p>
    <w:p w14:paraId="279CA498"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9.4. При ликвидации и </w:t>
      </w:r>
      <w:proofErr w:type="gramStart"/>
      <w:r w:rsidRPr="00507AB9">
        <w:rPr>
          <w:rFonts w:ascii="Times New Roman" w:eastAsia="Times New Roman" w:hAnsi="Times New Roman" w:cs="Times New Roman"/>
          <w:kern w:val="0"/>
          <w:sz w:val="28"/>
          <w:szCs w:val="28"/>
          <w:lang w:eastAsia="ru-RU"/>
          <w14:ligatures w14:val="none"/>
        </w:rPr>
        <w:t>реорганизации</w:t>
      </w:r>
      <w:proofErr w:type="gramEnd"/>
      <w:r w:rsidRPr="00507AB9">
        <w:rPr>
          <w:rFonts w:ascii="Times New Roman" w:eastAsia="Times New Roman" w:hAnsi="Times New Roman" w:cs="Times New Roman"/>
          <w:kern w:val="0"/>
          <w:sz w:val="28"/>
          <w:szCs w:val="28"/>
          <w:lang w:eastAsia="ru-RU"/>
          <w14:ligatures w14:val="none"/>
        </w:rPr>
        <w:t xml:space="preserve"> увольняемым работникам гарантируется соблюдение их прав в соответствии с законодательством Российской Федерации.</w:t>
      </w:r>
    </w:p>
    <w:p w14:paraId="3F633369"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9.5. Имущество ликвидируемого Учреждения после расчетов, произведенных в установленном порядке с бюджетом, кредиторами, работниками Учреждения, остается в собственности муниципального округа Серебряные Пруды Московской области.   </w:t>
      </w:r>
    </w:p>
    <w:p w14:paraId="5BB814F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9.6. При реорганизации Учреждения все документы (управленческие, финансово-хозяйственные, по личному составу и др.) передаются в соответствии с установленными правилами учреждению-правопреемнику.</w:t>
      </w:r>
    </w:p>
    <w:p w14:paraId="40092F0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9.7.  При ликвидации Учреждения документы постоянного хранения, имеющие научно-историческое значение, передаются на государственное хранение в городские архивные фонды, документы по личному составу (приказы, личные дела и карточки учета, лицевые счета и т.п.) передаются на хранение в архивный фонд по месту нахождения </w:t>
      </w:r>
    </w:p>
    <w:p w14:paraId="3B5F186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Учреждения. Передача и упорядочение документов осуществляется силами и за счет средств Учреждения в соответствии с требованиями архивных органов.</w:t>
      </w:r>
    </w:p>
    <w:p w14:paraId="4A3926D3"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9.8. Учреждение считается прекратившим существование после внесения об этом записи в единый государственный реестр юридических лиц.</w:t>
      </w:r>
    </w:p>
    <w:p w14:paraId="0D9357F4"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p>
    <w:p w14:paraId="68A1E34F"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r w:rsidRPr="00507AB9">
        <w:rPr>
          <w:rFonts w:ascii="Times New Roman" w:eastAsia="Times New Roman" w:hAnsi="Times New Roman" w:cs="Times New Roman"/>
          <w:b/>
          <w:kern w:val="0"/>
          <w:sz w:val="28"/>
          <w:szCs w:val="28"/>
          <w:lang w:eastAsia="ru-RU"/>
          <w14:ligatures w14:val="none"/>
        </w:rPr>
        <w:t>10. ДОПОЛНИТЕЛЬНЫЕ ПОЛОЖЕНИЯ.</w:t>
      </w:r>
    </w:p>
    <w:p w14:paraId="259A4C54" w14:textId="77777777" w:rsidR="00507AB9" w:rsidRPr="00507AB9" w:rsidRDefault="00507AB9" w:rsidP="00507AB9">
      <w:pPr>
        <w:spacing w:after="0" w:line="240" w:lineRule="auto"/>
        <w:jc w:val="center"/>
        <w:rPr>
          <w:rFonts w:ascii="Times New Roman" w:eastAsia="Times New Roman" w:hAnsi="Times New Roman" w:cs="Times New Roman"/>
          <w:b/>
          <w:kern w:val="0"/>
          <w:sz w:val="28"/>
          <w:szCs w:val="28"/>
          <w:lang w:eastAsia="ru-RU"/>
          <w14:ligatures w14:val="none"/>
        </w:rPr>
      </w:pPr>
    </w:p>
    <w:p w14:paraId="2B6F0B4F"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Times New Roman" w:hAnsi="Times New Roman" w:cs="Times New Roman"/>
          <w:kern w:val="0"/>
          <w:sz w:val="28"/>
          <w:szCs w:val="28"/>
          <w:lang w:eastAsia="ru-RU"/>
          <w14:ligatures w14:val="none"/>
        </w:rPr>
        <w:t xml:space="preserve">10.1. </w:t>
      </w:r>
      <w:r w:rsidRPr="00507AB9">
        <w:rPr>
          <w:rFonts w:ascii="Times New Roman" w:eastAsia="OpenSymbol" w:hAnsi="Times New Roman" w:cs="Times New Roman"/>
          <w:sz w:val="28"/>
          <w:szCs w:val="28"/>
          <w:lang w:eastAsia="ru-RU"/>
          <w14:ligatures w14:val="none"/>
        </w:rPr>
        <w:t>Положения настоящего Устава дополняются и детализируются локальными нормативными актами «Учреждения». В «Учреждении» утверждены и действуют следующие локальные нормативные акты:</w:t>
      </w:r>
    </w:p>
    <w:p w14:paraId="5E11928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«Правила внутреннего трудового распорядка» (для работников «Учреждения»).</w:t>
      </w:r>
    </w:p>
    <w:p w14:paraId="632FA4D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«Должностные инструкции»</w:t>
      </w:r>
    </w:p>
    <w:p w14:paraId="35D42E8A"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«Инструкции об охране труда и техники безопасности»</w:t>
      </w:r>
    </w:p>
    <w:p w14:paraId="280A3AD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«Правила внутреннего распорядка для </w:t>
      </w:r>
      <w:proofErr w:type="gramStart"/>
      <w:r w:rsidRPr="00507AB9">
        <w:rPr>
          <w:rFonts w:ascii="Times New Roman" w:eastAsia="OpenSymbol" w:hAnsi="Times New Roman" w:cs="Times New Roman"/>
          <w:sz w:val="28"/>
          <w:szCs w:val="28"/>
          <w:lang w:eastAsia="ru-RU"/>
          <w14:ligatures w14:val="none"/>
        </w:rPr>
        <w:t>обучающихся</w:t>
      </w:r>
      <w:proofErr w:type="gramEnd"/>
      <w:r w:rsidRPr="00507AB9">
        <w:rPr>
          <w:rFonts w:ascii="Times New Roman" w:eastAsia="OpenSymbol" w:hAnsi="Times New Roman" w:cs="Times New Roman"/>
          <w:sz w:val="28"/>
          <w:szCs w:val="28"/>
          <w:lang w:eastAsia="ru-RU"/>
          <w14:ligatures w14:val="none"/>
        </w:rPr>
        <w:t>».</w:t>
      </w:r>
    </w:p>
    <w:p w14:paraId="2B7F9090"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«Положение о Педагогическом совете «Учреждения».</w:t>
      </w:r>
    </w:p>
    <w:p w14:paraId="57D9AAF8"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«Положение о Совете Учреждения</w:t>
      </w:r>
    </w:p>
    <w:p w14:paraId="5480D0F2"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lastRenderedPageBreak/>
        <w:t>- «Положение о Методическом совете «Учреждения».</w:t>
      </w:r>
    </w:p>
    <w:p w14:paraId="6CDCC07C"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«Правила приема детей и порядка отбора детей при поступлении в   Учреждение».</w:t>
      </w:r>
    </w:p>
    <w:p w14:paraId="6BD13674"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«Правила перевода </w:t>
      </w:r>
      <w:proofErr w:type="gramStart"/>
      <w:r w:rsidRPr="00507AB9">
        <w:rPr>
          <w:rFonts w:ascii="Times New Roman" w:eastAsia="OpenSymbol" w:hAnsi="Times New Roman" w:cs="Times New Roman"/>
          <w:sz w:val="28"/>
          <w:szCs w:val="28"/>
          <w:lang w:eastAsia="ru-RU"/>
          <w14:ligatures w14:val="none"/>
        </w:rPr>
        <w:t>обучающихся</w:t>
      </w:r>
      <w:proofErr w:type="gramEnd"/>
      <w:r w:rsidRPr="00507AB9">
        <w:rPr>
          <w:rFonts w:ascii="Times New Roman" w:eastAsia="OpenSymbol" w:hAnsi="Times New Roman" w:cs="Times New Roman"/>
          <w:sz w:val="28"/>
          <w:szCs w:val="28"/>
          <w:lang w:eastAsia="ru-RU"/>
          <w14:ligatures w14:val="none"/>
        </w:rPr>
        <w:t>».</w:t>
      </w:r>
    </w:p>
    <w:p w14:paraId="5422DF13"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«Положение об итоговой аттестации».</w:t>
      </w:r>
    </w:p>
    <w:p w14:paraId="58D4BB23"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«Положение о текущем контроле знаний и промежуточной аттестации».</w:t>
      </w:r>
    </w:p>
    <w:p w14:paraId="741C0262"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r w:rsidRPr="00507AB9">
        <w:rPr>
          <w:rFonts w:ascii="Times New Roman" w:eastAsia="OpenSymbol" w:hAnsi="Times New Roman" w:cs="Times New Roman"/>
          <w:sz w:val="28"/>
          <w:szCs w:val="28"/>
          <w:lang w:eastAsia="ru-RU"/>
          <w14:ligatures w14:val="none"/>
        </w:rPr>
        <w:t xml:space="preserve">- «Положение о </w:t>
      </w:r>
      <w:proofErr w:type="gramStart"/>
      <w:r w:rsidRPr="00507AB9">
        <w:rPr>
          <w:rFonts w:ascii="Times New Roman" w:eastAsia="OpenSymbol" w:hAnsi="Times New Roman" w:cs="Times New Roman"/>
          <w:sz w:val="28"/>
          <w:szCs w:val="28"/>
          <w:lang w:eastAsia="ru-RU"/>
          <w14:ligatures w14:val="none"/>
        </w:rPr>
        <w:t>комиссии</w:t>
      </w:r>
      <w:proofErr w:type="gramEnd"/>
      <w:r w:rsidRPr="00507AB9">
        <w:rPr>
          <w:rFonts w:ascii="Times New Roman" w:eastAsia="OpenSymbol" w:hAnsi="Times New Roman" w:cs="Times New Roman"/>
          <w:sz w:val="28"/>
          <w:szCs w:val="28"/>
          <w:lang w:eastAsia="ru-RU"/>
          <w14:ligatures w14:val="none"/>
        </w:rPr>
        <w:t xml:space="preserve"> об урегулировании споров между участниками образовательного процесса».</w:t>
      </w:r>
    </w:p>
    <w:p w14:paraId="71944D2E"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«Положение о платных образовательных услугах».</w:t>
      </w:r>
    </w:p>
    <w:p w14:paraId="6161C6FC"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b/>
          <w:sz w:val="28"/>
          <w:szCs w:val="28"/>
          <w:lang w:eastAsia="ru-RU"/>
          <w14:ligatures w14:val="none"/>
        </w:rPr>
      </w:pPr>
      <w:r w:rsidRPr="00507AB9">
        <w:rPr>
          <w:rFonts w:ascii="Times New Roman" w:eastAsia="OpenSymbol" w:hAnsi="Times New Roman" w:cs="Times New Roman"/>
          <w:b/>
          <w:sz w:val="28"/>
          <w:szCs w:val="28"/>
          <w:lang w:eastAsia="ru-RU"/>
          <w14:ligatures w14:val="none"/>
        </w:rPr>
        <w:t xml:space="preserve">- </w:t>
      </w:r>
      <w:r w:rsidRPr="00507AB9">
        <w:rPr>
          <w:rFonts w:ascii="Times New Roman" w:eastAsia="OpenSymbol" w:hAnsi="Times New Roman" w:cs="Times New Roman"/>
          <w:sz w:val="28"/>
          <w:szCs w:val="28"/>
          <w:lang w:eastAsia="ru-RU"/>
          <w14:ligatures w14:val="none"/>
        </w:rPr>
        <w:t>«Положение</w:t>
      </w:r>
      <w:r w:rsidRPr="00507AB9">
        <w:rPr>
          <w:rFonts w:ascii="Times New Roman" w:eastAsia="OpenSymbol" w:hAnsi="Times New Roman" w:cs="Times New Roman"/>
          <w:b/>
          <w:sz w:val="28"/>
          <w:szCs w:val="28"/>
          <w:lang w:eastAsia="ru-RU"/>
          <w14:ligatures w14:val="none"/>
        </w:rPr>
        <w:t xml:space="preserve"> </w:t>
      </w:r>
      <w:r w:rsidRPr="00507AB9">
        <w:rPr>
          <w:rFonts w:ascii="Times New Roman" w:eastAsia="Times New Roman" w:hAnsi="Times New Roman" w:cs="Times New Roman"/>
          <w:kern w:val="0"/>
          <w:sz w:val="28"/>
          <w:szCs w:val="28"/>
          <w:lang w:eastAsia="ru-RU"/>
          <w14:ligatures w14:val="none"/>
        </w:rPr>
        <w:t>о премировании, доплатах, надбавках работников Учреждения»</w:t>
      </w:r>
    </w:p>
    <w:p w14:paraId="7F1B9353"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b/>
          <w:sz w:val="28"/>
          <w:szCs w:val="28"/>
          <w:lang w:eastAsia="ru-RU"/>
          <w14:ligatures w14:val="none"/>
        </w:rPr>
        <w:t xml:space="preserve">- </w:t>
      </w:r>
      <w:r w:rsidRPr="00507AB9">
        <w:rPr>
          <w:rFonts w:ascii="Times New Roman" w:eastAsia="OpenSymbol" w:hAnsi="Times New Roman" w:cs="Times New Roman"/>
          <w:sz w:val="28"/>
          <w:szCs w:val="28"/>
          <w:lang w:eastAsia="ru-RU"/>
          <w14:ligatures w14:val="none"/>
        </w:rPr>
        <w:t>«Положение о родительском собрании»</w:t>
      </w:r>
    </w:p>
    <w:p w14:paraId="5FEFD8ED"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r w:rsidRPr="00507AB9">
        <w:rPr>
          <w:rFonts w:ascii="Times New Roman" w:eastAsia="OpenSymbol" w:hAnsi="Times New Roman" w:cs="Times New Roman"/>
          <w:sz w:val="28"/>
          <w:szCs w:val="28"/>
          <w:lang w:eastAsia="ru-RU"/>
          <w14:ligatures w14:val="none"/>
        </w:rPr>
        <w:t>- «Положение о родительском комитете»</w:t>
      </w:r>
    </w:p>
    <w:p w14:paraId="0F61ED05" w14:textId="77777777" w:rsidR="00507AB9" w:rsidRPr="00507AB9" w:rsidRDefault="00507AB9" w:rsidP="00507AB9">
      <w:pPr>
        <w:widowControl w:val="0"/>
        <w:autoSpaceDE w:val="0"/>
        <w:autoSpaceDN w:val="0"/>
        <w:adjustRightInd w:val="0"/>
        <w:spacing w:after="0" w:line="240" w:lineRule="auto"/>
        <w:jc w:val="both"/>
        <w:rPr>
          <w:rFonts w:ascii="Times New Roman" w:eastAsia="OpenSymbol" w:hAnsi="Times New Roman" w:cs="Times New Roman"/>
          <w:sz w:val="28"/>
          <w:szCs w:val="28"/>
          <w:lang w:eastAsia="ru-RU"/>
          <w14:ligatures w14:val="none"/>
        </w:rPr>
      </w:pPr>
    </w:p>
    <w:p w14:paraId="3ACE8207" w14:textId="77777777" w:rsidR="00507AB9" w:rsidRPr="00507AB9" w:rsidRDefault="00507AB9" w:rsidP="00507AB9">
      <w:pPr>
        <w:spacing w:after="0" w:line="240" w:lineRule="auto"/>
        <w:jc w:val="both"/>
        <w:rPr>
          <w:rFonts w:ascii="Times New Roman" w:eastAsia="Times New Roman" w:hAnsi="Times New Roman" w:cs="Times New Roman"/>
          <w:kern w:val="0"/>
          <w:sz w:val="28"/>
          <w:szCs w:val="28"/>
          <w:lang w:eastAsia="ru-RU"/>
          <w14:ligatures w14:val="none"/>
        </w:rPr>
      </w:pPr>
    </w:p>
    <w:p w14:paraId="58299AB5" w14:textId="77777777" w:rsidR="00507AB9" w:rsidRDefault="00507AB9"/>
    <w:p w14:paraId="4F20F389" w14:textId="77777777" w:rsidR="00507AB9" w:rsidRDefault="00507AB9"/>
    <w:p w14:paraId="3E2BAA2F" w14:textId="77777777" w:rsidR="00507AB9" w:rsidRDefault="00507AB9"/>
    <w:p w14:paraId="2C2C97A1" w14:textId="77777777" w:rsidR="00507AB9" w:rsidRDefault="00507AB9"/>
    <w:p w14:paraId="45C1CB10" w14:textId="77777777" w:rsidR="00507AB9" w:rsidRDefault="00507AB9"/>
    <w:p w14:paraId="3697FAE8" w14:textId="77777777" w:rsidR="00507AB9" w:rsidRDefault="00507AB9"/>
    <w:p w14:paraId="7F8164CD" w14:textId="77777777" w:rsidR="00507AB9" w:rsidRDefault="00507AB9"/>
    <w:sectPr w:rsidR="00507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0"/>
        </w:tabs>
        <w:ind w:left="1713" w:hanging="360"/>
      </w:pPr>
      <w:rPr>
        <w:rFonts w:ascii="Symbol" w:hAnsi="Symbol" w:cs="Symbol"/>
      </w:rPr>
    </w:lvl>
  </w:abstractNum>
  <w:abstractNum w:abstractNumId="1">
    <w:nsid w:val="00000008"/>
    <w:multiLevelType w:val="singleLevel"/>
    <w:tmpl w:val="00000008"/>
    <w:name w:val="WW8Num8"/>
    <w:lvl w:ilvl="0">
      <w:start w:val="1"/>
      <w:numFmt w:val="bullet"/>
      <w:lvlText w:val=""/>
      <w:lvlJc w:val="left"/>
      <w:pPr>
        <w:tabs>
          <w:tab w:val="num" w:pos="0"/>
        </w:tabs>
        <w:ind w:left="2136"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0"/>
        </w:tabs>
        <w:ind w:left="2136" w:hanging="360"/>
      </w:pPr>
      <w:rPr>
        <w:rFonts w:ascii="Symbol" w:hAnsi="Symbol" w:cs="Symbol"/>
        <w:sz w:val="24"/>
        <w:szCs w:val="24"/>
      </w:rPr>
    </w:lvl>
  </w:abstractNum>
  <w:abstractNum w:abstractNumId="3">
    <w:nsid w:val="0A080DFE"/>
    <w:multiLevelType w:val="hybridMultilevel"/>
    <w:tmpl w:val="380A2A38"/>
    <w:lvl w:ilvl="0" w:tplc="E06AED60">
      <w:start w:val="1"/>
      <w:numFmt w:val="decimal"/>
      <w:lvlText w:val="%1."/>
      <w:lvlJc w:val="left"/>
      <w:pPr>
        <w:ind w:left="1079" w:hanging="54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0FD33B86"/>
    <w:multiLevelType w:val="multilevel"/>
    <w:tmpl w:val="84648D4C"/>
    <w:lvl w:ilvl="0">
      <w:start w:val="8"/>
      <w:numFmt w:val="decimal"/>
      <w:lvlText w:val="%1."/>
      <w:lvlJc w:val="left"/>
      <w:pPr>
        <w:tabs>
          <w:tab w:val="num" w:pos="435"/>
        </w:tabs>
        <w:ind w:left="435" w:hanging="43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3677D25"/>
    <w:multiLevelType w:val="multilevel"/>
    <w:tmpl w:val="7110ED4C"/>
    <w:lvl w:ilvl="0">
      <w:start w:val="3"/>
      <w:numFmt w:val="decimal"/>
      <w:lvlText w:val="%1."/>
      <w:lvlJc w:val="left"/>
      <w:pPr>
        <w:tabs>
          <w:tab w:val="num" w:pos="1020"/>
        </w:tabs>
        <w:ind w:left="1020" w:hanging="1020"/>
      </w:pPr>
      <w:rPr>
        <w:rFonts w:hint="default"/>
      </w:rPr>
    </w:lvl>
    <w:lvl w:ilvl="1">
      <w:start w:val="1"/>
      <w:numFmt w:val="decimal"/>
      <w:lvlText w:val="%1.%2."/>
      <w:lvlJc w:val="left"/>
      <w:pPr>
        <w:tabs>
          <w:tab w:val="num" w:pos="1020"/>
        </w:tabs>
        <w:ind w:left="1020" w:hanging="10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136A6D5B"/>
    <w:multiLevelType w:val="hybridMultilevel"/>
    <w:tmpl w:val="13BC7A52"/>
    <w:lvl w:ilvl="0" w:tplc="0419000F">
      <w:start w:val="1"/>
      <w:numFmt w:val="decimal"/>
      <w:lvlText w:val="%1."/>
      <w:lvlJc w:val="left"/>
      <w:pPr>
        <w:tabs>
          <w:tab w:val="num" w:pos="10200"/>
        </w:tabs>
        <w:ind w:left="10200" w:hanging="360"/>
      </w:pPr>
    </w:lvl>
    <w:lvl w:ilvl="1" w:tplc="04190019" w:tentative="1">
      <w:start w:val="1"/>
      <w:numFmt w:val="lowerLetter"/>
      <w:lvlText w:val="%2."/>
      <w:lvlJc w:val="left"/>
      <w:pPr>
        <w:tabs>
          <w:tab w:val="num" w:pos="10920"/>
        </w:tabs>
        <w:ind w:left="10920" w:hanging="360"/>
      </w:pPr>
    </w:lvl>
    <w:lvl w:ilvl="2" w:tplc="0419001B" w:tentative="1">
      <w:start w:val="1"/>
      <w:numFmt w:val="lowerRoman"/>
      <w:lvlText w:val="%3."/>
      <w:lvlJc w:val="right"/>
      <w:pPr>
        <w:tabs>
          <w:tab w:val="num" w:pos="11640"/>
        </w:tabs>
        <w:ind w:left="11640" w:hanging="180"/>
      </w:pPr>
    </w:lvl>
    <w:lvl w:ilvl="3" w:tplc="0419000F" w:tentative="1">
      <w:start w:val="1"/>
      <w:numFmt w:val="decimal"/>
      <w:lvlText w:val="%4."/>
      <w:lvlJc w:val="left"/>
      <w:pPr>
        <w:tabs>
          <w:tab w:val="num" w:pos="12360"/>
        </w:tabs>
        <w:ind w:left="12360" w:hanging="360"/>
      </w:pPr>
    </w:lvl>
    <w:lvl w:ilvl="4" w:tplc="04190019" w:tentative="1">
      <w:start w:val="1"/>
      <w:numFmt w:val="lowerLetter"/>
      <w:lvlText w:val="%5."/>
      <w:lvlJc w:val="left"/>
      <w:pPr>
        <w:tabs>
          <w:tab w:val="num" w:pos="13080"/>
        </w:tabs>
        <w:ind w:left="13080" w:hanging="360"/>
      </w:pPr>
    </w:lvl>
    <w:lvl w:ilvl="5" w:tplc="0419001B" w:tentative="1">
      <w:start w:val="1"/>
      <w:numFmt w:val="lowerRoman"/>
      <w:lvlText w:val="%6."/>
      <w:lvlJc w:val="right"/>
      <w:pPr>
        <w:tabs>
          <w:tab w:val="num" w:pos="13800"/>
        </w:tabs>
        <w:ind w:left="13800" w:hanging="180"/>
      </w:pPr>
    </w:lvl>
    <w:lvl w:ilvl="6" w:tplc="0419000F" w:tentative="1">
      <w:start w:val="1"/>
      <w:numFmt w:val="decimal"/>
      <w:lvlText w:val="%7."/>
      <w:lvlJc w:val="left"/>
      <w:pPr>
        <w:tabs>
          <w:tab w:val="num" w:pos="14520"/>
        </w:tabs>
        <w:ind w:left="14520" w:hanging="360"/>
      </w:pPr>
    </w:lvl>
    <w:lvl w:ilvl="7" w:tplc="04190019" w:tentative="1">
      <w:start w:val="1"/>
      <w:numFmt w:val="lowerLetter"/>
      <w:lvlText w:val="%8."/>
      <w:lvlJc w:val="left"/>
      <w:pPr>
        <w:tabs>
          <w:tab w:val="num" w:pos="15240"/>
        </w:tabs>
        <w:ind w:left="15240" w:hanging="360"/>
      </w:pPr>
    </w:lvl>
    <w:lvl w:ilvl="8" w:tplc="0419001B" w:tentative="1">
      <w:start w:val="1"/>
      <w:numFmt w:val="lowerRoman"/>
      <w:lvlText w:val="%9."/>
      <w:lvlJc w:val="right"/>
      <w:pPr>
        <w:tabs>
          <w:tab w:val="num" w:pos="15960"/>
        </w:tabs>
        <w:ind w:left="15960" w:hanging="180"/>
      </w:pPr>
    </w:lvl>
  </w:abstractNum>
  <w:abstractNum w:abstractNumId="7">
    <w:nsid w:val="165B4917"/>
    <w:multiLevelType w:val="multilevel"/>
    <w:tmpl w:val="5EF68BBA"/>
    <w:lvl w:ilvl="0">
      <w:start w:val="1"/>
      <w:numFmt w:val="decimal"/>
      <w:lvlText w:val="%1."/>
      <w:lvlJc w:val="left"/>
      <w:pPr>
        <w:tabs>
          <w:tab w:val="num" w:pos="660"/>
        </w:tabs>
        <w:ind w:left="660" w:hanging="660"/>
      </w:pPr>
      <w:rPr>
        <w:rFonts w:hint="default"/>
      </w:rPr>
    </w:lvl>
    <w:lvl w:ilvl="1">
      <w:start w:val="4"/>
      <w:numFmt w:val="decimal"/>
      <w:lvlText w:val="%1.%2."/>
      <w:lvlJc w:val="left"/>
      <w:pPr>
        <w:tabs>
          <w:tab w:val="num" w:pos="1980"/>
        </w:tabs>
        <w:ind w:left="198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
    <w:nsid w:val="19BE3312"/>
    <w:multiLevelType w:val="multilevel"/>
    <w:tmpl w:val="04A6CC3C"/>
    <w:lvl w:ilvl="0">
      <w:start w:val="1"/>
      <w:numFmt w:val="decimal"/>
      <w:lvlText w:val="%1."/>
      <w:lvlJc w:val="left"/>
      <w:pPr>
        <w:tabs>
          <w:tab w:val="num" w:pos="570"/>
        </w:tabs>
        <w:ind w:left="570" w:hanging="570"/>
      </w:pPr>
      <w:rPr>
        <w:rFonts w:hint="default"/>
        <w:color w:val="000000"/>
      </w:rPr>
    </w:lvl>
    <w:lvl w:ilvl="1">
      <w:start w:val="20"/>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9">
    <w:nsid w:val="1C5E69D4"/>
    <w:multiLevelType w:val="hybridMultilevel"/>
    <w:tmpl w:val="49E8D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656518"/>
    <w:multiLevelType w:val="hybridMultilevel"/>
    <w:tmpl w:val="117C3282"/>
    <w:lvl w:ilvl="0" w:tplc="04190001">
      <w:start w:val="1"/>
      <w:numFmt w:val="bullet"/>
      <w:lvlText w:val=""/>
      <w:lvlJc w:val="left"/>
      <w:pPr>
        <w:tabs>
          <w:tab w:val="num" w:pos="10200"/>
        </w:tabs>
        <w:ind w:left="10200" w:hanging="360"/>
      </w:pPr>
      <w:rPr>
        <w:rFonts w:ascii="Symbol" w:hAnsi="Symbol" w:hint="default"/>
      </w:rPr>
    </w:lvl>
    <w:lvl w:ilvl="1" w:tplc="04190003" w:tentative="1">
      <w:start w:val="1"/>
      <w:numFmt w:val="bullet"/>
      <w:lvlText w:val="o"/>
      <w:lvlJc w:val="left"/>
      <w:pPr>
        <w:tabs>
          <w:tab w:val="num" w:pos="10920"/>
        </w:tabs>
        <w:ind w:left="10920" w:hanging="360"/>
      </w:pPr>
      <w:rPr>
        <w:rFonts w:ascii="Courier New" w:hAnsi="Courier New" w:cs="Courier New" w:hint="default"/>
      </w:rPr>
    </w:lvl>
    <w:lvl w:ilvl="2" w:tplc="04190005" w:tentative="1">
      <w:start w:val="1"/>
      <w:numFmt w:val="bullet"/>
      <w:lvlText w:val=""/>
      <w:lvlJc w:val="left"/>
      <w:pPr>
        <w:tabs>
          <w:tab w:val="num" w:pos="11640"/>
        </w:tabs>
        <w:ind w:left="11640" w:hanging="360"/>
      </w:pPr>
      <w:rPr>
        <w:rFonts w:ascii="Wingdings" w:hAnsi="Wingdings" w:hint="default"/>
      </w:rPr>
    </w:lvl>
    <w:lvl w:ilvl="3" w:tplc="04190001" w:tentative="1">
      <w:start w:val="1"/>
      <w:numFmt w:val="bullet"/>
      <w:lvlText w:val=""/>
      <w:lvlJc w:val="left"/>
      <w:pPr>
        <w:tabs>
          <w:tab w:val="num" w:pos="12360"/>
        </w:tabs>
        <w:ind w:left="12360" w:hanging="360"/>
      </w:pPr>
      <w:rPr>
        <w:rFonts w:ascii="Symbol" w:hAnsi="Symbol" w:hint="default"/>
      </w:rPr>
    </w:lvl>
    <w:lvl w:ilvl="4" w:tplc="04190003" w:tentative="1">
      <w:start w:val="1"/>
      <w:numFmt w:val="bullet"/>
      <w:lvlText w:val="o"/>
      <w:lvlJc w:val="left"/>
      <w:pPr>
        <w:tabs>
          <w:tab w:val="num" w:pos="13080"/>
        </w:tabs>
        <w:ind w:left="13080" w:hanging="360"/>
      </w:pPr>
      <w:rPr>
        <w:rFonts w:ascii="Courier New" w:hAnsi="Courier New" w:cs="Courier New" w:hint="default"/>
      </w:rPr>
    </w:lvl>
    <w:lvl w:ilvl="5" w:tplc="04190005" w:tentative="1">
      <w:start w:val="1"/>
      <w:numFmt w:val="bullet"/>
      <w:lvlText w:val=""/>
      <w:lvlJc w:val="left"/>
      <w:pPr>
        <w:tabs>
          <w:tab w:val="num" w:pos="13800"/>
        </w:tabs>
        <w:ind w:left="13800" w:hanging="360"/>
      </w:pPr>
      <w:rPr>
        <w:rFonts w:ascii="Wingdings" w:hAnsi="Wingdings" w:hint="default"/>
      </w:rPr>
    </w:lvl>
    <w:lvl w:ilvl="6" w:tplc="04190001" w:tentative="1">
      <w:start w:val="1"/>
      <w:numFmt w:val="bullet"/>
      <w:lvlText w:val=""/>
      <w:lvlJc w:val="left"/>
      <w:pPr>
        <w:tabs>
          <w:tab w:val="num" w:pos="14520"/>
        </w:tabs>
        <w:ind w:left="14520" w:hanging="360"/>
      </w:pPr>
      <w:rPr>
        <w:rFonts w:ascii="Symbol" w:hAnsi="Symbol" w:hint="default"/>
      </w:rPr>
    </w:lvl>
    <w:lvl w:ilvl="7" w:tplc="04190003" w:tentative="1">
      <w:start w:val="1"/>
      <w:numFmt w:val="bullet"/>
      <w:lvlText w:val="o"/>
      <w:lvlJc w:val="left"/>
      <w:pPr>
        <w:tabs>
          <w:tab w:val="num" w:pos="15240"/>
        </w:tabs>
        <w:ind w:left="15240" w:hanging="360"/>
      </w:pPr>
      <w:rPr>
        <w:rFonts w:ascii="Courier New" w:hAnsi="Courier New" w:cs="Courier New" w:hint="default"/>
      </w:rPr>
    </w:lvl>
    <w:lvl w:ilvl="8" w:tplc="04190005" w:tentative="1">
      <w:start w:val="1"/>
      <w:numFmt w:val="bullet"/>
      <w:lvlText w:val=""/>
      <w:lvlJc w:val="left"/>
      <w:pPr>
        <w:tabs>
          <w:tab w:val="num" w:pos="15960"/>
        </w:tabs>
        <w:ind w:left="15960" w:hanging="360"/>
      </w:pPr>
      <w:rPr>
        <w:rFonts w:ascii="Wingdings" w:hAnsi="Wingdings" w:hint="default"/>
      </w:rPr>
    </w:lvl>
  </w:abstractNum>
  <w:abstractNum w:abstractNumId="11">
    <w:nsid w:val="1D9C1B07"/>
    <w:multiLevelType w:val="multilevel"/>
    <w:tmpl w:val="41302DF6"/>
    <w:lvl w:ilvl="0">
      <w:start w:val="8"/>
      <w:numFmt w:val="decimal"/>
      <w:lvlText w:val="%1."/>
      <w:lvlJc w:val="left"/>
      <w:pPr>
        <w:tabs>
          <w:tab w:val="num" w:pos="435"/>
        </w:tabs>
        <w:ind w:left="435" w:hanging="435"/>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87E27B2"/>
    <w:multiLevelType w:val="multilevel"/>
    <w:tmpl w:val="2EBE97B4"/>
    <w:lvl w:ilvl="0">
      <w:start w:val="1"/>
      <w:numFmt w:val="decimal"/>
      <w:lvlText w:val="%1."/>
      <w:lvlJc w:val="left"/>
      <w:pPr>
        <w:ind w:left="2610" w:hanging="360"/>
      </w:pPr>
      <w:rPr>
        <w:rFonts w:hint="default"/>
      </w:rPr>
    </w:lvl>
    <w:lvl w:ilvl="1">
      <w:start w:val="1"/>
      <w:numFmt w:val="decimal"/>
      <w:isLgl/>
      <w:lvlText w:val="%1.%2."/>
      <w:lvlJc w:val="left"/>
      <w:pPr>
        <w:ind w:left="2970" w:hanging="720"/>
      </w:pPr>
      <w:rPr>
        <w:rFonts w:hint="default"/>
        <w:i w:val="0"/>
      </w:rPr>
    </w:lvl>
    <w:lvl w:ilvl="2">
      <w:start w:val="1"/>
      <w:numFmt w:val="decimal"/>
      <w:isLgl/>
      <w:lvlText w:val="%1.%2.%3."/>
      <w:lvlJc w:val="left"/>
      <w:pPr>
        <w:ind w:left="2970" w:hanging="720"/>
      </w:pPr>
      <w:rPr>
        <w:rFonts w:hint="default"/>
        <w:i w:val="0"/>
      </w:rPr>
    </w:lvl>
    <w:lvl w:ilvl="3">
      <w:start w:val="1"/>
      <w:numFmt w:val="decimal"/>
      <w:isLgl/>
      <w:lvlText w:val="%1.%2.%3.%4."/>
      <w:lvlJc w:val="left"/>
      <w:pPr>
        <w:ind w:left="3330" w:hanging="1080"/>
      </w:pPr>
      <w:rPr>
        <w:rFonts w:hint="default"/>
        <w:i w:val="0"/>
      </w:rPr>
    </w:lvl>
    <w:lvl w:ilvl="4">
      <w:start w:val="1"/>
      <w:numFmt w:val="decimal"/>
      <w:isLgl/>
      <w:lvlText w:val="%1.%2.%3.%4.%5."/>
      <w:lvlJc w:val="left"/>
      <w:pPr>
        <w:ind w:left="3330" w:hanging="1080"/>
      </w:pPr>
      <w:rPr>
        <w:rFonts w:hint="default"/>
        <w:i w:val="0"/>
      </w:rPr>
    </w:lvl>
    <w:lvl w:ilvl="5">
      <w:start w:val="1"/>
      <w:numFmt w:val="decimal"/>
      <w:isLgl/>
      <w:lvlText w:val="%1.%2.%3.%4.%5.%6."/>
      <w:lvlJc w:val="left"/>
      <w:pPr>
        <w:ind w:left="3690" w:hanging="1440"/>
      </w:pPr>
      <w:rPr>
        <w:rFonts w:hint="default"/>
        <w:i w:val="0"/>
      </w:rPr>
    </w:lvl>
    <w:lvl w:ilvl="6">
      <w:start w:val="1"/>
      <w:numFmt w:val="decimal"/>
      <w:isLgl/>
      <w:lvlText w:val="%1.%2.%3.%4.%5.%6.%7."/>
      <w:lvlJc w:val="left"/>
      <w:pPr>
        <w:ind w:left="4050" w:hanging="1800"/>
      </w:pPr>
      <w:rPr>
        <w:rFonts w:hint="default"/>
        <w:i w:val="0"/>
      </w:rPr>
    </w:lvl>
    <w:lvl w:ilvl="7">
      <w:start w:val="1"/>
      <w:numFmt w:val="decimal"/>
      <w:isLgl/>
      <w:lvlText w:val="%1.%2.%3.%4.%5.%6.%7.%8."/>
      <w:lvlJc w:val="left"/>
      <w:pPr>
        <w:ind w:left="4050" w:hanging="1800"/>
      </w:pPr>
      <w:rPr>
        <w:rFonts w:hint="default"/>
        <w:i w:val="0"/>
      </w:rPr>
    </w:lvl>
    <w:lvl w:ilvl="8">
      <w:start w:val="1"/>
      <w:numFmt w:val="decimal"/>
      <w:isLgl/>
      <w:lvlText w:val="%1.%2.%3.%4.%5.%6.%7.%8.%9."/>
      <w:lvlJc w:val="left"/>
      <w:pPr>
        <w:ind w:left="4410" w:hanging="2160"/>
      </w:pPr>
      <w:rPr>
        <w:rFonts w:hint="default"/>
        <w:i w:val="0"/>
      </w:rPr>
    </w:lvl>
  </w:abstractNum>
  <w:abstractNum w:abstractNumId="13">
    <w:nsid w:val="2B4F2C05"/>
    <w:multiLevelType w:val="multilevel"/>
    <w:tmpl w:val="DC3C918C"/>
    <w:lvl w:ilvl="0">
      <w:start w:val="1"/>
      <w:numFmt w:val="decimal"/>
      <w:lvlText w:val="%1."/>
      <w:lvlJc w:val="left"/>
      <w:pPr>
        <w:tabs>
          <w:tab w:val="num" w:pos="570"/>
        </w:tabs>
        <w:ind w:left="570" w:hanging="570"/>
      </w:pPr>
      <w:rPr>
        <w:rFonts w:hint="default"/>
      </w:rPr>
    </w:lvl>
    <w:lvl w:ilvl="1">
      <w:start w:val="1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BB03B0B"/>
    <w:multiLevelType w:val="multilevel"/>
    <w:tmpl w:val="40E4E7B6"/>
    <w:lvl w:ilvl="0">
      <w:start w:val="4"/>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D6838B4"/>
    <w:multiLevelType w:val="multilevel"/>
    <w:tmpl w:val="2BD03C76"/>
    <w:lvl w:ilvl="0">
      <w:start w:val="5"/>
      <w:numFmt w:val="decimal"/>
      <w:lvlText w:val="%1."/>
      <w:lvlJc w:val="left"/>
      <w:pPr>
        <w:tabs>
          <w:tab w:val="num" w:pos="675"/>
        </w:tabs>
        <w:ind w:left="675" w:hanging="6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nsid w:val="35803800"/>
    <w:multiLevelType w:val="multilevel"/>
    <w:tmpl w:val="70D05E1E"/>
    <w:lvl w:ilvl="0">
      <w:start w:val="1"/>
      <w:numFmt w:val="decimal"/>
      <w:lvlText w:val="%1."/>
      <w:lvlJc w:val="left"/>
      <w:pPr>
        <w:ind w:left="432" w:hanging="432"/>
      </w:pPr>
      <w:rPr>
        <w:rFonts w:hint="default"/>
      </w:rPr>
    </w:lvl>
    <w:lvl w:ilvl="1">
      <w:start w:val="1"/>
      <w:numFmt w:val="decimal"/>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17">
    <w:nsid w:val="36EA7ACD"/>
    <w:multiLevelType w:val="multilevel"/>
    <w:tmpl w:val="1D9C53F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22430F3"/>
    <w:multiLevelType w:val="multilevel"/>
    <w:tmpl w:val="A156E252"/>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nsid w:val="43ED2989"/>
    <w:multiLevelType w:val="multilevel"/>
    <w:tmpl w:val="FEC8FDA8"/>
    <w:lvl w:ilvl="0">
      <w:start w:val="3"/>
      <w:numFmt w:val="decimal"/>
      <w:lvlText w:val="%1."/>
      <w:lvlJc w:val="left"/>
      <w:pPr>
        <w:tabs>
          <w:tab w:val="num" w:pos="480"/>
        </w:tabs>
        <w:ind w:left="480" w:hanging="48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4A7409E3"/>
    <w:multiLevelType w:val="multilevel"/>
    <w:tmpl w:val="16CCF544"/>
    <w:lvl w:ilvl="0">
      <w:start w:val="1"/>
      <w:numFmt w:val="decimal"/>
      <w:lvlText w:val="%1."/>
      <w:lvlJc w:val="left"/>
      <w:pPr>
        <w:tabs>
          <w:tab w:val="num" w:pos="435"/>
        </w:tabs>
        <w:ind w:left="435" w:hanging="435"/>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25B3AEA"/>
    <w:multiLevelType w:val="multilevel"/>
    <w:tmpl w:val="E4BE1036"/>
    <w:lvl w:ilvl="0">
      <w:start w:val="4"/>
      <w:numFmt w:val="decimal"/>
      <w:lvlText w:val="%1."/>
      <w:lvlJc w:val="left"/>
      <w:pPr>
        <w:tabs>
          <w:tab w:val="num" w:pos="765"/>
        </w:tabs>
        <w:ind w:left="765" w:hanging="765"/>
      </w:pPr>
      <w:rPr>
        <w:rFonts w:hint="default"/>
      </w:rPr>
    </w:lvl>
    <w:lvl w:ilvl="1">
      <w:start w:val="8"/>
      <w:numFmt w:val="decimal"/>
      <w:lvlText w:val="%1.%2."/>
      <w:lvlJc w:val="left"/>
      <w:pPr>
        <w:tabs>
          <w:tab w:val="num" w:pos="765"/>
        </w:tabs>
        <w:ind w:left="765" w:hanging="76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nsid w:val="5F3124A5"/>
    <w:multiLevelType w:val="multilevel"/>
    <w:tmpl w:val="0F50CF3A"/>
    <w:lvl w:ilvl="0">
      <w:start w:val="4"/>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nsid w:val="64153AA3"/>
    <w:multiLevelType w:val="hybridMultilevel"/>
    <w:tmpl w:val="366405F0"/>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3997953"/>
    <w:multiLevelType w:val="hybridMultilevel"/>
    <w:tmpl w:val="C8CCF0A4"/>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3C51C2B"/>
    <w:multiLevelType w:val="hybridMultilevel"/>
    <w:tmpl w:val="E318BD8E"/>
    <w:lvl w:ilvl="0" w:tplc="7324A852">
      <w:start w:val="1"/>
      <w:numFmt w:val="decimal"/>
      <w:lvlText w:val="%1."/>
      <w:lvlJc w:val="left"/>
      <w:pPr>
        <w:tabs>
          <w:tab w:val="num" w:pos="2550"/>
        </w:tabs>
        <w:ind w:left="2550" w:hanging="360"/>
      </w:pPr>
      <w:rPr>
        <w:rFonts w:hint="default"/>
      </w:rPr>
    </w:lvl>
    <w:lvl w:ilvl="1" w:tplc="D05E3248">
      <w:numFmt w:val="none"/>
      <w:lvlText w:val=""/>
      <w:lvlJc w:val="left"/>
      <w:pPr>
        <w:tabs>
          <w:tab w:val="num" w:pos="360"/>
        </w:tabs>
      </w:pPr>
    </w:lvl>
    <w:lvl w:ilvl="2" w:tplc="6CEAE8FA">
      <w:numFmt w:val="none"/>
      <w:lvlText w:val=""/>
      <w:lvlJc w:val="left"/>
      <w:pPr>
        <w:tabs>
          <w:tab w:val="num" w:pos="360"/>
        </w:tabs>
      </w:pPr>
    </w:lvl>
    <w:lvl w:ilvl="3" w:tplc="4B8CBF72">
      <w:numFmt w:val="none"/>
      <w:lvlText w:val=""/>
      <w:lvlJc w:val="left"/>
      <w:pPr>
        <w:tabs>
          <w:tab w:val="num" w:pos="360"/>
        </w:tabs>
      </w:pPr>
    </w:lvl>
    <w:lvl w:ilvl="4" w:tplc="33EC47C0">
      <w:numFmt w:val="none"/>
      <w:lvlText w:val=""/>
      <w:lvlJc w:val="left"/>
      <w:pPr>
        <w:tabs>
          <w:tab w:val="num" w:pos="360"/>
        </w:tabs>
      </w:pPr>
    </w:lvl>
    <w:lvl w:ilvl="5" w:tplc="E41C98E8">
      <w:numFmt w:val="none"/>
      <w:lvlText w:val=""/>
      <w:lvlJc w:val="left"/>
      <w:pPr>
        <w:tabs>
          <w:tab w:val="num" w:pos="360"/>
        </w:tabs>
      </w:pPr>
    </w:lvl>
    <w:lvl w:ilvl="6" w:tplc="963AB12A">
      <w:numFmt w:val="none"/>
      <w:lvlText w:val=""/>
      <w:lvlJc w:val="left"/>
      <w:pPr>
        <w:tabs>
          <w:tab w:val="num" w:pos="360"/>
        </w:tabs>
      </w:pPr>
    </w:lvl>
    <w:lvl w:ilvl="7" w:tplc="15F47102">
      <w:numFmt w:val="none"/>
      <w:lvlText w:val=""/>
      <w:lvlJc w:val="left"/>
      <w:pPr>
        <w:tabs>
          <w:tab w:val="num" w:pos="360"/>
        </w:tabs>
      </w:pPr>
    </w:lvl>
    <w:lvl w:ilvl="8" w:tplc="F9F02DF0">
      <w:numFmt w:val="none"/>
      <w:lvlText w:val=""/>
      <w:lvlJc w:val="left"/>
      <w:pPr>
        <w:tabs>
          <w:tab w:val="num" w:pos="360"/>
        </w:tabs>
      </w:pPr>
    </w:lvl>
  </w:abstractNum>
  <w:abstractNum w:abstractNumId="26">
    <w:nsid w:val="7C470772"/>
    <w:multiLevelType w:val="hybridMultilevel"/>
    <w:tmpl w:val="C00C373C"/>
    <w:lvl w:ilvl="0" w:tplc="8B26C3C6">
      <w:start w:val="1"/>
      <w:numFmt w:val="decimal"/>
      <w:lvlText w:val="%1."/>
      <w:lvlJc w:val="left"/>
      <w:pPr>
        <w:tabs>
          <w:tab w:val="num" w:pos="720"/>
        </w:tabs>
        <w:ind w:left="720" w:hanging="360"/>
      </w:pPr>
    </w:lvl>
    <w:lvl w:ilvl="1" w:tplc="16B451E0">
      <w:numFmt w:val="none"/>
      <w:lvlText w:val=""/>
      <w:lvlJc w:val="left"/>
      <w:pPr>
        <w:tabs>
          <w:tab w:val="num" w:pos="360"/>
        </w:tabs>
      </w:pPr>
    </w:lvl>
    <w:lvl w:ilvl="2" w:tplc="89AADD48">
      <w:numFmt w:val="none"/>
      <w:lvlText w:val=""/>
      <w:lvlJc w:val="left"/>
      <w:pPr>
        <w:tabs>
          <w:tab w:val="num" w:pos="360"/>
        </w:tabs>
      </w:pPr>
    </w:lvl>
    <w:lvl w:ilvl="3" w:tplc="D0560CC0">
      <w:numFmt w:val="none"/>
      <w:lvlText w:val=""/>
      <w:lvlJc w:val="left"/>
      <w:pPr>
        <w:tabs>
          <w:tab w:val="num" w:pos="360"/>
        </w:tabs>
      </w:pPr>
    </w:lvl>
    <w:lvl w:ilvl="4" w:tplc="77E89B34">
      <w:numFmt w:val="none"/>
      <w:lvlText w:val=""/>
      <w:lvlJc w:val="left"/>
      <w:pPr>
        <w:tabs>
          <w:tab w:val="num" w:pos="360"/>
        </w:tabs>
      </w:pPr>
    </w:lvl>
    <w:lvl w:ilvl="5" w:tplc="AB2A0CE8">
      <w:numFmt w:val="none"/>
      <w:lvlText w:val=""/>
      <w:lvlJc w:val="left"/>
      <w:pPr>
        <w:tabs>
          <w:tab w:val="num" w:pos="360"/>
        </w:tabs>
      </w:pPr>
    </w:lvl>
    <w:lvl w:ilvl="6" w:tplc="643E13B2">
      <w:numFmt w:val="none"/>
      <w:lvlText w:val=""/>
      <w:lvlJc w:val="left"/>
      <w:pPr>
        <w:tabs>
          <w:tab w:val="num" w:pos="360"/>
        </w:tabs>
      </w:pPr>
    </w:lvl>
    <w:lvl w:ilvl="7" w:tplc="E8B4D40E">
      <w:numFmt w:val="none"/>
      <w:lvlText w:val=""/>
      <w:lvlJc w:val="left"/>
      <w:pPr>
        <w:tabs>
          <w:tab w:val="num" w:pos="360"/>
        </w:tabs>
      </w:pPr>
    </w:lvl>
    <w:lvl w:ilvl="8" w:tplc="C380AE36">
      <w:numFmt w:val="none"/>
      <w:lvlText w:val=""/>
      <w:lvlJc w:val="left"/>
      <w:pPr>
        <w:tabs>
          <w:tab w:val="num" w:pos="360"/>
        </w:tabs>
      </w:pPr>
    </w:lvl>
  </w:abstractNum>
  <w:abstractNum w:abstractNumId="27">
    <w:nsid w:val="7D6C6701"/>
    <w:multiLevelType w:val="hybridMultilevel"/>
    <w:tmpl w:val="4C6EA7C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25"/>
  </w:num>
  <w:num w:numId="4">
    <w:abstractNumId w:val="5"/>
  </w:num>
  <w:num w:numId="5">
    <w:abstractNumId w:val="22"/>
  </w:num>
  <w:num w:numId="6">
    <w:abstractNumId w:val="21"/>
  </w:num>
  <w:num w:numId="7">
    <w:abstractNumId w:val="15"/>
  </w:num>
  <w:num w:numId="8">
    <w:abstractNumId w:val="26"/>
  </w:num>
  <w:num w:numId="9">
    <w:abstractNumId w:val="18"/>
  </w:num>
  <w:num w:numId="10">
    <w:abstractNumId w:val="7"/>
  </w:num>
  <w:num w:numId="11">
    <w:abstractNumId w:val="19"/>
  </w:num>
  <w:num w:numId="12">
    <w:abstractNumId w:val="20"/>
  </w:num>
  <w:num w:numId="13">
    <w:abstractNumId w:val="13"/>
  </w:num>
  <w:num w:numId="14">
    <w:abstractNumId w:val="8"/>
  </w:num>
  <w:num w:numId="15">
    <w:abstractNumId w:val="14"/>
  </w:num>
  <w:num w:numId="16">
    <w:abstractNumId w:val="17"/>
  </w:num>
  <w:num w:numId="17">
    <w:abstractNumId w:val="27"/>
  </w:num>
  <w:num w:numId="18">
    <w:abstractNumId w:val="23"/>
  </w:num>
  <w:num w:numId="19">
    <w:abstractNumId w:val="24"/>
  </w:num>
  <w:num w:numId="20">
    <w:abstractNumId w:val="4"/>
  </w:num>
  <w:num w:numId="21">
    <w:abstractNumId w:val="11"/>
  </w:num>
  <w:num w:numId="22">
    <w:abstractNumId w:val="10"/>
  </w:num>
  <w:num w:numId="23">
    <w:abstractNumId w:val="6"/>
  </w:num>
  <w:num w:numId="24">
    <w:abstractNumId w:val="12"/>
  </w:num>
  <w:num w:numId="25">
    <w:abstractNumId w:val="16"/>
  </w:num>
  <w:num w:numId="26">
    <w:abstractNumId w:val="0"/>
  </w:num>
  <w:num w:numId="27">
    <w:abstractNumId w:val="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3A7"/>
    <w:rsid w:val="00060D01"/>
    <w:rsid w:val="000872F7"/>
    <w:rsid w:val="001145C7"/>
    <w:rsid w:val="0015291C"/>
    <w:rsid w:val="001C0B29"/>
    <w:rsid w:val="00302314"/>
    <w:rsid w:val="00400AAD"/>
    <w:rsid w:val="004A16AC"/>
    <w:rsid w:val="00507AB9"/>
    <w:rsid w:val="00514F90"/>
    <w:rsid w:val="00521B25"/>
    <w:rsid w:val="005D0E5F"/>
    <w:rsid w:val="006C4A71"/>
    <w:rsid w:val="007405BC"/>
    <w:rsid w:val="008F65CE"/>
    <w:rsid w:val="009A20D2"/>
    <w:rsid w:val="009D06F9"/>
    <w:rsid w:val="00A343BE"/>
    <w:rsid w:val="00A41495"/>
    <w:rsid w:val="00A47C54"/>
    <w:rsid w:val="00A60816"/>
    <w:rsid w:val="00B27101"/>
    <w:rsid w:val="00BB7D50"/>
    <w:rsid w:val="00BD33A7"/>
    <w:rsid w:val="00BE32F3"/>
    <w:rsid w:val="00C1777F"/>
    <w:rsid w:val="00D67978"/>
    <w:rsid w:val="00DA22C7"/>
    <w:rsid w:val="00DA2B0D"/>
    <w:rsid w:val="00DC186A"/>
    <w:rsid w:val="00ED3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E0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507AB9"/>
    <w:pPr>
      <w:shd w:val="clear" w:color="auto" w:fill="FFB400"/>
      <w:spacing w:before="100" w:beforeAutospacing="1" w:after="100" w:afterAutospacing="1" w:line="240" w:lineRule="auto"/>
      <w:outlineLvl w:val="0"/>
    </w:pPr>
    <w:rPr>
      <w:rFonts w:ascii="Times New Roman" w:eastAsia="Times New Roman" w:hAnsi="Times New Roman" w:cs="Times New Roman"/>
      <w:b/>
      <w:bCs/>
      <w:color w:val="FFFFFF"/>
      <w:kern w:val="36"/>
      <w:sz w:val="32"/>
      <w:szCs w:val="32"/>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33A7"/>
    <w:rPr>
      <w:color w:val="0000FF"/>
      <w:u w:val="single"/>
    </w:rPr>
  </w:style>
  <w:style w:type="paragraph" w:styleId="a4">
    <w:name w:val="List Paragraph"/>
    <w:basedOn w:val="a"/>
    <w:uiPriority w:val="34"/>
    <w:qFormat/>
    <w:rsid w:val="00BD33A7"/>
    <w:pPr>
      <w:ind w:left="720"/>
      <w:contextualSpacing/>
    </w:pPr>
  </w:style>
  <w:style w:type="character" w:customStyle="1" w:styleId="10">
    <w:name w:val="Заголовок 1 Знак"/>
    <w:basedOn w:val="a0"/>
    <w:link w:val="1"/>
    <w:rsid w:val="00507AB9"/>
    <w:rPr>
      <w:rFonts w:ascii="Times New Roman" w:eastAsia="Times New Roman" w:hAnsi="Times New Roman" w:cs="Times New Roman"/>
      <w:b/>
      <w:bCs/>
      <w:color w:val="FFFFFF"/>
      <w:kern w:val="36"/>
      <w:sz w:val="32"/>
      <w:szCs w:val="32"/>
      <w:shd w:val="clear" w:color="auto" w:fill="FFB400"/>
      <w:lang w:eastAsia="ru-RU"/>
      <w14:ligatures w14:val="none"/>
    </w:rPr>
  </w:style>
  <w:style w:type="numbering" w:customStyle="1" w:styleId="11">
    <w:name w:val="Нет списка1"/>
    <w:next w:val="a2"/>
    <w:semiHidden/>
    <w:unhideWhenUsed/>
    <w:rsid w:val="00507AB9"/>
  </w:style>
  <w:style w:type="paragraph" w:styleId="a5">
    <w:name w:val="Document Map"/>
    <w:basedOn w:val="a"/>
    <w:link w:val="a6"/>
    <w:semiHidden/>
    <w:rsid w:val="00507AB9"/>
    <w:pPr>
      <w:shd w:val="clear" w:color="auto" w:fill="000080"/>
      <w:spacing w:after="0" w:line="240" w:lineRule="auto"/>
    </w:pPr>
    <w:rPr>
      <w:rFonts w:ascii="Tahoma" w:eastAsia="Times New Roman" w:hAnsi="Tahoma" w:cs="Tahoma"/>
      <w:kern w:val="0"/>
      <w:sz w:val="20"/>
      <w:szCs w:val="20"/>
      <w:lang w:eastAsia="ru-RU"/>
      <w14:ligatures w14:val="none"/>
    </w:rPr>
  </w:style>
  <w:style w:type="character" w:customStyle="1" w:styleId="a6">
    <w:name w:val="Схема документа Знак"/>
    <w:basedOn w:val="a0"/>
    <w:link w:val="a5"/>
    <w:semiHidden/>
    <w:rsid w:val="00507AB9"/>
    <w:rPr>
      <w:rFonts w:ascii="Tahoma" w:eastAsia="Times New Roman" w:hAnsi="Tahoma" w:cs="Tahoma"/>
      <w:kern w:val="0"/>
      <w:sz w:val="20"/>
      <w:szCs w:val="20"/>
      <w:shd w:val="clear" w:color="auto" w:fill="000080"/>
      <w:lang w:eastAsia="ru-RU"/>
      <w14:ligatures w14:val="none"/>
    </w:rPr>
  </w:style>
  <w:style w:type="paragraph" w:customStyle="1" w:styleId="western">
    <w:name w:val="western"/>
    <w:basedOn w:val="a"/>
    <w:rsid w:val="00507AB9"/>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 w:type="paragraph" w:styleId="a7">
    <w:name w:val="Normal (Web)"/>
    <w:basedOn w:val="a"/>
    <w:rsid w:val="00507AB9"/>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a8">
    <w:name w:val=" Знак"/>
    <w:basedOn w:val="a"/>
    <w:rsid w:val="00507AB9"/>
    <w:pPr>
      <w:spacing w:before="100" w:beforeAutospacing="1" w:after="100" w:afterAutospacing="1" w:line="240" w:lineRule="auto"/>
    </w:pPr>
    <w:rPr>
      <w:rFonts w:ascii="Tahoma" w:eastAsia="Times New Roman" w:hAnsi="Tahoma" w:cs="Times New Roman"/>
      <w:kern w:val="0"/>
      <w:sz w:val="20"/>
      <w:szCs w:val="20"/>
      <w:lang w:val="en-US"/>
      <w14:ligatures w14:val="none"/>
    </w:rPr>
  </w:style>
  <w:style w:type="character" w:customStyle="1" w:styleId="a9">
    <w:name w:val="Гипертекстовая ссылка"/>
    <w:rsid w:val="00507AB9"/>
    <w:rPr>
      <w:b/>
      <w:bCs/>
      <w:color w:val="008000"/>
      <w:sz w:val="20"/>
      <w:szCs w:val="20"/>
    </w:rPr>
  </w:style>
  <w:style w:type="paragraph" w:customStyle="1" w:styleId="ConsPlusNormal">
    <w:name w:val="ConsPlusNormal"/>
    <w:rsid w:val="00507AB9"/>
    <w:pPr>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a">
    <w:name w:val="header"/>
    <w:basedOn w:val="a"/>
    <w:link w:val="ab"/>
    <w:uiPriority w:val="99"/>
    <w:rsid w:val="00507AB9"/>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b">
    <w:name w:val="Верхний колонтитул Знак"/>
    <w:basedOn w:val="a0"/>
    <w:link w:val="aa"/>
    <w:uiPriority w:val="99"/>
    <w:rsid w:val="00507AB9"/>
    <w:rPr>
      <w:rFonts w:ascii="Times New Roman" w:eastAsia="Times New Roman" w:hAnsi="Times New Roman" w:cs="Times New Roman"/>
      <w:kern w:val="0"/>
      <w:sz w:val="24"/>
      <w:szCs w:val="24"/>
      <w:lang w:eastAsia="ru-RU"/>
      <w14:ligatures w14:val="none"/>
    </w:rPr>
  </w:style>
  <w:style w:type="paragraph" w:styleId="ac">
    <w:name w:val="footer"/>
    <w:basedOn w:val="a"/>
    <w:link w:val="ad"/>
    <w:rsid w:val="00507AB9"/>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d">
    <w:name w:val="Нижний колонтитул Знак"/>
    <w:basedOn w:val="a0"/>
    <w:link w:val="ac"/>
    <w:rsid w:val="00507AB9"/>
    <w:rPr>
      <w:rFonts w:ascii="Times New Roman" w:eastAsia="Times New Roman" w:hAnsi="Times New Roman" w:cs="Times New Roman"/>
      <w:kern w:val="0"/>
      <w:sz w:val="24"/>
      <w:szCs w:val="24"/>
      <w:lang w:eastAsia="ru-RU"/>
      <w14:ligatures w14:val="none"/>
    </w:rPr>
  </w:style>
  <w:style w:type="paragraph" w:customStyle="1" w:styleId="txtlefttwo">
    <w:name w:val="txtlefttwo"/>
    <w:basedOn w:val="a"/>
    <w:rsid w:val="00507AB9"/>
    <w:pPr>
      <w:spacing w:before="56" w:after="56" w:line="240" w:lineRule="auto"/>
      <w:ind w:left="56" w:right="56" w:firstLine="225"/>
      <w:jc w:val="both"/>
    </w:pPr>
    <w:rPr>
      <w:rFonts w:ascii="Times New Roman" w:eastAsia="Times New Roman" w:hAnsi="Times New Roman" w:cs="Times New Roman"/>
      <w:kern w:val="0"/>
      <w:sz w:val="20"/>
      <w:szCs w:val="20"/>
      <w:lang w:eastAsia="ru-RU"/>
      <w14:ligatures w14:val="none"/>
    </w:rPr>
  </w:style>
  <w:style w:type="paragraph" w:styleId="ae">
    <w:name w:val="Body Text"/>
    <w:basedOn w:val="a"/>
    <w:link w:val="af"/>
    <w:rsid w:val="00507AB9"/>
    <w:pPr>
      <w:spacing w:after="0" w:line="240" w:lineRule="auto"/>
      <w:jc w:val="both"/>
    </w:pPr>
    <w:rPr>
      <w:rFonts w:ascii="Times New Roman" w:eastAsia="Times New Roman" w:hAnsi="Times New Roman" w:cs="Times New Roman"/>
      <w:kern w:val="0"/>
      <w:sz w:val="28"/>
      <w:szCs w:val="28"/>
      <w:lang w:eastAsia="ru-RU"/>
      <w14:ligatures w14:val="none"/>
    </w:rPr>
  </w:style>
  <w:style w:type="character" w:customStyle="1" w:styleId="af">
    <w:name w:val="Основной текст Знак"/>
    <w:basedOn w:val="a0"/>
    <w:link w:val="ae"/>
    <w:rsid w:val="00507AB9"/>
    <w:rPr>
      <w:rFonts w:ascii="Times New Roman" w:eastAsia="Times New Roman" w:hAnsi="Times New Roman" w:cs="Times New Roman"/>
      <w:kern w:val="0"/>
      <w:sz w:val="28"/>
      <w:szCs w:val="28"/>
      <w:lang w:eastAsia="ru-RU"/>
      <w14:ligatures w14:val="none"/>
    </w:rPr>
  </w:style>
  <w:style w:type="paragraph" w:customStyle="1" w:styleId="Normal">
    <w:name w:val="Normal"/>
    <w:rsid w:val="00507AB9"/>
    <w:pPr>
      <w:widowControl w:val="0"/>
      <w:spacing w:after="0" w:line="300" w:lineRule="auto"/>
      <w:ind w:firstLine="360"/>
    </w:pPr>
    <w:rPr>
      <w:rFonts w:ascii="Arial" w:eastAsia="Times New Roman" w:hAnsi="Arial" w:cs="Times New Roman"/>
      <w:snapToGrid w:val="0"/>
      <w:kern w:val="0"/>
      <w:sz w:val="24"/>
      <w:szCs w:val="20"/>
      <w:lang w:eastAsia="ru-RU"/>
      <w14:ligatures w14:val="none"/>
    </w:rPr>
  </w:style>
  <w:style w:type="paragraph" w:styleId="af0">
    <w:name w:val="Balloon Text"/>
    <w:basedOn w:val="a"/>
    <w:link w:val="af1"/>
    <w:rsid w:val="00507AB9"/>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rsid w:val="00507AB9"/>
    <w:rPr>
      <w:rFonts w:ascii="Tahoma" w:eastAsia="Times New Roman" w:hAnsi="Tahoma" w:cs="Tahoma"/>
      <w:kern w:val="0"/>
      <w:sz w:val="16"/>
      <w:szCs w:val="16"/>
      <w:lang w:eastAsia="ru-RU"/>
      <w14:ligatures w14:val="none"/>
    </w:rPr>
  </w:style>
  <w:style w:type="paragraph" w:customStyle="1" w:styleId="a00">
    <w:name w:val="a0"/>
    <w:basedOn w:val="a"/>
    <w:rsid w:val="00507AB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507AB9"/>
    <w:pPr>
      <w:shd w:val="clear" w:color="auto" w:fill="FFB400"/>
      <w:spacing w:before="100" w:beforeAutospacing="1" w:after="100" w:afterAutospacing="1" w:line="240" w:lineRule="auto"/>
      <w:outlineLvl w:val="0"/>
    </w:pPr>
    <w:rPr>
      <w:rFonts w:ascii="Times New Roman" w:eastAsia="Times New Roman" w:hAnsi="Times New Roman" w:cs="Times New Roman"/>
      <w:b/>
      <w:bCs/>
      <w:color w:val="FFFFFF"/>
      <w:kern w:val="36"/>
      <w:sz w:val="32"/>
      <w:szCs w:val="32"/>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33A7"/>
    <w:rPr>
      <w:color w:val="0000FF"/>
      <w:u w:val="single"/>
    </w:rPr>
  </w:style>
  <w:style w:type="paragraph" w:styleId="a4">
    <w:name w:val="List Paragraph"/>
    <w:basedOn w:val="a"/>
    <w:uiPriority w:val="34"/>
    <w:qFormat/>
    <w:rsid w:val="00BD33A7"/>
    <w:pPr>
      <w:ind w:left="720"/>
      <w:contextualSpacing/>
    </w:pPr>
  </w:style>
  <w:style w:type="character" w:customStyle="1" w:styleId="10">
    <w:name w:val="Заголовок 1 Знак"/>
    <w:basedOn w:val="a0"/>
    <w:link w:val="1"/>
    <w:rsid w:val="00507AB9"/>
    <w:rPr>
      <w:rFonts w:ascii="Times New Roman" w:eastAsia="Times New Roman" w:hAnsi="Times New Roman" w:cs="Times New Roman"/>
      <w:b/>
      <w:bCs/>
      <w:color w:val="FFFFFF"/>
      <w:kern w:val="36"/>
      <w:sz w:val="32"/>
      <w:szCs w:val="32"/>
      <w:shd w:val="clear" w:color="auto" w:fill="FFB400"/>
      <w:lang w:eastAsia="ru-RU"/>
      <w14:ligatures w14:val="none"/>
    </w:rPr>
  </w:style>
  <w:style w:type="numbering" w:customStyle="1" w:styleId="11">
    <w:name w:val="Нет списка1"/>
    <w:next w:val="a2"/>
    <w:semiHidden/>
    <w:unhideWhenUsed/>
    <w:rsid w:val="00507AB9"/>
  </w:style>
  <w:style w:type="paragraph" w:styleId="a5">
    <w:name w:val="Document Map"/>
    <w:basedOn w:val="a"/>
    <w:link w:val="a6"/>
    <w:semiHidden/>
    <w:rsid w:val="00507AB9"/>
    <w:pPr>
      <w:shd w:val="clear" w:color="auto" w:fill="000080"/>
      <w:spacing w:after="0" w:line="240" w:lineRule="auto"/>
    </w:pPr>
    <w:rPr>
      <w:rFonts w:ascii="Tahoma" w:eastAsia="Times New Roman" w:hAnsi="Tahoma" w:cs="Tahoma"/>
      <w:kern w:val="0"/>
      <w:sz w:val="20"/>
      <w:szCs w:val="20"/>
      <w:lang w:eastAsia="ru-RU"/>
      <w14:ligatures w14:val="none"/>
    </w:rPr>
  </w:style>
  <w:style w:type="character" w:customStyle="1" w:styleId="a6">
    <w:name w:val="Схема документа Знак"/>
    <w:basedOn w:val="a0"/>
    <w:link w:val="a5"/>
    <w:semiHidden/>
    <w:rsid w:val="00507AB9"/>
    <w:rPr>
      <w:rFonts w:ascii="Tahoma" w:eastAsia="Times New Roman" w:hAnsi="Tahoma" w:cs="Tahoma"/>
      <w:kern w:val="0"/>
      <w:sz w:val="20"/>
      <w:szCs w:val="20"/>
      <w:shd w:val="clear" w:color="auto" w:fill="000080"/>
      <w:lang w:eastAsia="ru-RU"/>
      <w14:ligatures w14:val="none"/>
    </w:rPr>
  </w:style>
  <w:style w:type="paragraph" w:customStyle="1" w:styleId="western">
    <w:name w:val="western"/>
    <w:basedOn w:val="a"/>
    <w:rsid w:val="00507AB9"/>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 w:type="paragraph" w:styleId="a7">
    <w:name w:val="Normal (Web)"/>
    <w:basedOn w:val="a"/>
    <w:rsid w:val="00507AB9"/>
    <w:pPr>
      <w:spacing w:before="100" w:beforeAutospacing="1" w:after="115"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a8">
    <w:name w:val=" Знак"/>
    <w:basedOn w:val="a"/>
    <w:rsid w:val="00507AB9"/>
    <w:pPr>
      <w:spacing w:before="100" w:beforeAutospacing="1" w:after="100" w:afterAutospacing="1" w:line="240" w:lineRule="auto"/>
    </w:pPr>
    <w:rPr>
      <w:rFonts w:ascii="Tahoma" w:eastAsia="Times New Roman" w:hAnsi="Tahoma" w:cs="Times New Roman"/>
      <w:kern w:val="0"/>
      <w:sz w:val="20"/>
      <w:szCs w:val="20"/>
      <w:lang w:val="en-US"/>
      <w14:ligatures w14:val="none"/>
    </w:rPr>
  </w:style>
  <w:style w:type="character" w:customStyle="1" w:styleId="a9">
    <w:name w:val="Гипертекстовая ссылка"/>
    <w:rsid w:val="00507AB9"/>
    <w:rPr>
      <w:b/>
      <w:bCs/>
      <w:color w:val="008000"/>
      <w:sz w:val="20"/>
      <w:szCs w:val="20"/>
    </w:rPr>
  </w:style>
  <w:style w:type="paragraph" w:customStyle="1" w:styleId="ConsPlusNormal">
    <w:name w:val="ConsPlusNormal"/>
    <w:rsid w:val="00507AB9"/>
    <w:pPr>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a">
    <w:name w:val="header"/>
    <w:basedOn w:val="a"/>
    <w:link w:val="ab"/>
    <w:uiPriority w:val="99"/>
    <w:rsid w:val="00507AB9"/>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b">
    <w:name w:val="Верхний колонтитул Знак"/>
    <w:basedOn w:val="a0"/>
    <w:link w:val="aa"/>
    <w:uiPriority w:val="99"/>
    <w:rsid w:val="00507AB9"/>
    <w:rPr>
      <w:rFonts w:ascii="Times New Roman" w:eastAsia="Times New Roman" w:hAnsi="Times New Roman" w:cs="Times New Roman"/>
      <w:kern w:val="0"/>
      <w:sz w:val="24"/>
      <w:szCs w:val="24"/>
      <w:lang w:eastAsia="ru-RU"/>
      <w14:ligatures w14:val="none"/>
    </w:rPr>
  </w:style>
  <w:style w:type="paragraph" w:styleId="ac">
    <w:name w:val="footer"/>
    <w:basedOn w:val="a"/>
    <w:link w:val="ad"/>
    <w:rsid w:val="00507AB9"/>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d">
    <w:name w:val="Нижний колонтитул Знак"/>
    <w:basedOn w:val="a0"/>
    <w:link w:val="ac"/>
    <w:rsid w:val="00507AB9"/>
    <w:rPr>
      <w:rFonts w:ascii="Times New Roman" w:eastAsia="Times New Roman" w:hAnsi="Times New Roman" w:cs="Times New Roman"/>
      <w:kern w:val="0"/>
      <w:sz w:val="24"/>
      <w:szCs w:val="24"/>
      <w:lang w:eastAsia="ru-RU"/>
      <w14:ligatures w14:val="none"/>
    </w:rPr>
  </w:style>
  <w:style w:type="paragraph" w:customStyle="1" w:styleId="txtlefttwo">
    <w:name w:val="txtlefttwo"/>
    <w:basedOn w:val="a"/>
    <w:rsid w:val="00507AB9"/>
    <w:pPr>
      <w:spacing w:before="56" w:after="56" w:line="240" w:lineRule="auto"/>
      <w:ind w:left="56" w:right="56" w:firstLine="225"/>
      <w:jc w:val="both"/>
    </w:pPr>
    <w:rPr>
      <w:rFonts w:ascii="Times New Roman" w:eastAsia="Times New Roman" w:hAnsi="Times New Roman" w:cs="Times New Roman"/>
      <w:kern w:val="0"/>
      <w:sz w:val="20"/>
      <w:szCs w:val="20"/>
      <w:lang w:eastAsia="ru-RU"/>
      <w14:ligatures w14:val="none"/>
    </w:rPr>
  </w:style>
  <w:style w:type="paragraph" w:styleId="ae">
    <w:name w:val="Body Text"/>
    <w:basedOn w:val="a"/>
    <w:link w:val="af"/>
    <w:rsid w:val="00507AB9"/>
    <w:pPr>
      <w:spacing w:after="0" w:line="240" w:lineRule="auto"/>
      <w:jc w:val="both"/>
    </w:pPr>
    <w:rPr>
      <w:rFonts w:ascii="Times New Roman" w:eastAsia="Times New Roman" w:hAnsi="Times New Roman" w:cs="Times New Roman"/>
      <w:kern w:val="0"/>
      <w:sz w:val="28"/>
      <w:szCs w:val="28"/>
      <w:lang w:eastAsia="ru-RU"/>
      <w14:ligatures w14:val="none"/>
    </w:rPr>
  </w:style>
  <w:style w:type="character" w:customStyle="1" w:styleId="af">
    <w:name w:val="Основной текст Знак"/>
    <w:basedOn w:val="a0"/>
    <w:link w:val="ae"/>
    <w:rsid w:val="00507AB9"/>
    <w:rPr>
      <w:rFonts w:ascii="Times New Roman" w:eastAsia="Times New Roman" w:hAnsi="Times New Roman" w:cs="Times New Roman"/>
      <w:kern w:val="0"/>
      <w:sz w:val="28"/>
      <w:szCs w:val="28"/>
      <w:lang w:eastAsia="ru-RU"/>
      <w14:ligatures w14:val="none"/>
    </w:rPr>
  </w:style>
  <w:style w:type="paragraph" w:customStyle="1" w:styleId="Normal">
    <w:name w:val="Normal"/>
    <w:rsid w:val="00507AB9"/>
    <w:pPr>
      <w:widowControl w:val="0"/>
      <w:spacing w:after="0" w:line="300" w:lineRule="auto"/>
      <w:ind w:firstLine="360"/>
    </w:pPr>
    <w:rPr>
      <w:rFonts w:ascii="Arial" w:eastAsia="Times New Roman" w:hAnsi="Arial" w:cs="Times New Roman"/>
      <w:snapToGrid w:val="0"/>
      <w:kern w:val="0"/>
      <w:sz w:val="24"/>
      <w:szCs w:val="20"/>
      <w:lang w:eastAsia="ru-RU"/>
      <w14:ligatures w14:val="none"/>
    </w:rPr>
  </w:style>
  <w:style w:type="paragraph" w:styleId="af0">
    <w:name w:val="Balloon Text"/>
    <w:basedOn w:val="a"/>
    <w:link w:val="af1"/>
    <w:rsid w:val="00507AB9"/>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rsid w:val="00507AB9"/>
    <w:rPr>
      <w:rFonts w:ascii="Tahoma" w:eastAsia="Times New Roman" w:hAnsi="Tahoma" w:cs="Tahoma"/>
      <w:kern w:val="0"/>
      <w:sz w:val="16"/>
      <w:szCs w:val="16"/>
      <w:lang w:eastAsia="ru-RU"/>
      <w14:ligatures w14:val="none"/>
    </w:rPr>
  </w:style>
  <w:style w:type="paragraph" w:customStyle="1" w:styleId="a00">
    <w:name w:val="a0"/>
    <w:basedOn w:val="a"/>
    <w:rsid w:val="00507AB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592879">
      <w:bodyDiv w:val="1"/>
      <w:marLeft w:val="0"/>
      <w:marRight w:val="0"/>
      <w:marTop w:val="0"/>
      <w:marBottom w:val="0"/>
      <w:divBdr>
        <w:top w:val="none" w:sz="0" w:space="0" w:color="auto"/>
        <w:left w:val="none" w:sz="0" w:space="0" w:color="auto"/>
        <w:bottom w:val="none" w:sz="0" w:space="0" w:color="auto"/>
        <w:right w:val="none" w:sz="0" w:space="0" w:color="auto"/>
      </w:divBdr>
    </w:div>
    <w:div w:id="158433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d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13220</Words>
  <Characters>75356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Н. Демьянов</dc:creator>
  <cp:lastModifiedBy>Пользователь Windows</cp:lastModifiedBy>
  <cp:revision>10</cp:revision>
  <cp:lastPrinted>2024-12-17T08:52:00Z</cp:lastPrinted>
  <dcterms:created xsi:type="dcterms:W3CDTF">2024-12-13T09:59:00Z</dcterms:created>
  <dcterms:modified xsi:type="dcterms:W3CDTF">2024-12-19T08:01:00Z</dcterms:modified>
</cp:coreProperties>
</file>