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0B6E">
        <w:rPr>
          <w:rFonts w:ascii="Times New Roman" w:hAnsi="Times New Roman" w:cs="Times New Roman"/>
          <w:b/>
          <w:sz w:val="24"/>
          <w:szCs w:val="24"/>
        </w:rPr>
        <w:t>Радиационная авария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90B6E">
        <w:rPr>
          <w:rFonts w:ascii="Times New Roman" w:hAnsi="Times New Roman" w:cs="Times New Roman"/>
          <w:sz w:val="24"/>
          <w:szCs w:val="24"/>
        </w:rPr>
        <w:t>РАДИАЦИОННАЯ АВАРИЯ – это нарушение правил безопасной эксплуатации ядерно-энергетической установки, оборудования или устройства, при котором произошел выход радиоактивных продуктов или ионизирующего излучения за предусмотренные проектом пределы их безопасной эксплуатации, приводящей к облучению населения и загрязнению окружающей среды.</w:t>
      </w:r>
      <w:proofErr w:type="gramEnd"/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Основными поражающими факторами таких аварий являются радиационное воздействие и радиоактивное загрязнение. Аварии могут сопровождаться взрывами и пожарами.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Радиационное воздействие на человека заключается в нарушении жизненных функций различных органов (главным образом органов кроветворения, нервной системы, желудочно-кишечного тракта) и развитии лучевой болезни под влиянием ионизирующих излучений.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Радиоактивное загрязнение вызывается воздействием альф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, бета- и гамма- ионизирующих излучений и обусловливается выделением при аварии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непрореагированных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элементов и продуктов деления ядерной реакции (радиоактивный шлак, пыль, осколки ядерного продукта), а также образованием различных радиоактивных материалов и предметов (например, грунта) в результате их облучения.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ПРЕДУПРЕДИТЕЛЬНЫЕ МЕРОПРИЯТИЯ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Уточните наличие вблизи вашего местоположения радиационно-опасных объектов и получите, возможно, более подробную и достоверную информацию о них. Выясните в ближайшем территориальном управлении по делам ГОЧС способы и средства оповещения населения при аварии на интересующем Вас радиационно-опасном объекте и убедитесь в исправности соответствующего оборудования.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Изучите инструкции о порядке Ваших действий в случае радиационной аварии.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Создайте запасы необходимых средств, предназначенных для использования в случае аварии (герметизирующих материалов, йодных препаратов, продовольствия, воды и т.д.).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КАК ДЕЙСТВОВАТЬ ПРИ ОПОВЕЩЕНИИ О РАДИАЦИОННОЙ АВАРИИ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 xml:space="preserve">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двери. Включите телевизор и радиоприемник для получения дополнительной информации об аварии и указаний местных властей.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Загерметизируйте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вентиляционные отверстия, щели на окнах (дверях) и не подходите к ним без необходимости. Сделайте запас воды в герметичных емкостях. Открытые продукты заверните в полиэтиленовую пленку и поместите в холодильник (шкаф).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Для защиты органов дыхания используйте респиратор, ватно-марлевую повязку или подручные изделия из ткани, смоченные водой для повышения их фильтрующих свойств.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При получении указаний через СМИ проведите йодную профилактику, принимая в течение 7 дней по одной таблетке (0,125 г) йодистого калия, а для детей до 2-х лет – ¼ часть таблетки (0,04 г). При отсутствии йодистого калия используйте йодистый раствор: три-пять капель 5% раствора йода на стакан воды, детям до 2-х лет – одну-две капли.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КАК ДЕЙСТВОВАТЬ НА РАДИОАКТИВНО ЗАГРЯЗНЕННОЙ МЕСТНОСТИ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Для предупреждения или ослабления воздействия на организм радиоактивных веществ: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- выходите из помещения только в случае необходимости и на короткое время, используя при этом респиратор, плащ, резиновые сапоги и перчатки;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- на открытой местности не раздевайтесь, не садитесь на землю и не курите, исключите купание в открытых водоемах и сбор лесных ягод, грибов;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- территорию возле дома периодически увлажняйте, а в помещении ежедневно проводите тщательную влажную уборку с применением моющих средств;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- перед входом в помещение вымойте обувь, вытряхните и почистите влажной щеткой верхнюю одежду;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- воду употребляйте только из проверенных источников, а продукты питания – приобретенные в магазинах;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lastRenderedPageBreak/>
        <w:t>- тщательно мойте перед едой руки и полощите рот 0,5%-м раствором питьевой соды,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Соблюдение этих рекомендаций поможет избежать лучевой болезни.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КАК ДЕЙСТВОВАТЬ ПРИ ЭВАКУАЦИИ</w:t>
      </w:r>
    </w:p>
    <w:p w:rsidR="00290B6E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>Готовясь к эвакуации, приготовьте средства индивидуальной защиты, в том числе подручные (накидки, плащи из пленки, резиновые сапоги, перчатки), сложите в чемодан или рюкзак одежду и обувь по сезону, однодневный запас продуктов, нижнее белье, документы, деньги и другие необходимые вещи. Оберните чемодан (рюкзак) полиэтиленовой пленкой.</w:t>
      </w:r>
    </w:p>
    <w:p w:rsidR="00B47580" w:rsidRPr="00290B6E" w:rsidRDefault="00290B6E" w:rsidP="00290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B6E">
        <w:rPr>
          <w:rFonts w:ascii="Times New Roman" w:hAnsi="Times New Roman" w:cs="Times New Roman"/>
          <w:sz w:val="24"/>
          <w:szCs w:val="24"/>
        </w:rPr>
        <w:t xml:space="preserve">Покидая при эвакуации квартиру, отключите все электро- и газовые приборы, вынесите в мусоросборник быстро портящиеся продукты, а на дверь прикрепите объявление «В квартире №___ никого нет». При посадке на транспорт или формировании пешей колонны зарегистрируйтесь у представителя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. Прибыв в безопасный район, примите душ и смените белье и обувь на не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зараженные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>.</w:t>
      </w:r>
    </w:p>
    <w:sectPr w:rsidR="00B47580" w:rsidRPr="00290B6E" w:rsidSect="00326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9"/>
    <w:rsid w:val="00271D34"/>
    <w:rsid w:val="00290B6E"/>
    <w:rsid w:val="00326949"/>
    <w:rsid w:val="00AB777A"/>
    <w:rsid w:val="00B47580"/>
    <w:rsid w:val="00B97ABA"/>
    <w:rsid w:val="00E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2014-10-06T12:12:00Z</dcterms:created>
  <dcterms:modified xsi:type="dcterms:W3CDTF">2014-10-06T12:33:00Z</dcterms:modified>
</cp:coreProperties>
</file>