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582E5">
      <w:pPr>
        <w:ind w:firstLine="708"/>
        <w:jc w:val="right"/>
        <w:rPr>
          <w:rFonts w:hint="default" w:eastAsia="Calibri" w:cs="Times New Roman"/>
          <w:bCs/>
          <w:szCs w:val="28"/>
          <w:lang w:val="ru-RU"/>
        </w:rPr>
      </w:pPr>
      <w:r>
        <w:rPr>
          <w:rFonts w:eastAsia="Calibri" w:cs="Times New Roman"/>
          <w:bCs/>
          <w:szCs w:val="28"/>
          <w:lang w:val="ru-RU"/>
        </w:rPr>
        <w:t>ПРОЕКТ</w:t>
      </w:r>
    </w:p>
    <w:p w14:paraId="4738E6B3">
      <w:pPr>
        <w:ind w:firstLine="708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АДМИНИСТРАЦИЯ</w:t>
      </w:r>
    </w:p>
    <w:p w14:paraId="350A7601">
      <w:pPr>
        <w:ind w:firstLine="708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ГОРОДСКОГО ОКРУГА СЕРЕБРЯНЫЕ ПРУДЫ</w:t>
      </w:r>
    </w:p>
    <w:p w14:paraId="5D514DBC">
      <w:pPr>
        <w:ind w:firstLine="708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МОСКОВСКОЙ ОБЛАСТИ</w:t>
      </w:r>
    </w:p>
    <w:p w14:paraId="32253D44">
      <w:pPr>
        <w:ind w:firstLine="708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ПОСТАНОВЛЕНИЕ</w:t>
      </w:r>
    </w:p>
    <w:p w14:paraId="5510988D">
      <w:pPr>
        <w:ind w:firstLine="708"/>
        <w:jc w:val="center"/>
        <w:rPr>
          <w:rFonts w:eastAsia="Calibri" w:cs="Times New Roman"/>
          <w:bCs/>
          <w:sz w:val="16"/>
          <w:szCs w:val="16"/>
        </w:rPr>
      </w:pPr>
    </w:p>
    <w:p w14:paraId="1234D1CD">
      <w:pPr>
        <w:ind w:firstLine="708"/>
        <w:jc w:val="center"/>
        <w:rPr>
          <w:rFonts w:hint="default" w:eastAsia="Calibri" w:cs="Times New Roman"/>
          <w:bCs/>
          <w:szCs w:val="28"/>
          <w:u w:val="single"/>
          <w:lang w:val="ru-RU"/>
        </w:rPr>
      </w:pPr>
      <w:r>
        <w:rPr>
          <w:rFonts w:hint="default" w:eastAsia="Calibri" w:cs="Times New Roman"/>
          <w:bCs/>
          <w:szCs w:val="28"/>
          <w:lang w:val="ru-RU"/>
        </w:rPr>
        <w:t>___________</w:t>
      </w:r>
      <w:r>
        <w:rPr>
          <w:rFonts w:eastAsia="Calibri" w:cs="Times New Roman"/>
          <w:bCs/>
          <w:szCs w:val="28"/>
        </w:rPr>
        <w:t xml:space="preserve"> № </w:t>
      </w:r>
      <w:r>
        <w:rPr>
          <w:rFonts w:hint="default" w:eastAsia="Calibri" w:cs="Times New Roman"/>
          <w:bCs/>
          <w:szCs w:val="28"/>
          <w:lang w:val="ru-RU"/>
        </w:rPr>
        <w:t>_________</w:t>
      </w:r>
    </w:p>
    <w:p w14:paraId="1012988E">
      <w:pPr>
        <w:ind w:firstLine="708"/>
        <w:jc w:val="center"/>
        <w:rPr>
          <w:rFonts w:eastAsia="Calibri" w:cs="Times New Roman"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</w:p>
    <w:p w14:paraId="2937F2A8">
      <w:pPr>
        <w:jc w:val="center"/>
        <w:rPr>
          <w:rFonts w:hint="default" w:eastAsia="Calibri" w:cs="Times New Roman"/>
          <w:bCs/>
          <w:szCs w:val="28"/>
          <w:lang w:val="ru-RU"/>
        </w:rPr>
      </w:pPr>
      <w:r>
        <w:rPr>
          <w:rFonts w:hint="default" w:eastAsia="Calibri" w:cs="Times New Roman"/>
          <w:bCs/>
          <w:color w:val="000000"/>
          <w:szCs w:val="28"/>
          <w:lang w:val="ru-RU"/>
        </w:rPr>
        <w:t>«</w:t>
      </w:r>
      <w:r>
        <w:rPr>
          <w:rFonts w:eastAsia="Calibri" w:cs="Times New Roman"/>
          <w:bCs/>
          <w:color w:val="000000"/>
          <w:szCs w:val="28"/>
        </w:rPr>
        <w:t>О внесении изменений в муниципальную программу городского округа Серебряные Пруды Московской области</w:t>
      </w:r>
      <w:r>
        <w:rPr>
          <w:rFonts w:hint="default" w:eastAsia="Calibri" w:cs="Times New Roman"/>
          <w:bCs/>
          <w:color w:val="000000"/>
          <w:szCs w:val="28"/>
          <w:lang w:val="ru-RU"/>
        </w:rPr>
        <w:t xml:space="preserve"> </w:t>
      </w:r>
      <w:r>
        <w:rPr>
          <w:rFonts w:eastAsia="Calibri" w:cs="Times New Roman"/>
          <w:bCs/>
          <w:szCs w:val="28"/>
        </w:rPr>
        <w:t>«Развитие и функционирование дорожно-транспортного комплекса»</w:t>
      </w:r>
      <w:r>
        <w:rPr>
          <w:rFonts w:hint="default" w:eastAsia="Calibri" w:cs="Times New Roman"/>
          <w:bCs/>
          <w:szCs w:val="28"/>
          <w:lang w:val="ru-RU"/>
        </w:rPr>
        <w:t xml:space="preserve">, </w:t>
      </w:r>
      <w:r>
        <w:rPr>
          <w:rFonts w:eastAsia="Calibri" w:cs="Times New Roman"/>
          <w:bCs/>
          <w:color w:val="000000"/>
          <w:szCs w:val="28"/>
        </w:rPr>
        <w:t>утверждённую постановлением администрации городского округа Серебряные Пруды Московской области от</w:t>
      </w:r>
      <w:r>
        <w:rPr>
          <w:rFonts w:hint="default" w:eastAsia="Calibri" w:cs="Times New Roman"/>
          <w:bCs/>
          <w:color w:val="000000"/>
          <w:szCs w:val="28"/>
          <w:lang w:val="ru-RU"/>
        </w:rPr>
        <w:t xml:space="preserve"> </w:t>
      </w:r>
      <w:r>
        <w:rPr>
          <w:rFonts w:eastAsia="Calibri" w:cs="Times New Roman"/>
          <w:bCs/>
          <w:szCs w:val="28"/>
        </w:rPr>
        <w:t>29.12.2022 №2139</w:t>
      </w:r>
      <w:r>
        <w:rPr>
          <w:rFonts w:hint="default" w:eastAsia="Calibri" w:cs="Times New Roman"/>
          <w:bCs/>
          <w:szCs w:val="28"/>
          <w:lang w:val="ru-RU"/>
        </w:rPr>
        <w:t>»</w:t>
      </w:r>
    </w:p>
    <w:p w14:paraId="7754D357">
      <w:pPr>
        <w:jc w:val="both"/>
        <w:rPr>
          <w:rFonts w:eastAsia="Calibri" w:cs="Times New Roman"/>
          <w:bCs/>
          <w:sz w:val="32"/>
          <w:szCs w:val="32"/>
        </w:rPr>
      </w:pPr>
    </w:p>
    <w:p w14:paraId="5DD8E061">
      <w:pPr>
        <w:ind w:firstLine="708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Cs w:val="28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22.12.2022 года № 2045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области. </w:t>
      </w:r>
    </w:p>
    <w:p w14:paraId="20C50DEF">
      <w:pPr>
        <w:ind w:firstLine="708"/>
        <w:jc w:val="center"/>
        <w:rPr>
          <w:rFonts w:eastAsia="Calibri" w:cs="Times New Roman"/>
          <w:bCs/>
          <w:szCs w:val="28"/>
        </w:rPr>
      </w:pPr>
    </w:p>
    <w:p w14:paraId="51E32C8B">
      <w:pPr>
        <w:ind w:firstLine="708"/>
        <w:jc w:val="center"/>
        <w:rPr>
          <w:rFonts w:hint="default" w:eastAsia="Calibri" w:cs="Times New Roman"/>
          <w:bCs/>
          <w:szCs w:val="28"/>
          <w:lang w:val="ru-RU"/>
        </w:rPr>
      </w:pPr>
      <w:r>
        <w:rPr>
          <w:rFonts w:eastAsia="Calibri" w:cs="Times New Roman"/>
          <w:bCs/>
          <w:szCs w:val="28"/>
        </w:rPr>
        <w:t>ПОСТАНОВЛЯЮ</w:t>
      </w:r>
      <w:r>
        <w:rPr>
          <w:rFonts w:hint="default" w:eastAsia="Calibri" w:cs="Times New Roman"/>
          <w:bCs/>
          <w:szCs w:val="28"/>
          <w:lang w:val="ru-RU"/>
        </w:rPr>
        <w:t xml:space="preserve"> </w:t>
      </w:r>
    </w:p>
    <w:p w14:paraId="67B92789">
      <w:pPr>
        <w:jc w:val="both"/>
        <w:rPr>
          <w:rFonts w:hint="default" w:eastAsia="Calibri" w:cs="Times New Roman"/>
          <w:bCs/>
          <w:szCs w:val="28"/>
          <w:lang w:val="ru-RU"/>
        </w:rPr>
      </w:pPr>
    </w:p>
    <w:p w14:paraId="2CADD9AF">
      <w:pPr>
        <w:numPr>
          <w:ilvl w:val="0"/>
          <w:numId w:val="1"/>
        </w:numPr>
        <w:ind w:left="0" w:leftChars="0" w:firstLine="560" w:firstLineChars="200"/>
        <w:jc w:val="both"/>
        <w:rPr>
          <w:rFonts w:hint="default" w:eastAsia="Calibri" w:cs="Times New Roman"/>
          <w:bCs/>
          <w:sz w:val="24"/>
          <w:szCs w:val="24"/>
          <w:lang w:val="ru-RU"/>
        </w:rPr>
      </w:pPr>
      <w:r>
        <w:rPr>
          <w:rFonts w:eastAsia="Calibri" w:cs="Times New Roman"/>
          <w:bCs/>
          <w:color w:val="000000"/>
          <w:szCs w:val="28"/>
        </w:rPr>
        <w:t>Утвердить прилагаемые изменения, которые вносятся в муниципальную программу городского округа Серебряные Пруды Московской области</w:t>
      </w:r>
      <w:r>
        <w:rPr>
          <w:rFonts w:hint="default" w:eastAsia="Calibri" w:cs="Times New Roman"/>
          <w:bCs/>
          <w:color w:val="000000"/>
          <w:szCs w:val="28"/>
          <w:lang w:val="ru-RU"/>
        </w:rPr>
        <w:t xml:space="preserve"> </w:t>
      </w:r>
      <w:r>
        <w:rPr>
          <w:rFonts w:eastAsia="Calibri" w:cs="Times New Roman"/>
          <w:bCs/>
          <w:szCs w:val="28"/>
        </w:rPr>
        <w:t>«Развитие и функционирование дорожно-транспортного комплекса»</w:t>
      </w:r>
      <w:r>
        <w:rPr>
          <w:rFonts w:hint="default" w:eastAsia="Calibri" w:cs="Times New Roman"/>
          <w:bCs/>
          <w:szCs w:val="28"/>
          <w:lang w:val="ru-RU"/>
        </w:rPr>
        <w:t xml:space="preserve">, </w:t>
      </w:r>
      <w:r>
        <w:rPr>
          <w:rFonts w:eastAsia="Calibri" w:cs="Times New Roman"/>
          <w:bCs/>
          <w:color w:val="000000"/>
          <w:szCs w:val="28"/>
        </w:rPr>
        <w:t>утверждённую постановлением администрации городского округа Серебряные Пруды Московской области от</w:t>
      </w:r>
      <w:r>
        <w:rPr>
          <w:rFonts w:hint="default" w:eastAsia="Calibri" w:cs="Times New Roman"/>
          <w:bCs/>
          <w:color w:val="000000"/>
          <w:szCs w:val="28"/>
          <w:lang w:val="ru-RU"/>
        </w:rPr>
        <w:t xml:space="preserve"> </w:t>
      </w:r>
      <w:r>
        <w:rPr>
          <w:rFonts w:eastAsia="Calibri" w:cs="Times New Roman"/>
          <w:bCs/>
          <w:szCs w:val="28"/>
        </w:rPr>
        <w:t>2</w:t>
      </w:r>
      <w:r>
        <w:rPr>
          <w:rFonts w:hint="default" w:eastAsia="Calibri" w:cs="Times New Roman"/>
          <w:bCs/>
          <w:szCs w:val="28"/>
          <w:lang w:val="ru-RU"/>
        </w:rPr>
        <w:t>9</w:t>
      </w:r>
      <w:r>
        <w:rPr>
          <w:rFonts w:eastAsia="Calibri" w:cs="Times New Roman"/>
          <w:bCs/>
          <w:szCs w:val="28"/>
        </w:rPr>
        <w:t>.12.2022 года № 2</w:t>
      </w:r>
      <w:r>
        <w:rPr>
          <w:rFonts w:hint="default" w:eastAsia="Calibri" w:cs="Times New Roman"/>
          <w:bCs/>
          <w:szCs w:val="28"/>
          <w:lang w:val="ru-RU"/>
        </w:rPr>
        <w:t xml:space="preserve">139 </w:t>
      </w:r>
      <w:r>
        <w:rPr>
          <w:rFonts w:eastAsia="Calibri" w:cs="Times New Roman"/>
          <w:bCs/>
          <w:szCs w:val="28"/>
        </w:rPr>
        <w:t>«Об утверждении муниципальной программы городского округа Серебряные Пруды Московской области «Развитие и функционирование дорожно-транспортного комплекса»</w:t>
      </w:r>
      <w:r>
        <w:rPr>
          <w:rFonts w:hint="default" w:eastAsia="Calibri" w:cs="Times New Roman"/>
          <w:bCs/>
          <w:szCs w:val="28"/>
          <w:lang w:val="ru-RU"/>
        </w:rPr>
        <w:t xml:space="preserve"> </w:t>
      </w:r>
      <w:r>
        <w:rPr>
          <w:rFonts w:eastAsia="Calibri" w:cs="Times New Roman"/>
          <w:bCs/>
          <w:szCs w:val="28"/>
        </w:rPr>
        <w:t xml:space="preserve">(с изменениями, </w:t>
      </w:r>
      <w:r>
        <w:rPr>
          <w:rFonts w:eastAsia="Calibri" w:cs="Times New Roman"/>
          <w:bCs/>
          <w:szCs w:val="28"/>
          <w:lang w:val="ru-RU"/>
        </w:rPr>
        <w:t>принятыми</w:t>
      </w:r>
      <w:r>
        <w:rPr>
          <w:rFonts w:eastAsia="Calibri" w:cs="Times New Roman"/>
          <w:bCs/>
          <w:szCs w:val="28"/>
        </w:rPr>
        <w:t xml:space="preserve"> постановлени</w:t>
      </w:r>
      <w:r>
        <w:rPr>
          <w:rFonts w:eastAsia="Calibri" w:cs="Times New Roman"/>
          <w:bCs/>
          <w:szCs w:val="28"/>
          <w:lang w:val="ru-RU"/>
        </w:rPr>
        <w:t>я</w:t>
      </w:r>
      <w:r>
        <w:rPr>
          <w:rFonts w:eastAsia="Calibri" w:cs="Times New Roman"/>
          <w:bCs/>
          <w:szCs w:val="28"/>
        </w:rPr>
        <w:t>м</w:t>
      </w:r>
      <w:r>
        <w:rPr>
          <w:rFonts w:eastAsia="Calibri" w:cs="Times New Roman"/>
          <w:bCs/>
          <w:szCs w:val="28"/>
          <w:lang w:val="ru-RU"/>
        </w:rPr>
        <w:t>и</w:t>
      </w:r>
      <w:r>
        <w:rPr>
          <w:rFonts w:eastAsia="Calibri" w:cs="Times New Roman"/>
          <w:bCs/>
          <w:szCs w:val="28"/>
        </w:rPr>
        <w:t xml:space="preserve"> администрации городского округа Серебряные Пруды Московской области от 30.03.2023 №499, от 31.08.2023 №1589</w:t>
      </w:r>
      <w:r>
        <w:rPr>
          <w:rFonts w:hint="default" w:eastAsia="Calibri" w:cs="Times New Roman"/>
          <w:bCs/>
          <w:szCs w:val="28"/>
          <w:lang w:val="ru-RU"/>
        </w:rPr>
        <w:t>, от 27.12.2023 №2628, от 28.03.2024 №347, от 02.05.2024 №534, от 30.09.2024 №1428</w:t>
      </w:r>
      <w:r>
        <w:rPr>
          <w:rFonts w:eastAsia="Calibri" w:cs="Times New Roman"/>
          <w:bCs/>
          <w:szCs w:val="28"/>
        </w:rPr>
        <w:t>)</w:t>
      </w:r>
    </w:p>
    <w:p w14:paraId="3B45A6ED">
      <w:pPr>
        <w:numPr>
          <w:ilvl w:val="0"/>
          <w:numId w:val="1"/>
        </w:numPr>
        <w:ind w:left="0" w:leftChars="0" w:firstLine="560" w:firstLineChars="200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  <w:lang w:val="ru-RU"/>
        </w:rPr>
        <w:t>Разместить</w:t>
      </w:r>
      <w:r>
        <w:rPr>
          <w:rFonts w:eastAsia="Calibri" w:cs="Times New Roman"/>
          <w:bCs/>
          <w:szCs w:val="28"/>
        </w:rPr>
        <w:t xml:space="preserve"> настоящее постановление в сетевом издании «Городской округ Серебряные Пруды», </w:t>
      </w: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оменное имя сайта в информационно-коммуникационной сети «Интернет»: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instrText xml:space="preserve"> HYPERLINK "http://spadm.ru/" \o "http://spadm.ru/" \t "https://web.telegram.org/a/_blank" </w:instrTex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10"/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t>http://spadm.ru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.</w:t>
      </w:r>
    </w:p>
    <w:p w14:paraId="7C5B036A">
      <w:pPr>
        <w:numPr>
          <w:ilvl w:val="0"/>
          <w:numId w:val="1"/>
        </w:numPr>
        <w:ind w:left="0" w:leftChars="0" w:firstLine="560" w:firstLineChars="200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Настоящее постановление вступает в силу после его официального опубликования.</w:t>
      </w:r>
    </w:p>
    <w:p w14:paraId="4BC39C3D">
      <w:pPr>
        <w:numPr>
          <w:ilvl w:val="0"/>
          <w:numId w:val="1"/>
        </w:numPr>
        <w:ind w:left="0" w:leftChars="0" w:firstLine="560" w:firstLineChars="200"/>
        <w:jc w:val="both"/>
        <w:rPr>
          <w:rFonts w:eastAsia="Calibri" w:cs="Times New Roman"/>
          <w:bCs/>
          <w:szCs w:val="28"/>
        </w:rPr>
      </w:pPr>
      <w:r>
        <w:rPr>
          <w:rFonts w:hint="default" w:eastAsia="Calibri" w:cs="Times New Roman"/>
          <w:bCs/>
          <w:szCs w:val="28"/>
          <w:lang w:val="ru-RU"/>
        </w:rPr>
        <w:t xml:space="preserve"> </w:t>
      </w:r>
      <w:r>
        <w:rPr>
          <w:rFonts w:eastAsia="Calibri" w:cs="Times New Roman"/>
          <w:bCs/>
          <w:szCs w:val="28"/>
        </w:rPr>
        <w:t>Контроль за исполнением настоящего постановления возложить на заместителя главы городского округа – начальника территориального управления</w:t>
      </w:r>
      <w:r>
        <w:rPr>
          <w:rFonts w:hint="default" w:eastAsia="Calibri" w:cs="Times New Roman"/>
          <w:bCs/>
          <w:szCs w:val="28"/>
          <w:lang w:val="ru-RU"/>
        </w:rPr>
        <w:t xml:space="preserve">   </w:t>
      </w:r>
      <w:r>
        <w:rPr>
          <w:rFonts w:eastAsia="Calibri" w:cs="Times New Roman"/>
          <w:bCs/>
          <w:szCs w:val="28"/>
        </w:rPr>
        <w:t>С. Н. Севостьянову.</w:t>
      </w:r>
    </w:p>
    <w:p w14:paraId="2DA2BE83">
      <w:pPr>
        <w:rPr>
          <w:rFonts w:eastAsia="Calibri" w:cs="Times New Roman"/>
          <w:bCs/>
          <w:szCs w:val="28"/>
        </w:rPr>
      </w:pPr>
    </w:p>
    <w:p w14:paraId="6F754867">
      <w:pPr>
        <w:rPr>
          <w:rFonts w:eastAsia="Calibri" w:cs="Times New Roman"/>
          <w:bCs/>
          <w:szCs w:val="28"/>
        </w:rPr>
      </w:pPr>
    </w:p>
    <w:p w14:paraId="409785A0">
      <w:pPr>
        <w:rPr>
          <w:rFonts w:eastAsia="Calibri" w:cs="Times New Roman"/>
          <w:bCs/>
          <w:szCs w:val="28"/>
        </w:rPr>
      </w:pPr>
    </w:p>
    <w:p w14:paraId="22DA7D95">
      <w:pPr>
        <w:rPr>
          <w:rFonts w:eastAsia="Calibri" w:cs="Times New Roman"/>
          <w:bCs/>
          <w:szCs w:val="28"/>
        </w:rPr>
        <w:sectPr>
          <w:pgSz w:w="11906" w:h="16838"/>
          <w:pgMar w:top="1134" w:right="567" w:bottom="1134" w:left="1134" w:header="709" w:footer="709" w:gutter="0"/>
          <w:cols w:space="708" w:num="1"/>
          <w:titlePg/>
          <w:docGrid w:linePitch="381" w:charSpace="0"/>
        </w:sectPr>
      </w:pPr>
      <w:r>
        <w:rPr>
          <w:rFonts w:eastAsia="Calibri" w:cs="Times New Roman"/>
          <w:bCs/>
          <w:szCs w:val="28"/>
        </w:rPr>
        <w:t xml:space="preserve">Глава городского округа                                                       </w:t>
      </w:r>
      <w:r>
        <w:rPr>
          <w:rFonts w:hint="default" w:eastAsia="Calibri" w:cs="Times New Roman"/>
          <w:bCs/>
          <w:szCs w:val="28"/>
          <w:lang w:val="ru-RU"/>
        </w:rPr>
        <w:t xml:space="preserve">       </w:t>
      </w:r>
      <w:r>
        <w:rPr>
          <w:rFonts w:eastAsia="Calibri" w:cs="Times New Roman"/>
          <w:bCs/>
          <w:szCs w:val="28"/>
        </w:rPr>
        <w:t xml:space="preserve">              О. В. Павлихин</w:t>
      </w:r>
    </w:p>
    <w:p w14:paraId="47C69F62">
      <w:pPr>
        <w:widowControl w:val="0"/>
        <w:autoSpaceDE w:val="0"/>
        <w:autoSpaceDN w:val="0"/>
        <w:adjustRightInd w:val="0"/>
        <w:jc w:val="right"/>
        <w:rPr>
          <w:rFonts w:hint="default"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eastAsia="ru-RU"/>
        </w:rPr>
        <w:t>Приложение</w:t>
      </w:r>
    </w:p>
    <w:p w14:paraId="1950070D">
      <w:pPr>
        <w:widowControl w:val="0"/>
        <w:autoSpaceDE w:val="0"/>
        <w:autoSpaceDN w:val="0"/>
        <w:adjustRightInd w:val="0"/>
        <w:jc w:val="right"/>
        <w:rPr>
          <w:rFonts w:hint="default"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385C853B">
      <w:pPr>
        <w:widowControl w:val="0"/>
        <w:autoSpaceDE w:val="0"/>
        <w:autoSpaceDN w:val="0"/>
        <w:adjustRightInd w:val="0"/>
        <w:jc w:val="right"/>
        <w:rPr>
          <w:rFonts w:hint="default"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eastAsia="ru-RU"/>
        </w:rPr>
        <w:t xml:space="preserve"> городского округа Серебряные</w:t>
      </w:r>
    </w:p>
    <w:p w14:paraId="6743DAD2">
      <w:pPr>
        <w:widowControl w:val="0"/>
        <w:autoSpaceDE w:val="0"/>
        <w:autoSpaceDN w:val="0"/>
        <w:adjustRightInd w:val="0"/>
        <w:jc w:val="right"/>
        <w:rPr>
          <w:rFonts w:hint="default"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eastAsia="ru-RU"/>
        </w:rPr>
        <w:t xml:space="preserve"> Пруды Московской области</w:t>
      </w:r>
    </w:p>
    <w:p w14:paraId="23A146C5">
      <w:pPr>
        <w:jc w:val="right"/>
        <w:rPr>
          <w:rFonts w:hint="default" w:ascii="Times New Roman" w:hAnsi="Times New Roman" w:eastAsia="Times New Roman" w:cs="Times New Roman"/>
          <w:i w:val="0"/>
          <w:iCs w:val="0"/>
          <w:sz w:val="26"/>
          <w:szCs w:val="26"/>
          <w:u w:val="single"/>
          <w:lang w:val="en-US" w:eastAsia="ru-RU"/>
        </w:rPr>
      </w:pPr>
      <w:r>
        <w:rPr>
          <w:rFonts w:hint="default" w:eastAsia="Times New Roman" w:cs="Times New Roman"/>
          <w:sz w:val="26"/>
          <w:szCs w:val="26"/>
          <w:lang w:val="en-US" w:eastAsia="ru-RU"/>
        </w:rPr>
        <w:t xml:space="preserve">____________ 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ru-RU"/>
        </w:rPr>
        <w:t xml:space="preserve">№ </w:t>
      </w:r>
      <w:r>
        <w:rPr>
          <w:rFonts w:hint="default" w:eastAsia="Times New Roman" w:cs="Times New Roman"/>
          <w:sz w:val="26"/>
          <w:szCs w:val="26"/>
          <w:lang w:val="en-US" w:eastAsia="ru-RU"/>
        </w:rPr>
        <w:t>______</w:t>
      </w:r>
    </w:p>
    <w:p w14:paraId="7772F27D">
      <w:pPr>
        <w:jc w:val="right"/>
        <w:rPr>
          <w:rFonts w:hint="default" w:ascii="Times New Roman" w:hAnsi="Times New Roman" w:eastAsia="Times New Roman" w:cs="Times New Roman"/>
          <w:sz w:val="26"/>
          <w:szCs w:val="26"/>
          <w:lang w:eastAsia="ru-RU"/>
        </w:rPr>
      </w:pPr>
    </w:p>
    <w:p w14:paraId="7BDA78CC">
      <w:pPr>
        <w:jc w:val="center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  <w:lang w:val="ru-RU"/>
        </w:rPr>
        <w:t>И</w:t>
      </w:r>
      <w:r>
        <w:rPr>
          <w:rFonts w:eastAsia="Calibri" w:cs="Times New Roman"/>
          <w:bCs/>
          <w:sz w:val="26"/>
          <w:szCs w:val="26"/>
        </w:rPr>
        <w:t>зменени</w:t>
      </w:r>
      <w:r>
        <w:rPr>
          <w:rFonts w:eastAsia="Calibri" w:cs="Times New Roman"/>
          <w:bCs/>
          <w:sz w:val="26"/>
          <w:szCs w:val="26"/>
          <w:lang w:val="ru-RU"/>
        </w:rPr>
        <w:t>я</w:t>
      </w:r>
      <w:r>
        <w:rPr>
          <w:rFonts w:hint="default" w:eastAsia="Calibri" w:cs="Times New Roman"/>
          <w:bCs/>
          <w:sz w:val="26"/>
          <w:szCs w:val="26"/>
          <w:lang w:val="ru-RU"/>
        </w:rPr>
        <w:t>, которые вносятся в муниципальную программу</w:t>
      </w:r>
      <w:r>
        <w:rPr>
          <w:rFonts w:eastAsia="Calibri" w:cs="Times New Roman"/>
          <w:bCs/>
          <w:sz w:val="26"/>
          <w:szCs w:val="26"/>
        </w:rPr>
        <w:t xml:space="preserve"> городского округа Серебряные Пруды Московской области</w:t>
      </w:r>
      <w:r>
        <w:rPr>
          <w:rFonts w:hint="default" w:eastAsia="Calibri" w:cs="Times New Roman"/>
          <w:bCs/>
          <w:sz w:val="26"/>
          <w:szCs w:val="26"/>
          <w:lang w:val="ru-RU"/>
        </w:rPr>
        <w:t xml:space="preserve"> </w:t>
      </w:r>
      <w:r>
        <w:rPr>
          <w:rFonts w:eastAsia="Calibri" w:cs="Times New Roman"/>
          <w:bCs/>
          <w:sz w:val="26"/>
          <w:szCs w:val="26"/>
        </w:rPr>
        <w:t xml:space="preserve"> «Развитие и функционирование дорожно-транспортного комплекса»</w:t>
      </w:r>
      <w:r>
        <w:rPr>
          <w:rFonts w:hint="default" w:eastAsia="Calibri" w:cs="Times New Roman"/>
          <w:bCs/>
          <w:sz w:val="26"/>
          <w:szCs w:val="26"/>
          <w:lang w:val="ru-RU"/>
        </w:rPr>
        <w:t xml:space="preserve">, утверждённую </w:t>
      </w:r>
      <w:r>
        <w:rPr>
          <w:rFonts w:eastAsia="Calibri" w:cs="Times New Roman"/>
          <w:bCs/>
          <w:sz w:val="26"/>
          <w:szCs w:val="26"/>
        </w:rPr>
        <w:t>постановлени</w:t>
      </w:r>
      <w:r>
        <w:rPr>
          <w:rFonts w:eastAsia="Calibri" w:cs="Times New Roman"/>
          <w:bCs/>
          <w:sz w:val="26"/>
          <w:szCs w:val="26"/>
          <w:lang w:val="ru-RU"/>
        </w:rPr>
        <w:t>ем</w:t>
      </w:r>
      <w:r>
        <w:rPr>
          <w:rFonts w:eastAsia="Calibri" w:cs="Times New Roman"/>
          <w:bCs/>
          <w:sz w:val="26"/>
          <w:szCs w:val="26"/>
        </w:rPr>
        <w:t xml:space="preserve"> администрации городского округа Серебряные Пруды Московской области от 29.12.2022 №2139</w:t>
      </w:r>
    </w:p>
    <w:p w14:paraId="55E86430">
      <w:pPr>
        <w:jc w:val="center"/>
        <w:rPr>
          <w:rFonts w:eastAsia="Calibri" w:cs="Times New Roman"/>
          <w:bCs/>
          <w:szCs w:val="28"/>
        </w:rPr>
      </w:pPr>
    </w:p>
    <w:p w14:paraId="3F446A16">
      <w:pPr>
        <w:numPr>
          <w:ilvl w:val="0"/>
          <w:numId w:val="2"/>
        </w:numPr>
        <w:jc w:val="left"/>
        <w:rPr>
          <w:rFonts w:hint="default" w:eastAsia="Calibri" w:cs="Times New Roman"/>
          <w:bCs/>
          <w:sz w:val="26"/>
          <w:szCs w:val="26"/>
          <w:lang w:val="ru-RU"/>
        </w:rPr>
      </w:pPr>
      <w:r>
        <w:rPr>
          <w:rFonts w:hint="default" w:eastAsia="Calibri" w:cs="Times New Roman"/>
          <w:bCs/>
          <w:sz w:val="26"/>
          <w:szCs w:val="26"/>
          <w:lang w:val="ru-RU"/>
        </w:rPr>
        <w:t>Паспорт муниципальной программы городского округа Серебряные Пруды Московской области «Развитие и функционирование дорожно-транспортного комплекса» изложить в следующей редакции:</w:t>
      </w:r>
    </w:p>
    <w:p w14:paraId="18117952">
      <w:pPr>
        <w:shd w:val="clear" w:color="auto" w:fill="FFFFFF"/>
        <w:ind w:right="-10"/>
        <w:rPr>
          <w:rFonts w:hint="default" w:ascii="Times New Roman" w:hAnsi="Times New Roman" w:eastAsia="Calibri" w:cs="Times New Roman"/>
          <w:sz w:val="26"/>
          <w:szCs w:val="26"/>
        </w:rPr>
      </w:pPr>
    </w:p>
    <w:p w14:paraId="59A0AEDA">
      <w:pPr>
        <w:shd w:val="clear" w:color="auto" w:fill="FFFFFF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eastAsia="Calibri" w:cs="Times New Roman"/>
          <w:sz w:val="26"/>
          <w:szCs w:val="26"/>
          <w:lang w:val="ru-RU"/>
        </w:rPr>
        <w:t>«</w:t>
      </w:r>
      <w:r>
        <w:rPr>
          <w:rFonts w:hint="default" w:ascii="Times New Roman" w:hAnsi="Times New Roman" w:eastAsia="Calibri" w:cs="Times New Roman"/>
          <w:sz w:val="26"/>
          <w:szCs w:val="26"/>
        </w:rPr>
        <w:t>Паспорт муниципальной программы городского округа Серебряные Пруды Московской области</w:t>
      </w:r>
    </w:p>
    <w:p w14:paraId="53446E66">
      <w:pPr>
        <w:shd w:val="clear" w:color="auto" w:fill="FFFFFF"/>
        <w:jc w:val="center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>«Развитие и функционирование дорожно-транспортного комплекса»</w:t>
      </w:r>
    </w:p>
    <w:p w14:paraId="3BFB279C">
      <w:pPr>
        <w:shd w:val="clear" w:color="auto" w:fill="FFFFFF"/>
        <w:jc w:val="center"/>
        <w:rPr>
          <w:rFonts w:hint="default" w:ascii="Times New Roman" w:hAnsi="Times New Roman" w:eastAsia="Calibri" w:cs="Times New Roman"/>
          <w:sz w:val="26"/>
          <w:szCs w:val="26"/>
        </w:rPr>
      </w:pPr>
    </w:p>
    <w:tbl>
      <w:tblPr>
        <w:tblStyle w:val="7"/>
        <w:tblW w:w="1513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0"/>
        <w:gridCol w:w="2322"/>
        <w:gridCol w:w="1973"/>
        <w:gridCol w:w="1870"/>
        <w:gridCol w:w="1765"/>
        <w:gridCol w:w="1569"/>
        <w:gridCol w:w="1546"/>
      </w:tblGrid>
      <w:tr w14:paraId="52271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A09391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Координатор муниципальной программы</w:t>
            </w:r>
          </w:p>
        </w:tc>
        <w:tc>
          <w:tcPr>
            <w:tcW w:w="1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8B5287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 xml:space="preserve">Заместитель главы городского округа – </w:t>
            </w:r>
          </w:p>
          <w:p w14:paraId="53DF9A6B">
            <w:pPr>
              <w:widowControl w:val="0"/>
              <w:ind w:right="283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начальник территориального управления С. Н. Севостьянова</w:t>
            </w:r>
          </w:p>
        </w:tc>
      </w:tr>
      <w:tr w14:paraId="1CD68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33AC9C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Муниципальный заказчик программы</w:t>
            </w:r>
          </w:p>
        </w:tc>
        <w:tc>
          <w:tcPr>
            <w:tcW w:w="1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6AD621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Администрация городского округа Серебряные Пруды Московской области</w:t>
            </w:r>
          </w:p>
        </w:tc>
      </w:tr>
      <w:tr w14:paraId="66102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585B42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1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2A5796">
            <w:pPr>
              <w:widowControl w:val="0"/>
              <w:shd w:val="clear" w:color="auto" w:fill="FFFFFF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1. Повышение доступности и качества транспортных услуг для населения;</w:t>
            </w:r>
          </w:p>
          <w:p w14:paraId="64834F1C">
            <w:pPr>
              <w:widowControl w:val="0"/>
              <w:shd w:val="clear" w:color="auto" w:fill="FFFFFF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2. Развитие современной и эффективной транспортной инфраструктуры;</w:t>
            </w:r>
          </w:p>
          <w:p w14:paraId="612E1F9B">
            <w:pPr>
              <w:widowControl w:val="0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3. Повышение безопасности дорожно-транспортного комплекса.</w:t>
            </w:r>
          </w:p>
        </w:tc>
      </w:tr>
      <w:tr w14:paraId="4D083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99DA65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Перечень подпрограмм</w:t>
            </w:r>
          </w:p>
        </w:tc>
        <w:tc>
          <w:tcPr>
            <w:tcW w:w="1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8C2CB3">
            <w:pPr>
              <w:widowControl w:val="0"/>
              <w:shd w:val="clear" w:color="auto" w:fill="FFFFFF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Муниципальные заказчики подпрограмм</w:t>
            </w:r>
          </w:p>
        </w:tc>
      </w:tr>
      <w:tr w14:paraId="1C03D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C21FA3">
            <w:pPr>
              <w:widowControl w:val="0"/>
              <w:numPr>
                <w:ilvl w:val="0"/>
                <w:numId w:val="3"/>
              </w:numP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«Пассажирский транспорт общего пользования»</w:t>
            </w:r>
          </w:p>
          <w:p w14:paraId="6ACB9A7A"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2. «Дороги Подмосковья»</w:t>
            </w:r>
          </w:p>
        </w:tc>
        <w:tc>
          <w:tcPr>
            <w:tcW w:w="1104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36638E">
            <w:pPr>
              <w:widowControl w:val="0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Администрация городского округа Серебряные Пруды Московской области</w:t>
            </w:r>
          </w:p>
        </w:tc>
      </w:tr>
      <w:tr w14:paraId="5D5BB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A2CD810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Краткая характеристика подпрограмм</w:t>
            </w:r>
          </w:p>
        </w:tc>
        <w:tc>
          <w:tcPr>
            <w:tcW w:w="1104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C452F84"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1.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улучшения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  <w:p w14:paraId="053B2F2C">
            <w:pPr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2. Развитие сети автомобильных дорог общего пользования на территории муниципального образования, обеспечение информативного состояния автомобильных дорог местного значения, безопасности дорожного движения.</w:t>
            </w:r>
          </w:p>
        </w:tc>
      </w:tr>
      <w:tr w14:paraId="5BB55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433239D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B9C8C09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9740D4A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2023 год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C7762D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2024 год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3772C6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2025 год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3A6F10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2026 год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D15C50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2027 год</w:t>
            </w:r>
          </w:p>
        </w:tc>
      </w:tr>
      <w:tr w14:paraId="3093B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7F27AD4B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2322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6E7363F1">
            <w:pPr>
              <w:spacing w:line="259" w:lineRule="auto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11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  <w:lang w:val="ru-RU"/>
              </w:rPr>
              <w:t>6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  <w:lang w:val="ru-RU"/>
              </w:rPr>
              <w:t>508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,00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30C607C9">
            <w:pPr>
              <w:spacing w:line="259" w:lineRule="auto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  <w:lang w:val="ru-RU"/>
              </w:rPr>
              <w:t>65 881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,00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12D5C002">
            <w:pPr>
              <w:spacing w:line="259" w:lineRule="auto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16 763,00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5FF20645">
            <w:pPr>
              <w:spacing w:line="259" w:lineRule="auto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16 838,00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7BBED9C2">
            <w:pPr>
              <w:spacing w:line="259" w:lineRule="auto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17 026,00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CB12">
            <w:pPr>
              <w:spacing w:line="259" w:lineRule="auto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0,00</w:t>
            </w:r>
          </w:p>
        </w:tc>
      </w:tr>
      <w:tr w14:paraId="695E3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0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63034EC0">
            <w:pPr>
              <w:widowControl w:val="0"/>
              <w:contextualSpacing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C3AE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0998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1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36E8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F927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93CC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52F5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</w:p>
        </w:tc>
      </w:tr>
      <w:tr w14:paraId="5C6DB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69AE9437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23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318D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0,00</w:t>
            </w:r>
          </w:p>
        </w:tc>
        <w:tc>
          <w:tcPr>
            <w:tcW w:w="19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099C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0,00</w:t>
            </w:r>
          </w:p>
        </w:tc>
        <w:tc>
          <w:tcPr>
            <w:tcW w:w="1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2237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0,00</w:t>
            </w:r>
          </w:p>
        </w:tc>
        <w:tc>
          <w:tcPr>
            <w:tcW w:w="17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1394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0,00</w:t>
            </w:r>
          </w:p>
        </w:tc>
        <w:tc>
          <w:tcPr>
            <w:tcW w:w="15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3F6A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0,00</w:t>
            </w:r>
          </w:p>
        </w:tc>
        <w:tc>
          <w:tcPr>
            <w:tcW w:w="1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D5E7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0,00</w:t>
            </w:r>
          </w:p>
        </w:tc>
      </w:tr>
      <w:tr w14:paraId="41E00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438415B7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3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5A65">
            <w:pPr>
              <w:spacing w:after="160" w:line="240" w:lineRule="auto"/>
              <w:jc w:val="center"/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6"/>
                <w:szCs w:val="26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503 455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eastAsia="Calibri" w:cs="Times New Roman"/>
                <w:color w:val="000000" w:themeColor="text1"/>
                <w:sz w:val="26"/>
                <w:szCs w:val="26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5D5B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3 338,37</w:t>
            </w:r>
          </w:p>
        </w:tc>
        <w:tc>
          <w:tcPr>
            <w:tcW w:w="1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9439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eastAsia="Calibri" w:cs="Times New Roman"/>
                <w:sz w:val="26"/>
                <w:szCs w:val="26"/>
                <w:highlight w:val="none"/>
                <w:lang w:val="ru-RU"/>
              </w:rPr>
              <w:t>196 309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,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  <w:lang w:val="ru-RU"/>
              </w:rPr>
              <w:t>96</w:t>
            </w:r>
          </w:p>
        </w:tc>
        <w:tc>
          <w:tcPr>
            <w:tcW w:w="17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9A50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yellow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  <w:lang w:val="ru-RU"/>
              </w:rPr>
              <w:t>7</w:t>
            </w:r>
            <w:r>
              <w:rPr>
                <w:rFonts w:hint="default" w:eastAsia="Calibri" w:cs="Times New Roman"/>
                <w:sz w:val="26"/>
                <w:szCs w:val="26"/>
                <w:highlight w:val="none"/>
                <w:lang w:val="ru-RU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 xml:space="preserve"> 004,00</w:t>
            </w:r>
          </w:p>
        </w:tc>
        <w:tc>
          <w:tcPr>
            <w:tcW w:w="15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4F00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yellow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  <w:lang w:val="ru-RU"/>
              </w:rPr>
              <w:t>01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hint="default" w:eastAsia="Calibri" w:cs="Times New Roman"/>
                <w:sz w:val="26"/>
                <w:szCs w:val="26"/>
                <w:highlight w:val="none"/>
                <w:lang w:val="ru-RU"/>
              </w:rPr>
              <w:t>80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3,00</w:t>
            </w:r>
          </w:p>
        </w:tc>
        <w:tc>
          <w:tcPr>
            <w:tcW w:w="1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75C9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0,00</w:t>
            </w:r>
          </w:p>
        </w:tc>
      </w:tr>
      <w:tr w14:paraId="24EAD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4211986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23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478F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9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F3EA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4318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0,00</w:t>
            </w:r>
          </w:p>
        </w:tc>
        <w:tc>
          <w:tcPr>
            <w:tcW w:w="17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45C0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0,00</w:t>
            </w:r>
          </w:p>
        </w:tc>
        <w:tc>
          <w:tcPr>
            <w:tcW w:w="15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568A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0,00</w:t>
            </w:r>
          </w:p>
        </w:tc>
        <w:tc>
          <w:tcPr>
            <w:tcW w:w="1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71CD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0,00</w:t>
            </w:r>
          </w:p>
        </w:tc>
      </w:tr>
      <w:tr w14:paraId="39A2E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3F1829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  <w:t>Всего, в том числе по годам:</w:t>
            </w:r>
          </w:p>
        </w:tc>
        <w:tc>
          <w:tcPr>
            <w:tcW w:w="23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BCBC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6"/>
                <w:szCs w:val="26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619 963,33</w:t>
            </w:r>
          </w:p>
        </w:tc>
        <w:tc>
          <w:tcPr>
            <w:tcW w:w="19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74C5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199 219,37</w:t>
            </w:r>
          </w:p>
        </w:tc>
        <w:tc>
          <w:tcPr>
            <w:tcW w:w="1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A0D0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eastAsia="Calibri" w:cs="Times New Roman"/>
                <w:sz w:val="26"/>
                <w:szCs w:val="26"/>
                <w:highlight w:val="none"/>
                <w:lang w:val="ru-RU"/>
              </w:rPr>
              <w:t>213 072,96</w:t>
            </w:r>
          </w:p>
        </w:tc>
        <w:tc>
          <w:tcPr>
            <w:tcW w:w="17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9CCF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yellow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  <w:lang w:val="ru-RU"/>
              </w:rPr>
              <w:t>8</w:t>
            </w:r>
            <w:r>
              <w:rPr>
                <w:rFonts w:hint="default" w:eastAsia="Calibri" w:cs="Times New Roman"/>
                <w:sz w:val="26"/>
                <w:szCs w:val="26"/>
                <w:highlight w:val="none"/>
                <w:lang w:val="ru-RU"/>
              </w:rPr>
              <w:t>8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 xml:space="preserve"> 842,00</w:t>
            </w:r>
          </w:p>
        </w:tc>
        <w:tc>
          <w:tcPr>
            <w:tcW w:w="15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EE41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highlight w:val="yellow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  <w:lang w:val="ru-RU"/>
              </w:rPr>
              <w:t xml:space="preserve">18 </w:t>
            </w:r>
            <w:r>
              <w:rPr>
                <w:rFonts w:hint="default" w:eastAsia="Calibri" w:cs="Times New Roman"/>
                <w:sz w:val="26"/>
                <w:szCs w:val="26"/>
                <w:highlight w:val="none"/>
                <w:lang w:val="ru-RU"/>
              </w:rPr>
              <w:t>82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highlight w:val="none"/>
              </w:rPr>
              <w:t>9,00</w:t>
            </w:r>
          </w:p>
        </w:tc>
        <w:tc>
          <w:tcPr>
            <w:tcW w:w="1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8CC6">
            <w:pPr>
              <w:spacing w:after="160" w:line="259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0,00</w:t>
            </w:r>
          </w:p>
        </w:tc>
      </w:tr>
    </w:tbl>
    <w:p w14:paraId="47F25B98">
      <w:pPr>
        <w:widowControl w:val="0"/>
        <w:shd w:val="clear" w:color="auto" w:fill="FFFFFF"/>
        <w:jc w:val="both"/>
        <w:rPr>
          <w:rFonts w:hint="default" w:eastAsia="Times New Roman" w:cs="Times New Roman"/>
          <w:b w:val="0"/>
          <w:bCs w:val="0"/>
          <w:sz w:val="26"/>
          <w:szCs w:val="26"/>
          <w:lang w:val="en-US" w:eastAsia="ru-RU"/>
        </w:rPr>
      </w:pPr>
      <w:r>
        <w:rPr>
          <w:rFonts w:hint="default" w:eastAsia="Times New Roman" w:cs="Times New Roman"/>
          <w:b w:val="0"/>
          <w:bCs w:val="0"/>
          <w:sz w:val="26"/>
          <w:szCs w:val="26"/>
          <w:lang w:val="en-US" w:eastAsia="ru-RU"/>
        </w:rPr>
        <w:t>.»</w:t>
      </w:r>
    </w:p>
    <w:p w14:paraId="1B98F26B">
      <w:pPr>
        <w:numPr>
          <w:ilvl w:val="0"/>
          <w:numId w:val="3"/>
        </w:numPr>
        <w:shd w:val="clear" w:color="auto" w:fill="FFFFFF"/>
        <w:ind w:left="0" w:leftChars="0" w:right="-10" w:firstLine="0" w:firstLineChars="0"/>
        <w:jc w:val="both"/>
        <w:outlineLvl w:val="0"/>
        <w:rPr>
          <w:rFonts w:hint="default" w:eastAsia="Times New Roman" w:cs="Times New Roman"/>
          <w:b w:val="0"/>
          <w:bCs w:val="0"/>
          <w:sz w:val="26"/>
          <w:szCs w:val="26"/>
          <w:lang w:val="en-US" w:eastAsia="ru-RU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>Приложение № 3 к муниципальной программе городского округа Серебряные Пруды Московской области</w:t>
      </w:r>
      <w:r>
        <w:rPr>
          <w:rFonts w:hint="default" w:eastAsia="Calibri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6"/>
          <w:szCs w:val="26"/>
        </w:rPr>
        <w:t>«Развитие и функционирование дорожно-транспортного комплекса»</w:t>
      </w:r>
      <w:r>
        <w:rPr>
          <w:rFonts w:hint="default" w:eastAsia="Calibri" w:cs="Times New Roman"/>
          <w:sz w:val="26"/>
          <w:szCs w:val="26"/>
          <w:lang w:val="ru-RU"/>
        </w:rPr>
        <w:t xml:space="preserve"> </w:t>
      </w:r>
      <w:r>
        <w:rPr>
          <w:rFonts w:hint="default" w:eastAsia="Calibri" w:cs="Times New Roman"/>
          <w:bCs/>
          <w:sz w:val="26"/>
          <w:szCs w:val="26"/>
          <w:lang w:val="ru-RU"/>
        </w:rPr>
        <w:t xml:space="preserve"> изложить в следующей редакции:</w:t>
      </w:r>
    </w:p>
    <w:p w14:paraId="29748B35">
      <w:pPr>
        <w:shd w:val="clear" w:color="auto" w:fill="FFFFFF"/>
        <w:ind w:right="-10"/>
        <w:jc w:val="right"/>
        <w:outlineLvl w:val="0"/>
        <w:rPr>
          <w:rFonts w:hint="default" w:eastAsia="Calibri" w:cs="Times New Roman"/>
          <w:sz w:val="26"/>
          <w:szCs w:val="26"/>
          <w:lang w:val="ru-RU"/>
        </w:rPr>
      </w:pPr>
    </w:p>
    <w:p w14:paraId="279306D9">
      <w:pPr>
        <w:shd w:val="clear" w:color="auto" w:fill="FFFFFF"/>
        <w:ind w:right="-10"/>
        <w:jc w:val="right"/>
        <w:outlineLvl w:val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eastAsia="Calibri" w:cs="Times New Roman"/>
          <w:sz w:val="26"/>
          <w:szCs w:val="26"/>
          <w:lang w:val="ru-RU"/>
        </w:rPr>
        <w:t>«</w:t>
      </w:r>
      <w:r>
        <w:rPr>
          <w:rFonts w:hint="default" w:ascii="Times New Roman" w:hAnsi="Times New Roman" w:eastAsia="Calibri" w:cs="Times New Roman"/>
          <w:sz w:val="26"/>
          <w:szCs w:val="26"/>
        </w:rPr>
        <w:t xml:space="preserve">Приложение № 3 к муниципальной </w:t>
      </w:r>
    </w:p>
    <w:p w14:paraId="064F5635">
      <w:pPr>
        <w:shd w:val="clear" w:color="auto" w:fill="FFFFFF"/>
        <w:ind w:left="9204" w:right="-10"/>
        <w:jc w:val="right"/>
        <w:outlineLvl w:val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 xml:space="preserve">программе городского округа </w:t>
      </w:r>
    </w:p>
    <w:p w14:paraId="56CE9354">
      <w:pPr>
        <w:shd w:val="clear" w:color="auto" w:fill="FFFFFF"/>
        <w:ind w:left="9204" w:right="-10"/>
        <w:jc w:val="right"/>
        <w:outlineLvl w:val="0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 xml:space="preserve">Серебряные Пруды Московской области </w:t>
      </w:r>
    </w:p>
    <w:p w14:paraId="5703A4EC">
      <w:pPr>
        <w:shd w:val="clear" w:color="auto" w:fill="FFFFFF"/>
        <w:ind w:left="9204" w:right="-10"/>
        <w:jc w:val="right"/>
        <w:outlineLvl w:val="0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 xml:space="preserve">«Развитие и функционирование </w:t>
      </w:r>
    </w:p>
    <w:p w14:paraId="6E5F4CCD">
      <w:pPr>
        <w:widowControl w:val="0"/>
        <w:shd w:val="clear" w:color="auto" w:fill="FFFFFF"/>
        <w:jc w:val="right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>дорожно-транспортного комплекса»</w:t>
      </w:r>
    </w:p>
    <w:p w14:paraId="004CF345">
      <w:pPr>
        <w:shd w:val="clear" w:color="auto" w:fill="FFFFFF"/>
        <w:jc w:val="center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>Паспорт подпрограммы 2 «Дороги Подмосковья»</w:t>
      </w:r>
    </w:p>
    <w:p w14:paraId="5C395F08">
      <w:pPr>
        <w:widowControl w:val="0"/>
        <w:shd w:val="clear" w:color="auto" w:fill="FFFFFF"/>
        <w:jc w:val="right"/>
        <w:rPr>
          <w:rFonts w:hint="default" w:ascii="Times New Roman" w:hAnsi="Times New Roman" w:eastAsia="Calibri" w:cs="Times New Roman"/>
          <w:sz w:val="26"/>
          <w:szCs w:val="26"/>
          <w:lang w:val="en-US" w:eastAsia="ru-RU"/>
        </w:rPr>
      </w:pPr>
    </w:p>
    <w:tbl>
      <w:tblPr>
        <w:tblStyle w:val="7"/>
        <w:tblW w:w="15280" w:type="dxa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0"/>
      </w:tblGrid>
      <w:tr w14:paraId="65BFA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8" w:hRule="atLeast"/>
        </w:trPr>
        <w:tc>
          <w:tcPr>
            <w:tcW w:w="15280" w:type="dxa"/>
            <w:shd w:val="clear" w:color="auto" w:fill="auto"/>
          </w:tcPr>
          <w:tbl>
            <w:tblPr>
              <w:tblStyle w:val="7"/>
              <w:tblpPr w:leftFromText="180" w:rightFromText="180" w:vertAnchor="text" w:horzAnchor="page" w:tblpX="46" w:tblpY="27"/>
              <w:tblOverlap w:val="never"/>
              <w:tblW w:w="1520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5"/>
              <w:gridCol w:w="1950"/>
              <w:gridCol w:w="2939"/>
              <w:gridCol w:w="1411"/>
              <w:gridCol w:w="1377"/>
              <w:gridCol w:w="1269"/>
              <w:gridCol w:w="1268"/>
              <w:gridCol w:w="1189"/>
              <w:gridCol w:w="1410"/>
            </w:tblGrid>
            <w:tr w14:paraId="350E43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01" w:hRule="atLeast"/>
              </w:trPr>
              <w:tc>
                <w:tcPr>
                  <w:tcW w:w="2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7D0F9A52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bookmarkStart w:id="0" w:name="OLE_LINK11"/>
                  <w:bookmarkEnd w:id="0"/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Муниципальный заказчик подпрограммы</w:t>
                  </w:r>
                </w:p>
              </w:tc>
              <w:tc>
                <w:tcPr>
                  <w:tcW w:w="12813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64CD12E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Администрация городского округа Серебряные Пруды Московской области</w:t>
                  </w:r>
                </w:p>
              </w:tc>
            </w:tr>
            <w:tr w14:paraId="571F389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2" w:hRule="exact"/>
              </w:trPr>
              <w:tc>
                <w:tcPr>
                  <w:tcW w:w="23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39311C88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Источники финансирования подпрограммы по годам реализации и главным распорядителям бюджетных средств,</w:t>
                  </w:r>
                </w:p>
                <w:p w14:paraId="0108A88E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в том числе по годам:</w:t>
                  </w:r>
                </w:p>
                <w:p w14:paraId="228E8C3E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  <w:p w14:paraId="41772DBC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  <w:p w14:paraId="2E7C0C25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  <w:p w14:paraId="2AEA3BFE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  <w:p w14:paraId="26C63BC2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  <w:p w14:paraId="1654D5F4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  <w:p w14:paraId="34B88AB7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409015F2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93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5D1C3E9F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7924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66CBE394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Расходы (тыс. рублей)</w:t>
                  </w:r>
                </w:p>
              </w:tc>
            </w:tr>
            <w:tr w14:paraId="29C639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44" w:hRule="exact"/>
              </w:trPr>
              <w:tc>
                <w:tcPr>
                  <w:tcW w:w="23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FBDC22">
                  <w:pPr>
                    <w:spacing w:line="259" w:lineRule="auto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AA1213">
                  <w:pPr>
                    <w:spacing w:line="259" w:lineRule="auto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3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2979AD">
                  <w:pPr>
                    <w:spacing w:line="259" w:lineRule="auto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03AF1CDD">
                  <w:pPr>
                    <w:widowControl w:val="0"/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after="200" w:line="276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  <w:t>2023 год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2769B42F">
                  <w:pPr>
                    <w:widowControl w:val="0"/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after="200" w:line="276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  <w:t>2024 год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39B362A9">
                  <w:pPr>
                    <w:widowControl w:val="0"/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after="200" w:line="276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  <w:t>2025 год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1A4410BB">
                  <w:pPr>
                    <w:widowControl w:val="0"/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after="200" w:line="276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  <w:t xml:space="preserve">2026 год </w:t>
                  </w:r>
                </w:p>
              </w:tc>
              <w:tc>
                <w:tcPr>
                  <w:tcW w:w="11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4EE66CAD">
                  <w:pPr>
                    <w:widowControl w:val="0"/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after="200" w:line="276" w:lineRule="auto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  <w:t>2027 год</w:t>
                  </w:r>
                </w:p>
              </w:tc>
              <w:tc>
                <w:tcPr>
                  <w:tcW w:w="1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47F61630">
                  <w:pPr>
                    <w:widowControl w:val="0"/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after="200" w:line="276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  <w:t>Итого</w:t>
                  </w:r>
                </w:p>
              </w:tc>
            </w:tr>
            <w:tr w14:paraId="0F6E1F8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5" w:hRule="atLeast"/>
              </w:trPr>
              <w:tc>
                <w:tcPr>
                  <w:tcW w:w="23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67B7D4">
                  <w:pPr>
                    <w:spacing w:line="259" w:lineRule="auto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62D5C88B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Cs/>
                      <w:spacing w:val="-7"/>
                      <w:sz w:val="26"/>
                      <w:szCs w:val="26"/>
                      <w:shd w:val="clear" w:color="auto" w:fill="FFFFFF"/>
                      <w:lang w:eastAsia="ru-RU"/>
                    </w:rPr>
                    <w:t>Администрация городского округа Серебряные Пруды Московской области</w:t>
                  </w:r>
                </w:p>
              </w:tc>
              <w:tc>
                <w:tcPr>
                  <w:tcW w:w="2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23395B6A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left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Всего:</w:t>
                  </w:r>
                </w:p>
                <w:p w14:paraId="044CC202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left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4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4D1CAF65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FF0000"/>
                      <w:sz w:val="26"/>
                      <w:szCs w:val="26"/>
                      <w:highlight w:val="yellow"/>
                      <w:lang w:val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179649,37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1DC2B6E9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 w:themeColor="text1"/>
                      <w:sz w:val="26"/>
                      <w:szCs w:val="26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default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93164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,96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6B569483">
                  <w:pPr>
                    <w:jc w:val="center"/>
                    <w:rPr>
                      <w:rFonts w:hint="default" w:ascii="Times New Roman" w:hAnsi="Times New Roman" w:eastAsia="Calibri" w:cs="Times New Roman"/>
                      <w:color w:val="000000" w:themeColor="text1"/>
                      <w:sz w:val="26"/>
                      <w:szCs w:val="26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hint="default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844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,00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775B9C3B">
                  <w:pPr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9</w:t>
                  </w:r>
                  <w:r>
                    <w:rPr>
                      <w:rFonts w:hint="default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860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8,00</w:t>
                  </w:r>
                </w:p>
              </w:tc>
              <w:tc>
                <w:tcPr>
                  <w:tcW w:w="11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10C5339C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highlight w:val="none"/>
                    </w:rPr>
                    <w:t>0,00</w:t>
                  </w:r>
                </w:p>
              </w:tc>
              <w:tc>
                <w:tcPr>
                  <w:tcW w:w="1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06865DEF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 w:themeColor="text1"/>
                      <w:sz w:val="26"/>
                      <w:szCs w:val="26"/>
                      <w:highlight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540266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,33</w:t>
                  </w:r>
                </w:p>
              </w:tc>
            </w:tr>
            <w:tr w14:paraId="6382284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87" w:hRule="exact"/>
              </w:trPr>
              <w:tc>
                <w:tcPr>
                  <w:tcW w:w="23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12B490">
                  <w:pPr>
                    <w:spacing w:line="259" w:lineRule="auto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00BE5F3D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64DE0D08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Средства бюджета Московской</w:t>
                  </w: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области</w:t>
                  </w:r>
                </w:p>
              </w:tc>
              <w:tc>
                <w:tcPr>
                  <w:tcW w:w="14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04064DC1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49403,00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026F198C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4A9F663A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032351D1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3FCA611A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36335D5D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49403,00</w:t>
                  </w:r>
                </w:p>
              </w:tc>
            </w:tr>
            <w:tr w14:paraId="0464FC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2" w:hRule="exact"/>
              </w:trPr>
              <w:tc>
                <w:tcPr>
                  <w:tcW w:w="23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76FF30">
                  <w:pPr>
                    <w:spacing w:line="259" w:lineRule="auto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F7F802">
                  <w:pPr>
                    <w:spacing w:line="259" w:lineRule="auto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7FCD8B2A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4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506817F7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5EB69107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3D108DC3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46CA97C4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1CA5A104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7E8E6BB0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0,00</w:t>
                  </w:r>
                </w:p>
              </w:tc>
            </w:tr>
            <w:tr w14:paraId="72027F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09" w:hRule="exact"/>
              </w:trPr>
              <w:tc>
                <w:tcPr>
                  <w:tcW w:w="23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CE933F">
                  <w:pPr>
                    <w:spacing w:line="259" w:lineRule="auto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DD1888">
                  <w:pPr>
                    <w:spacing w:line="259" w:lineRule="auto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3228742C">
                  <w:pPr>
                    <w:widowControl w:val="0"/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after="200" w:line="240" w:lineRule="auto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  <w:t xml:space="preserve">Средства бюджета городского округа </w:t>
                  </w:r>
                </w:p>
              </w:tc>
              <w:tc>
                <w:tcPr>
                  <w:tcW w:w="14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248D00C8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 w:themeColor="text1"/>
                      <w:sz w:val="26"/>
                      <w:szCs w:val="26"/>
                      <w:highlight w:val="yellow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:lang w:val="ru-RU"/>
                      <w14:textFill>
                        <w14:solidFill>
                          <w14:schemeClr w14:val="tx1"/>
                        </w14:solidFill>
                      </w14:textFill>
                    </w:rPr>
                    <w:t>130246,37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169A00B6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 w:themeColor="text1"/>
                      <w:sz w:val="26"/>
                      <w:szCs w:val="26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default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93164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,96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31536210">
                  <w:pPr>
                    <w:jc w:val="center"/>
                    <w:rPr>
                      <w:rFonts w:hint="default" w:ascii="Times New Roman" w:hAnsi="Times New Roman" w:eastAsia="Calibri" w:cs="Times New Roman"/>
                      <w:color w:val="000000" w:themeColor="text1"/>
                      <w:sz w:val="26"/>
                      <w:szCs w:val="26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hint="default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844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,00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3AAFF935">
                  <w:pPr>
                    <w:jc w:val="center"/>
                    <w:rPr>
                      <w:rFonts w:hint="default" w:ascii="Times New Roman" w:hAnsi="Times New Roman" w:eastAsia="Calibri" w:cs="Times New Roman"/>
                      <w:color w:val="000000" w:themeColor="text1"/>
                      <w:sz w:val="26"/>
                      <w:szCs w:val="26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9</w:t>
                  </w:r>
                  <w:r>
                    <w:rPr>
                      <w:rFonts w:hint="default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860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8,00</w:t>
                  </w:r>
                </w:p>
              </w:tc>
              <w:tc>
                <w:tcPr>
                  <w:tcW w:w="11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2AAEC08F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 w:themeColor="text1"/>
                      <w:sz w:val="26"/>
                      <w:szCs w:val="26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color w:val="000000" w:themeColor="text1"/>
                      <w:sz w:val="26"/>
                      <w:szCs w:val="26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0,00</w:t>
                  </w:r>
                </w:p>
              </w:tc>
              <w:tc>
                <w:tcPr>
                  <w:tcW w:w="1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1B63725E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color w:val="000000" w:themeColor="text1"/>
                      <w:sz w:val="26"/>
                      <w:szCs w:val="26"/>
                      <w:highlight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490863,33</w:t>
                  </w:r>
                </w:p>
              </w:tc>
            </w:tr>
            <w:tr w14:paraId="51DFEA3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2" w:hRule="exact"/>
              </w:trPr>
              <w:tc>
                <w:tcPr>
                  <w:tcW w:w="23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F31781">
                  <w:pPr>
                    <w:spacing w:line="259" w:lineRule="auto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E9BBD2">
                  <w:pPr>
                    <w:spacing w:line="259" w:lineRule="auto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35A6452F">
                  <w:pPr>
                    <w:widowControl w:val="0"/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after="200" w:line="240" w:lineRule="auto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4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4F76DB0F">
                  <w:pPr>
                    <w:widowControl w:val="0"/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after="200" w:line="276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43C8A2FD">
                  <w:pPr>
                    <w:widowControl w:val="0"/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after="200" w:line="276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58A30FB6">
                  <w:pPr>
                    <w:widowControl w:val="0"/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after="200" w:line="276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2501FD51">
                  <w:pPr>
                    <w:widowControl w:val="0"/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after="200" w:line="276" w:lineRule="auto"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1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1E1E1DBA">
                  <w:pPr>
                    <w:shd w:val="clear" w:color="auto" w:fill="FFFFFF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106D6689">
                  <w:pPr>
                    <w:spacing w:after="160" w:line="259" w:lineRule="auto"/>
                    <w:jc w:val="center"/>
                    <w:rPr>
                      <w:rFonts w:hint="default" w:ascii="Times New Roman" w:hAnsi="Times New Roman" w:eastAsia="Calibri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</w:tbl>
          <w:p w14:paraId="0BC9EC39">
            <w:pPr>
              <w:shd w:val="clear" w:color="auto" w:fill="FFFFFF"/>
              <w:ind w:right="-10"/>
              <w:jc w:val="left"/>
              <w:outlineLvl w:val="0"/>
              <w:rPr>
                <w:rFonts w:hint="default" w:eastAsia="Calibri" w:cs="Times New Roman"/>
                <w:sz w:val="26"/>
                <w:szCs w:val="26"/>
                <w:lang w:val="ru-RU"/>
              </w:rPr>
            </w:pPr>
            <w:r>
              <w:rPr>
                <w:rFonts w:hint="default" w:eastAsia="Calibri" w:cs="Times New Roman"/>
                <w:sz w:val="26"/>
                <w:szCs w:val="26"/>
                <w:lang w:val="ru-RU"/>
              </w:rPr>
              <w:t>.»</w:t>
            </w:r>
          </w:p>
          <w:p w14:paraId="6EFCB059"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 w:eastAsia="Calibri" w:cs="Times New Roman"/>
                <w:sz w:val="26"/>
                <w:szCs w:val="26"/>
                <w:lang w:val="ru-RU"/>
              </w:rPr>
            </w:pPr>
            <w:r>
              <w:rPr>
                <w:rFonts w:hint="default" w:eastAsia="Calibri" w:cs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hint="default" w:eastAsia="Calibri" w:cs="Times New Roman"/>
                <w:sz w:val="26"/>
                <w:szCs w:val="26"/>
                <w:lang w:val="ru-RU"/>
              </w:rPr>
              <w:t>4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 xml:space="preserve"> к муниципальной программе городского округа Серебряные Пруды Московской области</w:t>
            </w:r>
            <w:r>
              <w:rPr>
                <w:rFonts w:hint="default" w:eastAsia="Calibri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«Развитие и функционирование дорожно-транспортного комплекса»</w:t>
            </w:r>
            <w:r>
              <w:rPr>
                <w:rFonts w:hint="default" w:eastAsia="Calibri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Перечень мероприятий подпрограммы 2 «Дороги Подмосковья»</w:t>
            </w:r>
            <w:r>
              <w:rPr>
                <w:rFonts w:hint="default" w:eastAsia="Calibri" w:cs="Times New Roman"/>
                <w:bCs/>
                <w:sz w:val="26"/>
                <w:szCs w:val="26"/>
                <w:lang w:val="ru-RU"/>
              </w:rPr>
              <w:t xml:space="preserve"> строки 1,  1.5   изложить в следующей редакции:</w:t>
            </w:r>
          </w:p>
          <w:p w14:paraId="56B637BD">
            <w:pPr>
              <w:shd w:val="clear" w:color="auto" w:fill="FFFFFF"/>
              <w:ind w:left="9204" w:right="-10"/>
              <w:jc w:val="right"/>
              <w:outlineLvl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 xml:space="preserve"> </w:t>
            </w:r>
          </w:p>
          <w:tbl>
            <w:tblPr>
              <w:tblStyle w:val="7"/>
              <w:tblW w:w="15185" w:type="dxa"/>
              <w:jc w:val="center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496"/>
              <w:gridCol w:w="1822"/>
              <w:gridCol w:w="1351"/>
              <w:gridCol w:w="1789"/>
              <w:gridCol w:w="995"/>
              <w:gridCol w:w="1010"/>
              <w:gridCol w:w="770"/>
              <w:gridCol w:w="681"/>
              <w:gridCol w:w="805"/>
              <w:gridCol w:w="721"/>
              <w:gridCol w:w="796"/>
              <w:gridCol w:w="784"/>
              <w:gridCol w:w="807"/>
              <w:gridCol w:w="675"/>
              <w:gridCol w:w="1683"/>
            </w:tblGrid>
            <w:tr w14:paraId="736FF195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627" w:hRule="atLeast"/>
                <w:jc w:val="center"/>
              </w:trPr>
              <w:tc>
                <w:tcPr>
                  <w:tcW w:w="49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B07FB7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№ п/п</w:t>
                  </w:r>
                </w:p>
              </w:tc>
              <w:tc>
                <w:tcPr>
                  <w:tcW w:w="182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094E1A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Мероприяти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val="ru-RU" w:eastAsia="ru-RU"/>
                    </w:rPr>
                    <w:t>е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подпрограммы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ABDA51">
                  <w:pPr>
                    <w:ind w:right="-36" w:rightChars="-13"/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Сроки исполнения мероприятия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303528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9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 w14:paraId="15F0D6CC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7049" w:type="dxa"/>
                  <w:gridSpan w:val="9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52DDB9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68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B8EC6C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Ответственный за выполнение мероприятия подпрограммы</w:t>
                  </w:r>
                </w:p>
              </w:tc>
            </w:tr>
            <w:tr w14:paraId="52E20E87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7D32B02C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C8F1182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3BF37B5F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F007AC7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3C6B8723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97823CD">
                  <w:pPr>
                    <w:spacing w:after="200" w:line="276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2023 год</w:t>
                  </w:r>
                </w:p>
              </w:tc>
              <w:tc>
                <w:tcPr>
                  <w:tcW w:w="377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2FBA9B02">
                  <w:pPr>
                    <w:spacing w:after="200" w:line="276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2024 год</w:t>
                  </w:r>
                </w:p>
              </w:tc>
              <w:tc>
                <w:tcPr>
                  <w:tcW w:w="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3454F163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2025 год</w:t>
                  </w:r>
                </w:p>
              </w:tc>
              <w:tc>
                <w:tcPr>
                  <w:tcW w:w="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CC2D134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2026 год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7932558B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2027 год</w:t>
                  </w:r>
                </w:p>
              </w:tc>
              <w:tc>
                <w:tcPr>
                  <w:tcW w:w="168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650F5868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14:paraId="1CEBE6F0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316" w:hRule="exact"/>
                <w:jc w:val="center"/>
              </w:trPr>
              <w:tc>
                <w:tcPr>
                  <w:tcW w:w="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2EC9C35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1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FE04968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B04A3EE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712F025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22CCBDE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7C813457">
                  <w:pPr>
                    <w:spacing w:after="200" w:line="276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377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5F89792">
                  <w:pPr>
                    <w:spacing w:after="200" w:line="276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24F3951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8</w:t>
                  </w:r>
                </w:p>
              </w:tc>
              <w:tc>
                <w:tcPr>
                  <w:tcW w:w="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CFAFE63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9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8459E85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1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79E4344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11</w:t>
                  </w:r>
                </w:p>
              </w:tc>
            </w:tr>
            <w:tr w14:paraId="48C2C5CF">
              <w:trPr>
                <w:trHeight w:val="181" w:hRule="atLeast"/>
                <w:jc w:val="center"/>
              </w:trPr>
              <w:tc>
                <w:tcPr>
                  <w:tcW w:w="49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834F0E1">
                  <w:pPr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182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754FDF67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Основное мероприятие 04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val="en-US" w:eastAsia="ru-RU"/>
                    </w:rPr>
                    <w:t>.</w:t>
                  </w:r>
                </w:p>
                <w:p w14:paraId="301A9F96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Ремонт, капитальный ремонт сети автомобильных дорог, мостов и путепроводов местного значения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12A2DA5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2023-2027</w:t>
                  </w: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27930904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Итого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6A841842">
                  <w:pP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cs="Times New Roman"/>
                      <w:color w:val="000000" w:themeColor="text1"/>
                      <w:sz w:val="26"/>
                      <w:szCs w:val="26"/>
                      <w:highlight w:val="none"/>
                      <w:lang w:val="ru-RU"/>
                      <w14:textFill>
                        <w14:solidFill>
                          <w14:schemeClr w14:val="tx1"/>
                        </w14:solidFill>
                      </w14:textFill>
                    </w:rPr>
                    <w:t>540266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ru-RU"/>
                      <w14:textFill>
                        <w14:solidFill>
                          <w14:schemeClr w14:val="tx1"/>
                        </w14:solidFill>
                      </w14:textFill>
                    </w:rPr>
                    <w:t>,33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476B44B">
                  <w:pP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ru-RU"/>
                      <w14:textFill>
                        <w14:solidFill>
                          <w14:schemeClr w14:val="tx1"/>
                        </w14:solidFill>
                      </w14:textFill>
                    </w:rPr>
                    <w:t>79649,37</w:t>
                  </w:r>
                </w:p>
              </w:tc>
              <w:tc>
                <w:tcPr>
                  <w:tcW w:w="377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49DEE3EC">
                  <w:pP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193164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,96</w:t>
                  </w:r>
                </w:p>
              </w:tc>
              <w:tc>
                <w:tcPr>
                  <w:tcW w:w="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1443647">
                  <w:pP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hint="default" w:eastAsia="Times New Roman" w:cs="Times New Roman"/>
                      <w:color w:val="000000" w:themeColor="text1"/>
                      <w:sz w:val="26"/>
                      <w:szCs w:val="26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844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,00</w:t>
                  </w:r>
                </w:p>
              </w:tc>
              <w:tc>
                <w:tcPr>
                  <w:tcW w:w="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79FC291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val="en-US" w:eastAsia="ru-RU"/>
                    </w:rPr>
                    <w:t>9</w:t>
                  </w:r>
                  <w:r>
                    <w:rPr>
                      <w:rFonts w:hint="default" w:eastAsia="Times New Roman" w:cs="Times New Roman"/>
                      <w:sz w:val="26"/>
                      <w:szCs w:val="26"/>
                      <w:lang w:val="en-US" w:eastAsia="ru-RU"/>
                    </w:rPr>
                    <w:t>860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val="en-US" w:eastAsia="ru-RU"/>
                    </w:rPr>
                    <w:t>8,00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798A752E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68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23371A5A">
                  <w:pPr>
                    <w:jc w:val="left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Администрация городского округа Серебряные Пруды</w:t>
                  </w:r>
                </w:p>
              </w:tc>
            </w:tr>
            <w:tr w14:paraId="149CEAC9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120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FD05F3A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25AAD409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5922A71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0335188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65F94F39">
                  <w:pP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49403,00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3B82479">
                  <w:pP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49403,00</w:t>
                  </w:r>
                </w:p>
              </w:tc>
              <w:tc>
                <w:tcPr>
                  <w:tcW w:w="377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3190D609">
                  <w:pP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0,00</w:t>
                  </w:r>
                </w:p>
              </w:tc>
              <w:tc>
                <w:tcPr>
                  <w:tcW w:w="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3292A01">
                  <w:pP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54E6A2BA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797BAE46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68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4855D01A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14:paraId="14547DBF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4B2641E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BDB84E4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4A7D753D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6A2AAA9A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9F6EFB2">
                  <w:pP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F341CA8">
                  <w:pP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0,00</w:t>
                  </w:r>
                </w:p>
              </w:tc>
              <w:tc>
                <w:tcPr>
                  <w:tcW w:w="377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3A557073">
                  <w:pP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0,00</w:t>
                  </w:r>
                </w:p>
              </w:tc>
              <w:tc>
                <w:tcPr>
                  <w:tcW w:w="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83E0EB5">
                  <w:pP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D02CA2F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890AC74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68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2F9BE76F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14:paraId="6CB85EE9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212E1262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4B825050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1746C82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6F6A93C5">
                  <w:pPr>
                    <w:spacing w:line="240" w:lineRule="auto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Средства бюджета городского округа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F92F63A">
                  <w:pP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hint="default" w:cs="Times New Roman"/>
                      <w:color w:val="000000" w:themeColor="text1"/>
                      <w:sz w:val="26"/>
                      <w:szCs w:val="26"/>
                      <w:highlight w:val="none"/>
                      <w:lang w:val="ru-RU"/>
                      <w14:textFill>
                        <w14:solidFill>
                          <w14:schemeClr w14:val="tx1"/>
                        </w14:solidFill>
                      </w14:textFill>
                    </w:rPr>
                    <w:t>90863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ru-RU"/>
                      <w14:textFill>
                        <w14:solidFill>
                          <w14:schemeClr w14:val="tx1"/>
                        </w14:solidFill>
                      </w14:textFill>
                    </w:rPr>
                    <w:t>,33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FAC9403">
                  <w:pP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ru-RU"/>
                      <w14:textFill>
                        <w14:solidFill>
                          <w14:schemeClr w14:val="tx1"/>
                        </w14:solidFill>
                      </w14:textFill>
                    </w:rPr>
                    <w:t>130246,37</w:t>
                  </w:r>
                </w:p>
              </w:tc>
              <w:tc>
                <w:tcPr>
                  <w:tcW w:w="377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A553E51">
                  <w:pP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default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93164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highlight w:val="none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,96</w:t>
                  </w:r>
                </w:p>
              </w:tc>
              <w:tc>
                <w:tcPr>
                  <w:tcW w:w="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E334771">
                  <w:pP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hint="default" w:eastAsia="Times New Roman" w:cs="Times New Roman"/>
                      <w:color w:val="000000" w:themeColor="text1"/>
                      <w:sz w:val="26"/>
                      <w:szCs w:val="26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844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,00</w:t>
                  </w:r>
                </w:p>
              </w:tc>
              <w:tc>
                <w:tcPr>
                  <w:tcW w:w="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28E3B50E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val="en-US" w:eastAsia="ru-RU"/>
                    </w:rPr>
                    <w:t>9</w:t>
                  </w:r>
                  <w:r>
                    <w:rPr>
                      <w:rFonts w:hint="default" w:eastAsia="Times New Roman" w:cs="Times New Roman"/>
                      <w:sz w:val="26"/>
                      <w:szCs w:val="26"/>
                      <w:lang w:val="en-US" w:eastAsia="ru-RU"/>
                    </w:rPr>
                    <w:t>8608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val="en-US" w:eastAsia="ru-RU"/>
                    </w:rPr>
                    <w:t>,00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4373132C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68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656B11BB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14:paraId="6AA17638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307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5C4CF412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355E5E18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4386CB1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B515759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6E264B9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875DF94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377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69998FDE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BA36523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72DBC937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6503A4F0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68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20C42A8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14:paraId="627B7533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181" w:hRule="atLeast"/>
                <w:jc w:val="center"/>
              </w:trPr>
              <w:tc>
                <w:tcPr>
                  <w:tcW w:w="49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729EE83E">
                  <w:pPr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1.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val="en-US" w:eastAsia="ru-RU"/>
                    </w:rPr>
                    <w:t>5</w:t>
                  </w:r>
                </w:p>
              </w:tc>
              <w:tc>
                <w:tcPr>
                  <w:tcW w:w="182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506113C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Мероприятие 04.08.</w:t>
                  </w:r>
                </w:p>
                <w:p w14:paraId="61A5E1B7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Дорожная деятельность в отношении автомобильных дорог местного значения в границах городского округа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0014D0E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2023-2027</w:t>
                  </w: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0394661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green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eastAsia="ru-RU"/>
                    </w:rPr>
                    <w:t>Итого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3B369C1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  <w:highlight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1</w:t>
                  </w:r>
                  <w:r>
                    <w:rPr>
                      <w:rFonts w:hint="default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91842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,48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5934EC2F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eastAsia="ru-RU"/>
                    </w:rPr>
                    <w:t>41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418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eastAsia="ru-RU"/>
                    </w:rPr>
                    <w:t>,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52</w:t>
                  </w:r>
                </w:p>
              </w:tc>
              <w:tc>
                <w:tcPr>
                  <w:tcW w:w="377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DD505F6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  <w:highlight w:val="none"/>
                      <w:lang w:val="en-US"/>
                    </w:rPr>
                  </w:pPr>
                  <w:r>
                    <w:rPr>
                      <w:rFonts w:hint="default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91223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eastAsia="ru-RU"/>
                    </w:rPr>
                    <w:t>,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96</w:t>
                  </w:r>
                </w:p>
              </w:tc>
              <w:tc>
                <w:tcPr>
                  <w:tcW w:w="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6BBF891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eastAsia="Times New Roman" w:cs="Times New Roman"/>
                      <w:sz w:val="26"/>
                      <w:szCs w:val="26"/>
                      <w:lang w:val="en-US" w:eastAsia="ru-RU"/>
                    </w:rPr>
                    <w:t>30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100,00</w:t>
                  </w:r>
                </w:p>
              </w:tc>
              <w:tc>
                <w:tcPr>
                  <w:tcW w:w="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070214A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val="en-US" w:eastAsia="ru-RU"/>
                    </w:rPr>
                    <w:t>29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100,00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04C7D74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68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22AF98B2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Администрация городского округа Серебряные Пруды</w:t>
                  </w:r>
                </w:p>
                <w:p w14:paraId="57CAAF92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14:paraId="02695F5E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387F5B5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A994DD3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6757CA7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167BF68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C1E0716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22A3296C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0,00</w:t>
                  </w:r>
                </w:p>
              </w:tc>
              <w:tc>
                <w:tcPr>
                  <w:tcW w:w="377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603DAF9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0,00</w:t>
                  </w:r>
                </w:p>
              </w:tc>
              <w:tc>
                <w:tcPr>
                  <w:tcW w:w="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26564B8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6017080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7375945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68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39660F25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14:paraId="07C2D044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7C5841D1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0DC27BD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53D60D4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D22E8B0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E394DAE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5E9CD7F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0,00</w:t>
                  </w:r>
                </w:p>
              </w:tc>
              <w:tc>
                <w:tcPr>
                  <w:tcW w:w="377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0543F3F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0,00</w:t>
                  </w:r>
                </w:p>
              </w:tc>
              <w:tc>
                <w:tcPr>
                  <w:tcW w:w="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3D72558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BB26C57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67461F8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68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CC6CD92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14:paraId="2642ED0F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661C76B7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759B82A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7D1C963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FC779C1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Средства бюджета городского округа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1EDBE08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1</w:t>
                  </w:r>
                  <w:r>
                    <w:rPr>
                      <w:rFonts w:hint="default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91842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,48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4ACE3A53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eastAsia="ru-RU"/>
                    </w:rPr>
                    <w:t>41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418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eastAsia="ru-RU"/>
                    </w:rPr>
                    <w:t>,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52</w:t>
                  </w:r>
                </w:p>
              </w:tc>
              <w:tc>
                <w:tcPr>
                  <w:tcW w:w="377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79AE75D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hint="default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91233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eastAsia="ru-RU"/>
                    </w:rPr>
                    <w:t>,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highlight w:val="none"/>
                      <w:lang w:val="en-US" w:eastAsia="ru-RU"/>
                    </w:rPr>
                    <w:t>96</w:t>
                  </w:r>
                </w:p>
              </w:tc>
              <w:tc>
                <w:tcPr>
                  <w:tcW w:w="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DB83822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eastAsia="Times New Roman" w:cs="Times New Roman"/>
                      <w:sz w:val="26"/>
                      <w:szCs w:val="26"/>
                      <w:lang w:val="en-US" w:eastAsia="ru-RU"/>
                    </w:rPr>
                    <w:t>30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100,00</w:t>
                  </w:r>
                </w:p>
              </w:tc>
              <w:tc>
                <w:tcPr>
                  <w:tcW w:w="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14AC110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val="en-US" w:eastAsia="ru-RU"/>
                    </w:rPr>
                    <w:t>29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100,00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B0EDEA0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68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C468249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14:paraId="5FEFF019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7E54BC0A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9F213AD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BCC14A1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DA5B880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A6DF30F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36450EE9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377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6D2E460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38D4D4E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6687F26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7B7EE9C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68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BD1AE32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14:paraId="46275F70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49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E86CF94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2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EF12E5B"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Обеспечено выполнение мероприятий </w:t>
                  </w: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в отношении автомобильных дорог местного значения в границах городского округа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, %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B22BCC1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DD97994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D2BA5FC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01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top"/>
                </w:tcPr>
                <w:p w14:paraId="0A808CD4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2023 год</w:t>
                  </w:r>
                </w:p>
              </w:tc>
              <w:tc>
                <w:tcPr>
                  <w:tcW w:w="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097C5EC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Итого 2024 год</w:t>
                  </w:r>
                </w:p>
              </w:tc>
              <w:tc>
                <w:tcPr>
                  <w:tcW w:w="3003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CD932B8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В том числе по кварталам:</w:t>
                  </w:r>
                </w:p>
              </w:tc>
              <w:tc>
                <w:tcPr>
                  <w:tcW w:w="78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C1ED365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2025 год</w:t>
                  </w:r>
                </w:p>
              </w:tc>
              <w:tc>
                <w:tcPr>
                  <w:tcW w:w="80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1B8C620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2026 год</w:t>
                  </w:r>
                </w:p>
              </w:tc>
              <w:tc>
                <w:tcPr>
                  <w:tcW w:w="6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62FD7EE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2027 год</w:t>
                  </w:r>
                </w:p>
              </w:tc>
              <w:tc>
                <w:tcPr>
                  <w:tcW w:w="168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2F0EA785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14:paraId="57425EEC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1107" w:hRule="exac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72B95F2B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24DCD71">
                  <w:pPr>
                    <w:rPr>
                      <w:rFonts w:hint="default" w:ascii="Times New Roman" w:hAnsi="Times New Roman" w:cs="Times New Roman" w:eastAsiaTheme="minorEastAsia"/>
                      <w:color w:val="FF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7F21B59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5039802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66D25FF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01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89B5BC4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18063D8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4D1BD3E">
                  <w:pPr>
                    <w:tabs>
                      <w:tab w:val="left" w:pos="280"/>
                    </w:tabs>
                    <w:spacing w:after="20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val="en-US" w:eastAsia="ru-RU"/>
                    </w:rPr>
                    <w:t>1 квартал</w:t>
                  </w:r>
                </w:p>
              </w:tc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749A61F">
                  <w:pPr>
                    <w:spacing w:after="20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val="en-US" w:eastAsia="ru-RU"/>
                    </w:rPr>
                    <w:t>1 полугодие</w:t>
                  </w:r>
                </w:p>
              </w:tc>
              <w:tc>
                <w:tcPr>
                  <w:tcW w:w="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AC6F6FA">
                  <w:pPr>
                    <w:spacing w:after="20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val="en-US" w:eastAsia="ru-RU"/>
                    </w:rPr>
                    <w:t>9 месяцев</w:t>
                  </w:r>
                </w:p>
              </w:tc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99ABDD6">
                  <w:pPr>
                    <w:spacing w:after="20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val="en-US" w:eastAsia="ru-RU"/>
                    </w:rPr>
                    <w:t>12 месяцев</w:t>
                  </w:r>
                </w:p>
              </w:tc>
              <w:tc>
                <w:tcPr>
                  <w:tcW w:w="784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30DDBF1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0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49C48FC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26CDD1F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68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242E945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14:paraId="3C6141AA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rHeight w:val="447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929946B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B12B5D8">
                  <w:pPr>
                    <w:rPr>
                      <w:rFonts w:hint="default" w:ascii="Times New Roman" w:hAnsi="Times New Roman" w:cs="Times New Roman" w:eastAsiaTheme="minorEastAsia"/>
                      <w:color w:val="FF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BD6AF47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9DBB5D2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87878B8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BCE53A4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B7F1EE9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BC203C6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8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FD0AC21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89D28D3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FC61905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7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78D1265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5021775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42CED68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6"/>
                      <w:szCs w:val="26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68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7ADFCBCE">
                  <w:pPr>
                    <w:rPr>
                      <w:rFonts w:hint="default"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61F6464E">
            <w:pPr>
              <w:widowControl w:val="0"/>
              <w:shd w:val="clear" w:color="auto" w:fill="FFFFFF"/>
              <w:tabs>
                <w:tab w:val="left" w:pos="993"/>
              </w:tabs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bookmarkStart w:id="1" w:name="_GoBack"/>
            <w:bookmarkEnd w:id="1"/>
          </w:p>
        </w:tc>
      </w:tr>
    </w:tbl>
    <w:p w14:paraId="31A164E8">
      <w:pPr>
        <w:shd w:val="clear" w:color="auto" w:fill="FFFFFF"/>
        <w:ind w:right="-10"/>
        <w:outlineLvl w:val="0"/>
        <w:rPr>
          <w:rFonts w:hint="default" w:ascii="Times New Roman" w:hAnsi="Times New Roman" w:eastAsia="Times New Roman" w:cs="Times New Roman"/>
          <w:bCs/>
          <w:sz w:val="26"/>
          <w:szCs w:val="26"/>
          <w:lang w:eastAsia="ru-RU"/>
        </w:rPr>
      </w:pPr>
    </w:p>
    <w:sectPr>
      <w:pgSz w:w="16838" w:h="11906" w:orient="landscape"/>
      <w:pgMar w:top="1134" w:right="567" w:bottom="1134" w:left="1134" w:header="0" w:footer="0" w:gutter="0"/>
      <w:cols w:space="720" w:num="1"/>
      <w:formProt w:val="0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52993"/>
    <w:multiLevelType w:val="singleLevel"/>
    <w:tmpl w:val="F235299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2120516"/>
    <w:multiLevelType w:val="singleLevel"/>
    <w:tmpl w:val="32120516"/>
    <w:lvl w:ilvl="0" w:tentative="0">
      <w:start w:val="1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abstractNum w:abstractNumId="2">
    <w:nsid w:val="511BEF0B"/>
    <w:multiLevelType w:val="singleLevel"/>
    <w:tmpl w:val="511BEF0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4F"/>
    <w:rsid w:val="0000017F"/>
    <w:rsid w:val="00000800"/>
    <w:rsid w:val="00016E70"/>
    <w:rsid w:val="00066191"/>
    <w:rsid w:val="000874E4"/>
    <w:rsid w:val="00096384"/>
    <w:rsid w:val="000B6E05"/>
    <w:rsid w:val="000C5975"/>
    <w:rsid w:val="000E0B1A"/>
    <w:rsid w:val="000F50BF"/>
    <w:rsid w:val="0012691F"/>
    <w:rsid w:val="0012716D"/>
    <w:rsid w:val="00130553"/>
    <w:rsid w:val="00133BC1"/>
    <w:rsid w:val="0013608E"/>
    <w:rsid w:val="0014048F"/>
    <w:rsid w:val="00147610"/>
    <w:rsid w:val="00157A17"/>
    <w:rsid w:val="001732B6"/>
    <w:rsid w:val="001A55B1"/>
    <w:rsid w:val="001B2D7C"/>
    <w:rsid w:val="001C0F50"/>
    <w:rsid w:val="001C42D1"/>
    <w:rsid w:val="001D067E"/>
    <w:rsid w:val="001D16F0"/>
    <w:rsid w:val="001E5E49"/>
    <w:rsid w:val="001F4849"/>
    <w:rsid w:val="001F6A5A"/>
    <w:rsid w:val="0020461E"/>
    <w:rsid w:val="00204EB8"/>
    <w:rsid w:val="00226524"/>
    <w:rsid w:val="00226661"/>
    <w:rsid w:val="002272D2"/>
    <w:rsid w:val="0023213F"/>
    <w:rsid w:val="00233E14"/>
    <w:rsid w:val="002408C6"/>
    <w:rsid w:val="00247BA4"/>
    <w:rsid w:val="00255763"/>
    <w:rsid w:val="00262DC7"/>
    <w:rsid w:val="00270870"/>
    <w:rsid w:val="00275A62"/>
    <w:rsid w:val="00292F60"/>
    <w:rsid w:val="002A0203"/>
    <w:rsid w:val="002A6D3D"/>
    <w:rsid w:val="002B7F45"/>
    <w:rsid w:val="002C14E8"/>
    <w:rsid w:val="002C3582"/>
    <w:rsid w:val="002D4596"/>
    <w:rsid w:val="002D6B88"/>
    <w:rsid w:val="002D6CD2"/>
    <w:rsid w:val="002E37B6"/>
    <w:rsid w:val="00307FBE"/>
    <w:rsid w:val="0031492A"/>
    <w:rsid w:val="00324A15"/>
    <w:rsid w:val="00324E83"/>
    <w:rsid w:val="00332FFC"/>
    <w:rsid w:val="00352E08"/>
    <w:rsid w:val="0036234F"/>
    <w:rsid w:val="00366D20"/>
    <w:rsid w:val="003727FE"/>
    <w:rsid w:val="00374A80"/>
    <w:rsid w:val="00375B3D"/>
    <w:rsid w:val="00377466"/>
    <w:rsid w:val="003804D9"/>
    <w:rsid w:val="003B011C"/>
    <w:rsid w:val="003B2488"/>
    <w:rsid w:val="003B2BC7"/>
    <w:rsid w:val="003C1563"/>
    <w:rsid w:val="003E2C7D"/>
    <w:rsid w:val="003E612A"/>
    <w:rsid w:val="003F3468"/>
    <w:rsid w:val="00432B23"/>
    <w:rsid w:val="004451EA"/>
    <w:rsid w:val="00453ADA"/>
    <w:rsid w:val="004649C3"/>
    <w:rsid w:val="00475F21"/>
    <w:rsid w:val="004B4B9D"/>
    <w:rsid w:val="004C0372"/>
    <w:rsid w:val="004C4F6A"/>
    <w:rsid w:val="004D099B"/>
    <w:rsid w:val="005034E4"/>
    <w:rsid w:val="00514D9F"/>
    <w:rsid w:val="005223BF"/>
    <w:rsid w:val="005255FF"/>
    <w:rsid w:val="005257D2"/>
    <w:rsid w:val="0052739B"/>
    <w:rsid w:val="005379D6"/>
    <w:rsid w:val="005400CF"/>
    <w:rsid w:val="00544134"/>
    <w:rsid w:val="005446EF"/>
    <w:rsid w:val="0055201A"/>
    <w:rsid w:val="00560ACF"/>
    <w:rsid w:val="00561C15"/>
    <w:rsid w:val="00565123"/>
    <w:rsid w:val="00565D04"/>
    <w:rsid w:val="00581B21"/>
    <w:rsid w:val="005905D6"/>
    <w:rsid w:val="005A240E"/>
    <w:rsid w:val="005A2909"/>
    <w:rsid w:val="005C4D05"/>
    <w:rsid w:val="005D7116"/>
    <w:rsid w:val="005E6B1F"/>
    <w:rsid w:val="005F260F"/>
    <w:rsid w:val="005F4481"/>
    <w:rsid w:val="005F6C97"/>
    <w:rsid w:val="0060654E"/>
    <w:rsid w:val="00616C4F"/>
    <w:rsid w:val="0063242F"/>
    <w:rsid w:val="00650738"/>
    <w:rsid w:val="00672244"/>
    <w:rsid w:val="00672F25"/>
    <w:rsid w:val="00695F2D"/>
    <w:rsid w:val="006A39BD"/>
    <w:rsid w:val="006A6B6C"/>
    <w:rsid w:val="006B1AF3"/>
    <w:rsid w:val="006B65AD"/>
    <w:rsid w:val="006C1507"/>
    <w:rsid w:val="006C21D0"/>
    <w:rsid w:val="006C75AD"/>
    <w:rsid w:val="006D763D"/>
    <w:rsid w:val="006E1338"/>
    <w:rsid w:val="006F07D1"/>
    <w:rsid w:val="00705194"/>
    <w:rsid w:val="0071084A"/>
    <w:rsid w:val="00710E7D"/>
    <w:rsid w:val="00711AFF"/>
    <w:rsid w:val="00721169"/>
    <w:rsid w:val="00721F3A"/>
    <w:rsid w:val="00725264"/>
    <w:rsid w:val="007260C2"/>
    <w:rsid w:val="00734377"/>
    <w:rsid w:val="00754B48"/>
    <w:rsid w:val="007600BE"/>
    <w:rsid w:val="007B4FB4"/>
    <w:rsid w:val="007B730D"/>
    <w:rsid w:val="007C2424"/>
    <w:rsid w:val="007D3CDD"/>
    <w:rsid w:val="007E2435"/>
    <w:rsid w:val="007E5C48"/>
    <w:rsid w:val="007F476F"/>
    <w:rsid w:val="00812E67"/>
    <w:rsid w:val="0081685C"/>
    <w:rsid w:val="00833154"/>
    <w:rsid w:val="00843B8E"/>
    <w:rsid w:val="00846E4F"/>
    <w:rsid w:val="00850CEF"/>
    <w:rsid w:val="008577AF"/>
    <w:rsid w:val="00857C87"/>
    <w:rsid w:val="0087048C"/>
    <w:rsid w:val="0087355E"/>
    <w:rsid w:val="008858D1"/>
    <w:rsid w:val="00891833"/>
    <w:rsid w:val="008A3F63"/>
    <w:rsid w:val="008B07B8"/>
    <w:rsid w:val="008C2244"/>
    <w:rsid w:val="008D0A12"/>
    <w:rsid w:val="008E3275"/>
    <w:rsid w:val="008F47F4"/>
    <w:rsid w:val="008F5F72"/>
    <w:rsid w:val="00912287"/>
    <w:rsid w:val="00920227"/>
    <w:rsid w:val="009325C4"/>
    <w:rsid w:val="0094487C"/>
    <w:rsid w:val="00951F3E"/>
    <w:rsid w:val="00956BC3"/>
    <w:rsid w:val="00960B88"/>
    <w:rsid w:val="009643A7"/>
    <w:rsid w:val="00976157"/>
    <w:rsid w:val="00991CD6"/>
    <w:rsid w:val="00993FC0"/>
    <w:rsid w:val="00995D01"/>
    <w:rsid w:val="009A74F8"/>
    <w:rsid w:val="009D5756"/>
    <w:rsid w:val="009D7E8A"/>
    <w:rsid w:val="009E1437"/>
    <w:rsid w:val="009F2BE4"/>
    <w:rsid w:val="009F380C"/>
    <w:rsid w:val="00A21C03"/>
    <w:rsid w:val="00A2778D"/>
    <w:rsid w:val="00A37777"/>
    <w:rsid w:val="00A43909"/>
    <w:rsid w:val="00A4637D"/>
    <w:rsid w:val="00A5483A"/>
    <w:rsid w:val="00A56DC0"/>
    <w:rsid w:val="00A714D6"/>
    <w:rsid w:val="00A74396"/>
    <w:rsid w:val="00AC03F8"/>
    <w:rsid w:val="00AD6318"/>
    <w:rsid w:val="00AE3318"/>
    <w:rsid w:val="00AE4E4F"/>
    <w:rsid w:val="00AF3E58"/>
    <w:rsid w:val="00B012AC"/>
    <w:rsid w:val="00B26A31"/>
    <w:rsid w:val="00B33849"/>
    <w:rsid w:val="00B37D6A"/>
    <w:rsid w:val="00B55B66"/>
    <w:rsid w:val="00B81805"/>
    <w:rsid w:val="00B845A2"/>
    <w:rsid w:val="00B94127"/>
    <w:rsid w:val="00B94424"/>
    <w:rsid w:val="00BA44C8"/>
    <w:rsid w:val="00BA6B34"/>
    <w:rsid w:val="00BB3038"/>
    <w:rsid w:val="00BC3438"/>
    <w:rsid w:val="00BE369D"/>
    <w:rsid w:val="00BE7F37"/>
    <w:rsid w:val="00BF79DF"/>
    <w:rsid w:val="00C051E4"/>
    <w:rsid w:val="00C13C5C"/>
    <w:rsid w:val="00C25E66"/>
    <w:rsid w:val="00C32BAB"/>
    <w:rsid w:val="00C42E37"/>
    <w:rsid w:val="00C44066"/>
    <w:rsid w:val="00C91515"/>
    <w:rsid w:val="00C96449"/>
    <w:rsid w:val="00CA787E"/>
    <w:rsid w:val="00CC2956"/>
    <w:rsid w:val="00CC427D"/>
    <w:rsid w:val="00CC6C85"/>
    <w:rsid w:val="00CE3E70"/>
    <w:rsid w:val="00CE6C86"/>
    <w:rsid w:val="00CF0F1B"/>
    <w:rsid w:val="00D00821"/>
    <w:rsid w:val="00D02E52"/>
    <w:rsid w:val="00D03253"/>
    <w:rsid w:val="00D033EB"/>
    <w:rsid w:val="00D13DDB"/>
    <w:rsid w:val="00D17486"/>
    <w:rsid w:val="00D2466D"/>
    <w:rsid w:val="00D24AE3"/>
    <w:rsid w:val="00D252CB"/>
    <w:rsid w:val="00D267A5"/>
    <w:rsid w:val="00D4724E"/>
    <w:rsid w:val="00D564D1"/>
    <w:rsid w:val="00D640BB"/>
    <w:rsid w:val="00D74C89"/>
    <w:rsid w:val="00DA4033"/>
    <w:rsid w:val="00DE07E3"/>
    <w:rsid w:val="00E076C8"/>
    <w:rsid w:val="00E10062"/>
    <w:rsid w:val="00E11FEC"/>
    <w:rsid w:val="00E12226"/>
    <w:rsid w:val="00E143E6"/>
    <w:rsid w:val="00E23F47"/>
    <w:rsid w:val="00E37370"/>
    <w:rsid w:val="00E6076D"/>
    <w:rsid w:val="00E614F7"/>
    <w:rsid w:val="00E66E48"/>
    <w:rsid w:val="00E94252"/>
    <w:rsid w:val="00E97124"/>
    <w:rsid w:val="00EA2993"/>
    <w:rsid w:val="00EA2B3D"/>
    <w:rsid w:val="00EA7275"/>
    <w:rsid w:val="00ED50F7"/>
    <w:rsid w:val="00EE0089"/>
    <w:rsid w:val="00EE3ABA"/>
    <w:rsid w:val="00F00D59"/>
    <w:rsid w:val="00F10192"/>
    <w:rsid w:val="00F21549"/>
    <w:rsid w:val="00F34936"/>
    <w:rsid w:val="00F57B08"/>
    <w:rsid w:val="00F665E1"/>
    <w:rsid w:val="00F7701F"/>
    <w:rsid w:val="00F941B6"/>
    <w:rsid w:val="00F94FF2"/>
    <w:rsid w:val="00FA3E51"/>
    <w:rsid w:val="00FA4787"/>
    <w:rsid w:val="00FA63B7"/>
    <w:rsid w:val="00FB2223"/>
    <w:rsid w:val="00FC3C7F"/>
    <w:rsid w:val="00FD493F"/>
    <w:rsid w:val="00FD571F"/>
    <w:rsid w:val="01D76F5D"/>
    <w:rsid w:val="01EC5332"/>
    <w:rsid w:val="022616FD"/>
    <w:rsid w:val="038A1970"/>
    <w:rsid w:val="03BF3F3F"/>
    <w:rsid w:val="05A26292"/>
    <w:rsid w:val="05DE503A"/>
    <w:rsid w:val="07202DB5"/>
    <w:rsid w:val="07BB560F"/>
    <w:rsid w:val="083165A7"/>
    <w:rsid w:val="08461385"/>
    <w:rsid w:val="08644C51"/>
    <w:rsid w:val="08B47C0F"/>
    <w:rsid w:val="08C54EC2"/>
    <w:rsid w:val="09125D30"/>
    <w:rsid w:val="09511B51"/>
    <w:rsid w:val="09E332B1"/>
    <w:rsid w:val="0A667F75"/>
    <w:rsid w:val="0B1E50FD"/>
    <w:rsid w:val="0B534902"/>
    <w:rsid w:val="0B79247D"/>
    <w:rsid w:val="0BCE7269"/>
    <w:rsid w:val="0BF20D28"/>
    <w:rsid w:val="0C09094D"/>
    <w:rsid w:val="0C707A1C"/>
    <w:rsid w:val="0E701594"/>
    <w:rsid w:val="0F4E072A"/>
    <w:rsid w:val="0F670FFA"/>
    <w:rsid w:val="0FBA7763"/>
    <w:rsid w:val="0FE23592"/>
    <w:rsid w:val="10B10371"/>
    <w:rsid w:val="10D95CB2"/>
    <w:rsid w:val="10E13EA3"/>
    <w:rsid w:val="1169534B"/>
    <w:rsid w:val="12BB5A76"/>
    <w:rsid w:val="13A76B83"/>
    <w:rsid w:val="1582711A"/>
    <w:rsid w:val="158A2763"/>
    <w:rsid w:val="15B12877"/>
    <w:rsid w:val="15B70E67"/>
    <w:rsid w:val="15E53186"/>
    <w:rsid w:val="160733B1"/>
    <w:rsid w:val="169061E4"/>
    <w:rsid w:val="1BC27E9A"/>
    <w:rsid w:val="1BEC2FB3"/>
    <w:rsid w:val="1CDA3C87"/>
    <w:rsid w:val="1D78004E"/>
    <w:rsid w:val="1E26105D"/>
    <w:rsid w:val="1E860F55"/>
    <w:rsid w:val="1F360291"/>
    <w:rsid w:val="1F672A94"/>
    <w:rsid w:val="200E2052"/>
    <w:rsid w:val="219A172E"/>
    <w:rsid w:val="222E41A0"/>
    <w:rsid w:val="224366C4"/>
    <w:rsid w:val="228F33A1"/>
    <w:rsid w:val="229A48AD"/>
    <w:rsid w:val="22AE7F72"/>
    <w:rsid w:val="22E57786"/>
    <w:rsid w:val="23F22B88"/>
    <w:rsid w:val="24537CA2"/>
    <w:rsid w:val="251D0537"/>
    <w:rsid w:val="25836994"/>
    <w:rsid w:val="258779A6"/>
    <w:rsid w:val="26DB752E"/>
    <w:rsid w:val="27363B26"/>
    <w:rsid w:val="27A27161"/>
    <w:rsid w:val="28153891"/>
    <w:rsid w:val="287610F2"/>
    <w:rsid w:val="29564EDD"/>
    <w:rsid w:val="2A714A9C"/>
    <w:rsid w:val="2AD96B4A"/>
    <w:rsid w:val="2B8F05FD"/>
    <w:rsid w:val="2BA647AD"/>
    <w:rsid w:val="2C524342"/>
    <w:rsid w:val="2D48195B"/>
    <w:rsid w:val="2D5A7521"/>
    <w:rsid w:val="2DD35D80"/>
    <w:rsid w:val="2E091B11"/>
    <w:rsid w:val="2E267B1B"/>
    <w:rsid w:val="31B20215"/>
    <w:rsid w:val="31E87D34"/>
    <w:rsid w:val="3251489B"/>
    <w:rsid w:val="330F0A7F"/>
    <w:rsid w:val="338E0F50"/>
    <w:rsid w:val="34267220"/>
    <w:rsid w:val="35110B48"/>
    <w:rsid w:val="35814560"/>
    <w:rsid w:val="35952939"/>
    <w:rsid w:val="35EC7605"/>
    <w:rsid w:val="36C80DD6"/>
    <w:rsid w:val="36EC47E3"/>
    <w:rsid w:val="384770B8"/>
    <w:rsid w:val="385E740A"/>
    <w:rsid w:val="3A8D7EEA"/>
    <w:rsid w:val="3AC76509"/>
    <w:rsid w:val="3B9B1E09"/>
    <w:rsid w:val="3BA06262"/>
    <w:rsid w:val="3BB13F7E"/>
    <w:rsid w:val="3E5A4C15"/>
    <w:rsid w:val="401A063A"/>
    <w:rsid w:val="40280F67"/>
    <w:rsid w:val="43472D70"/>
    <w:rsid w:val="438C7FE1"/>
    <w:rsid w:val="43CE2A24"/>
    <w:rsid w:val="45801D3C"/>
    <w:rsid w:val="45843725"/>
    <w:rsid w:val="469559DB"/>
    <w:rsid w:val="471F30FC"/>
    <w:rsid w:val="47A619B8"/>
    <w:rsid w:val="49111583"/>
    <w:rsid w:val="49DA4BA4"/>
    <w:rsid w:val="4B9E3772"/>
    <w:rsid w:val="4E1517BE"/>
    <w:rsid w:val="4E781049"/>
    <w:rsid w:val="50385776"/>
    <w:rsid w:val="50C17C89"/>
    <w:rsid w:val="51004BF8"/>
    <w:rsid w:val="51800E8D"/>
    <w:rsid w:val="52A41BA8"/>
    <w:rsid w:val="53171462"/>
    <w:rsid w:val="53545A44"/>
    <w:rsid w:val="542C6799"/>
    <w:rsid w:val="54400C18"/>
    <w:rsid w:val="54741EDD"/>
    <w:rsid w:val="54D12616"/>
    <w:rsid w:val="54FB2206"/>
    <w:rsid w:val="55B464A8"/>
    <w:rsid w:val="576B4110"/>
    <w:rsid w:val="57CC4ECA"/>
    <w:rsid w:val="585103F5"/>
    <w:rsid w:val="58712EA8"/>
    <w:rsid w:val="595653E6"/>
    <w:rsid w:val="59647D01"/>
    <w:rsid w:val="59C8345A"/>
    <w:rsid w:val="5A85128E"/>
    <w:rsid w:val="5A99703F"/>
    <w:rsid w:val="5AFC7FD4"/>
    <w:rsid w:val="5C5359B5"/>
    <w:rsid w:val="5C626621"/>
    <w:rsid w:val="5DCF0D76"/>
    <w:rsid w:val="5E4531A0"/>
    <w:rsid w:val="602A01B9"/>
    <w:rsid w:val="609051FD"/>
    <w:rsid w:val="60FE41D0"/>
    <w:rsid w:val="60FF4D92"/>
    <w:rsid w:val="611674AA"/>
    <w:rsid w:val="615927EE"/>
    <w:rsid w:val="6178745A"/>
    <w:rsid w:val="62E717D1"/>
    <w:rsid w:val="62FF1206"/>
    <w:rsid w:val="63DE6DE8"/>
    <w:rsid w:val="63FC5AE3"/>
    <w:rsid w:val="64B075D3"/>
    <w:rsid w:val="64D8034E"/>
    <w:rsid w:val="66A96EFB"/>
    <w:rsid w:val="67D66668"/>
    <w:rsid w:val="69A77747"/>
    <w:rsid w:val="6A603EC7"/>
    <w:rsid w:val="6A682590"/>
    <w:rsid w:val="6AB91C24"/>
    <w:rsid w:val="6B3E526D"/>
    <w:rsid w:val="6B4D1FC7"/>
    <w:rsid w:val="6D4E48B6"/>
    <w:rsid w:val="6DF9638D"/>
    <w:rsid w:val="6E2D10AB"/>
    <w:rsid w:val="6F260569"/>
    <w:rsid w:val="6F4F5B18"/>
    <w:rsid w:val="6F751E20"/>
    <w:rsid w:val="6F93531A"/>
    <w:rsid w:val="70944FBB"/>
    <w:rsid w:val="71D96859"/>
    <w:rsid w:val="720E5A2E"/>
    <w:rsid w:val="729E43C4"/>
    <w:rsid w:val="74BC2C75"/>
    <w:rsid w:val="74E2575A"/>
    <w:rsid w:val="75D373DE"/>
    <w:rsid w:val="75D63B57"/>
    <w:rsid w:val="762A1FC5"/>
    <w:rsid w:val="7635698F"/>
    <w:rsid w:val="765C297B"/>
    <w:rsid w:val="76C7316E"/>
    <w:rsid w:val="76F44F37"/>
    <w:rsid w:val="78F349FC"/>
    <w:rsid w:val="794F0BCE"/>
    <w:rsid w:val="7D91229B"/>
    <w:rsid w:val="7D9821C9"/>
    <w:rsid w:val="7E040CC8"/>
    <w:rsid w:val="7E341A47"/>
    <w:rsid w:val="7E451036"/>
    <w:rsid w:val="7E525835"/>
    <w:rsid w:val="7FC7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paragraph" w:styleId="3">
    <w:name w:val="heading 2"/>
    <w:basedOn w:val="2"/>
    <w:next w:val="1"/>
    <w:link w:val="35"/>
    <w:qFormat/>
    <w:uiPriority w:val="0"/>
    <w:pPr>
      <w:outlineLvl w:val="1"/>
    </w:pPr>
  </w:style>
  <w:style w:type="paragraph" w:styleId="4">
    <w:name w:val="heading 3"/>
    <w:basedOn w:val="3"/>
    <w:next w:val="1"/>
    <w:link w:val="36"/>
    <w:autoRedefine/>
    <w:qFormat/>
    <w:uiPriority w:val="0"/>
    <w:pPr>
      <w:outlineLvl w:val="2"/>
    </w:pPr>
  </w:style>
  <w:style w:type="paragraph" w:styleId="5">
    <w:name w:val="heading 4"/>
    <w:basedOn w:val="4"/>
    <w:next w:val="1"/>
    <w:link w:val="37"/>
    <w:autoRedefine/>
    <w:qFormat/>
    <w:uiPriority w:val="0"/>
    <w:pPr>
      <w:outlineLvl w:val="3"/>
    </w:p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annotation reference"/>
    <w:basedOn w:val="6"/>
    <w:autoRedefine/>
    <w:semiHidden/>
    <w:unhideWhenUsed/>
    <w:qFormat/>
    <w:uiPriority w:val="99"/>
    <w:rPr>
      <w:sz w:val="16"/>
      <w:szCs w:val="16"/>
    </w:rPr>
  </w:style>
  <w:style w:type="character" w:styleId="10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styleId="11">
    <w:name w:val="page number"/>
    <w:basedOn w:val="6"/>
    <w:autoRedefine/>
    <w:qFormat/>
    <w:uiPriority w:val="0"/>
  </w:style>
  <w:style w:type="paragraph" w:styleId="12">
    <w:name w:val="Balloon Text"/>
    <w:basedOn w:val="1"/>
    <w:autoRedefine/>
    <w:unhideWhenUsed/>
    <w:qFormat/>
    <w:uiPriority w:val="0"/>
    <w:rPr>
      <w:rFonts w:ascii="Segoe UI" w:hAnsi="Segoe UI" w:cs="Segoe UI"/>
      <w:sz w:val="18"/>
      <w:szCs w:val="18"/>
    </w:rPr>
  </w:style>
  <w:style w:type="paragraph" w:styleId="13">
    <w:name w:val="caption"/>
    <w:basedOn w:val="1"/>
    <w:autoRedefine/>
    <w:qFormat/>
    <w:uiPriority w:val="0"/>
    <w:pPr>
      <w:widowControl w:val="0"/>
      <w:suppressLineNumbers/>
      <w:suppressAutoHyphens/>
      <w:spacing w:before="120" w:after="120"/>
      <w:ind w:firstLine="720"/>
      <w:jc w:val="both"/>
    </w:pPr>
    <w:rPr>
      <w:rFonts w:ascii="Arial" w:hAnsi="Arial" w:eastAsia="Times New Roman" w:cs="Mangal"/>
      <w:i/>
      <w:iCs/>
      <w:sz w:val="24"/>
      <w:szCs w:val="24"/>
      <w:lang w:eastAsia="zh-CN"/>
    </w:rPr>
  </w:style>
  <w:style w:type="paragraph" w:styleId="14">
    <w:name w:val="annotation text"/>
    <w:basedOn w:val="1"/>
    <w:autoRedefine/>
    <w:semiHidden/>
    <w:unhideWhenUsed/>
    <w:qFormat/>
    <w:uiPriority w:val="99"/>
    <w:rPr>
      <w:sz w:val="20"/>
      <w:szCs w:val="20"/>
    </w:rPr>
  </w:style>
  <w:style w:type="paragraph" w:styleId="15">
    <w:name w:val="annotation subject"/>
    <w:basedOn w:val="14"/>
    <w:next w:val="14"/>
    <w:autoRedefine/>
    <w:semiHidden/>
    <w:unhideWhenUsed/>
    <w:qFormat/>
    <w:uiPriority w:val="99"/>
    <w:rPr>
      <w:b/>
      <w:bCs/>
    </w:rPr>
  </w:style>
  <w:style w:type="paragraph" w:styleId="16">
    <w:name w:val="Document Map"/>
    <w:basedOn w:val="1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7">
    <w:name w:val="footnote text"/>
    <w:basedOn w:val="1"/>
    <w:autoRedefine/>
    <w:semiHidden/>
    <w:unhideWhenUsed/>
    <w:qFormat/>
    <w:uiPriority w:val="99"/>
    <w:rPr>
      <w:sz w:val="20"/>
      <w:szCs w:val="20"/>
    </w:rPr>
  </w:style>
  <w:style w:type="paragraph" w:styleId="18">
    <w:name w:val="header"/>
    <w:basedOn w:val="1"/>
    <w:autoRedefine/>
    <w:unhideWhenUsed/>
    <w:qFormat/>
    <w:uiPriority w:val="0"/>
    <w:pPr>
      <w:tabs>
        <w:tab w:val="center" w:pos="4677"/>
        <w:tab w:val="right" w:pos="9355"/>
      </w:tabs>
    </w:pPr>
  </w:style>
  <w:style w:type="paragraph" w:styleId="19">
    <w:name w:val="Body Text"/>
    <w:basedOn w:val="1"/>
    <w:autoRedefine/>
    <w:qFormat/>
    <w:uiPriority w:val="0"/>
    <w:pPr>
      <w:widowControl w:val="0"/>
      <w:suppressAutoHyphens/>
      <w:spacing w:after="120"/>
      <w:ind w:firstLine="720"/>
      <w:jc w:val="both"/>
    </w:pPr>
    <w:rPr>
      <w:rFonts w:ascii="Arial" w:hAnsi="Arial" w:eastAsia="Times New Roman" w:cs="Arial"/>
      <w:sz w:val="24"/>
      <w:szCs w:val="24"/>
      <w:lang w:eastAsia="zh-CN"/>
    </w:rPr>
  </w:style>
  <w:style w:type="paragraph" w:styleId="20">
    <w:name w:val="index heading"/>
    <w:basedOn w:val="1"/>
    <w:autoRedefine/>
    <w:qFormat/>
    <w:uiPriority w:val="0"/>
    <w:pPr>
      <w:suppressLineNumbers/>
    </w:pPr>
    <w:rPr>
      <w:rFonts w:cs="Arial"/>
    </w:rPr>
  </w:style>
  <w:style w:type="paragraph" w:styleId="21">
    <w:name w:val="List Bullet"/>
    <w:basedOn w:val="1"/>
    <w:autoRedefine/>
    <w:unhideWhenUsed/>
    <w:qFormat/>
    <w:uiPriority w:val="99"/>
    <w:pPr>
      <w:contextualSpacing/>
    </w:pPr>
  </w:style>
  <w:style w:type="paragraph" w:styleId="22">
    <w:name w:val="footer"/>
    <w:basedOn w:val="1"/>
    <w:autoRedefine/>
    <w:unhideWhenUsed/>
    <w:qFormat/>
    <w:uiPriority w:val="0"/>
    <w:pPr>
      <w:tabs>
        <w:tab w:val="center" w:pos="4677"/>
        <w:tab w:val="right" w:pos="9355"/>
      </w:tabs>
    </w:pPr>
  </w:style>
  <w:style w:type="paragraph" w:styleId="23">
    <w:name w:val="List"/>
    <w:basedOn w:val="19"/>
    <w:autoRedefine/>
    <w:qFormat/>
    <w:uiPriority w:val="0"/>
    <w:rPr>
      <w:rFonts w:cs="Mangal"/>
    </w:rPr>
  </w:style>
  <w:style w:type="table" w:styleId="24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Текст сноски Знак"/>
    <w:basedOn w:val="6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26">
    <w:name w:val="Привязка сноски"/>
    <w:autoRedefine/>
    <w:qFormat/>
    <w:uiPriority w:val="0"/>
    <w:rPr>
      <w:vertAlign w:val="superscript"/>
    </w:rPr>
  </w:style>
  <w:style w:type="character" w:customStyle="1" w:styleId="27">
    <w:name w:val="Footnote Characters"/>
    <w:basedOn w:val="6"/>
    <w:autoRedefine/>
    <w:semiHidden/>
    <w:unhideWhenUsed/>
    <w:qFormat/>
    <w:uiPriority w:val="99"/>
    <w:rPr>
      <w:vertAlign w:val="superscript"/>
    </w:rPr>
  </w:style>
  <w:style w:type="character" w:customStyle="1" w:styleId="28">
    <w:name w:val="Верхний колонтитул Знак"/>
    <w:basedOn w:val="6"/>
    <w:autoRedefine/>
    <w:qFormat/>
    <w:uiPriority w:val="0"/>
    <w:rPr>
      <w:rFonts w:ascii="Times New Roman" w:hAnsi="Times New Roman"/>
      <w:sz w:val="28"/>
    </w:rPr>
  </w:style>
  <w:style w:type="character" w:customStyle="1" w:styleId="29">
    <w:name w:val="Нижний колонтитул Знак"/>
    <w:basedOn w:val="6"/>
    <w:autoRedefine/>
    <w:qFormat/>
    <w:uiPriority w:val="0"/>
    <w:rPr>
      <w:rFonts w:ascii="Times New Roman" w:hAnsi="Times New Roman"/>
      <w:sz w:val="28"/>
    </w:rPr>
  </w:style>
  <w:style w:type="character" w:customStyle="1" w:styleId="30">
    <w:name w:val="Текст выноски Знак"/>
    <w:basedOn w:val="6"/>
    <w:autoRedefine/>
    <w:qFormat/>
    <w:uiPriority w:val="0"/>
    <w:rPr>
      <w:rFonts w:ascii="Segoe UI" w:hAnsi="Segoe UI" w:cs="Segoe UI"/>
      <w:sz w:val="18"/>
      <w:szCs w:val="18"/>
    </w:rPr>
  </w:style>
  <w:style w:type="character" w:customStyle="1" w:styleId="31">
    <w:name w:val="Текст примечания Знак"/>
    <w:basedOn w:val="6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2">
    <w:name w:val="Тема примечания Знак"/>
    <w:basedOn w:val="31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3">
    <w:name w:val="Схема документа Знак"/>
    <w:basedOn w:val="6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4">
    <w:name w:val="Заголовок 1 Знак"/>
    <w:basedOn w:val="6"/>
    <w:autoRedefine/>
    <w:qFormat/>
    <w:uiPriority w:val="0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customStyle="1" w:styleId="35">
    <w:name w:val="Заголовок 2 Знак"/>
    <w:basedOn w:val="6"/>
    <w:link w:val="3"/>
    <w:autoRedefine/>
    <w:qFormat/>
    <w:uiPriority w:val="0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customStyle="1" w:styleId="36">
    <w:name w:val="Заголовок 3 Знак"/>
    <w:basedOn w:val="6"/>
    <w:link w:val="4"/>
    <w:autoRedefine/>
    <w:qFormat/>
    <w:uiPriority w:val="0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customStyle="1" w:styleId="37">
    <w:name w:val="Заголовок 4 Знак"/>
    <w:basedOn w:val="6"/>
    <w:link w:val="5"/>
    <w:autoRedefine/>
    <w:qFormat/>
    <w:uiPriority w:val="0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customStyle="1" w:styleId="38">
    <w:name w:val="Цветовое выделение"/>
    <w:autoRedefine/>
    <w:qFormat/>
    <w:uiPriority w:val="99"/>
    <w:rPr>
      <w:b/>
      <w:color w:val="26282F"/>
    </w:rPr>
  </w:style>
  <w:style w:type="character" w:customStyle="1" w:styleId="39">
    <w:name w:val="Гипертекстовая ссылка"/>
    <w:basedOn w:val="38"/>
    <w:autoRedefine/>
    <w:qFormat/>
    <w:uiPriority w:val="99"/>
    <w:rPr>
      <w:rFonts w:cs="Times New Roman"/>
      <w:b w:val="0"/>
      <w:color w:val="106BBE"/>
    </w:rPr>
  </w:style>
  <w:style w:type="character" w:customStyle="1" w:styleId="40">
    <w:name w:val="Активная гипертекстовая ссылка"/>
    <w:basedOn w:val="39"/>
    <w:autoRedefine/>
    <w:qFormat/>
    <w:uiPriority w:val="0"/>
    <w:rPr>
      <w:rFonts w:cs="Times New Roman"/>
      <w:color w:val="106BBE"/>
      <w:u w:val="single"/>
    </w:rPr>
  </w:style>
  <w:style w:type="character" w:customStyle="1" w:styleId="41">
    <w:name w:val="Выделение для Базового Поиска"/>
    <w:basedOn w:val="38"/>
    <w:autoRedefine/>
    <w:qFormat/>
    <w:uiPriority w:val="0"/>
    <w:rPr>
      <w:rFonts w:cs="Times New Roman"/>
      <w:bCs/>
      <w:color w:val="0058A9"/>
    </w:rPr>
  </w:style>
  <w:style w:type="character" w:customStyle="1" w:styleId="42">
    <w:name w:val="Выделение для Базового Поиска (курсив)"/>
    <w:basedOn w:val="41"/>
    <w:autoRedefine/>
    <w:qFormat/>
    <w:uiPriority w:val="0"/>
    <w:rPr>
      <w:rFonts w:cs="Times New Roman"/>
      <w:i/>
      <w:iCs/>
      <w:color w:val="0058A9"/>
    </w:rPr>
  </w:style>
  <w:style w:type="character" w:customStyle="1" w:styleId="43">
    <w:name w:val="Заголовок своего сообщения"/>
    <w:basedOn w:val="38"/>
    <w:autoRedefine/>
    <w:qFormat/>
    <w:uiPriority w:val="0"/>
    <w:rPr>
      <w:rFonts w:cs="Times New Roman"/>
      <w:bCs/>
      <w:color w:val="26282F"/>
    </w:rPr>
  </w:style>
  <w:style w:type="character" w:customStyle="1" w:styleId="44">
    <w:name w:val="Заголовок чужого сообщения"/>
    <w:basedOn w:val="38"/>
    <w:autoRedefine/>
    <w:qFormat/>
    <w:uiPriority w:val="0"/>
    <w:rPr>
      <w:rFonts w:cs="Times New Roman"/>
      <w:bCs/>
      <w:color w:val="FF0000"/>
    </w:rPr>
  </w:style>
  <w:style w:type="character" w:customStyle="1" w:styleId="45">
    <w:name w:val="Найденные слова"/>
    <w:basedOn w:val="38"/>
    <w:autoRedefine/>
    <w:qFormat/>
    <w:uiPriority w:val="0"/>
    <w:rPr>
      <w:rFonts w:cs="Times New Roman"/>
      <w:color w:val="26282F"/>
      <w:shd w:val="clear" w:color="auto" w:fill="FFF580"/>
    </w:rPr>
  </w:style>
  <w:style w:type="character" w:customStyle="1" w:styleId="46">
    <w:name w:val="Не вступил в силу"/>
    <w:basedOn w:val="38"/>
    <w:autoRedefine/>
    <w:qFormat/>
    <w:uiPriority w:val="0"/>
    <w:rPr>
      <w:rFonts w:cs="Times New Roman"/>
      <w:color w:val="000000"/>
      <w:shd w:val="clear" w:color="auto" w:fill="D8EDE8"/>
    </w:rPr>
  </w:style>
  <w:style w:type="character" w:customStyle="1" w:styleId="47">
    <w:name w:val="Опечатки"/>
    <w:autoRedefine/>
    <w:qFormat/>
    <w:uiPriority w:val="0"/>
    <w:rPr>
      <w:color w:val="FF0000"/>
    </w:rPr>
  </w:style>
  <w:style w:type="character" w:customStyle="1" w:styleId="48">
    <w:name w:val="Продолжение ссылки"/>
    <w:basedOn w:val="39"/>
    <w:autoRedefine/>
    <w:qFormat/>
    <w:uiPriority w:val="0"/>
    <w:rPr>
      <w:rFonts w:cs="Times New Roman"/>
      <w:color w:val="106BBE"/>
    </w:rPr>
  </w:style>
  <w:style w:type="character" w:customStyle="1" w:styleId="49">
    <w:name w:val="Сравнение редакций"/>
    <w:basedOn w:val="38"/>
    <w:autoRedefine/>
    <w:qFormat/>
    <w:uiPriority w:val="0"/>
    <w:rPr>
      <w:rFonts w:cs="Times New Roman"/>
      <w:b w:val="0"/>
      <w:color w:val="26282F"/>
    </w:rPr>
  </w:style>
  <w:style w:type="character" w:customStyle="1" w:styleId="50">
    <w:name w:val="Сравнение редакций. Добавленный фрагмент"/>
    <w:qFormat/>
    <w:uiPriority w:val="0"/>
    <w:rPr>
      <w:color w:val="000000"/>
      <w:shd w:val="clear" w:color="auto" w:fill="C1D7FF"/>
    </w:rPr>
  </w:style>
  <w:style w:type="character" w:customStyle="1" w:styleId="51">
    <w:name w:val="Сравнение редакций. Удаленный фрагмент"/>
    <w:autoRedefine/>
    <w:qFormat/>
    <w:uiPriority w:val="0"/>
    <w:rPr>
      <w:color w:val="000000"/>
      <w:shd w:val="clear" w:color="auto" w:fill="C4C413"/>
    </w:rPr>
  </w:style>
  <w:style w:type="character" w:customStyle="1" w:styleId="52">
    <w:name w:val="Утратил силу"/>
    <w:basedOn w:val="38"/>
    <w:autoRedefine/>
    <w:qFormat/>
    <w:uiPriority w:val="0"/>
    <w:rPr>
      <w:rFonts w:cs="Times New Roman"/>
      <w:b w:val="0"/>
      <w:strike/>
      <w:color w:val="666600"/>
    </w:rPr>
  </w:style>
  <w:style w:type="character" w:customStyle="1" w:styleId="53">
    <w:name w:val="WW8Num1z0"/>
    <w:autoRedefine/>
    <w:qFormat/>
    <w:uiPriority w:val="0"/>
    <w:rPr>
      <w:rFonts w:cs="Times New Roman"/>
    </w:rPr>
  </w:style>
  <w:style w:type="character" w:customStyle="1" w:styleId="54">
    <w:name w:val="WW8Num1z1"/>
    <w:autoRedefine/>
    <w:qFormat/>
    <w:uiPriority w:val="0"/>
  </w:style>
  <w:style w:type="character" w:customStyle="1" w:styleId="55">
    <w:name w:val="WW8Num1z2"/>
    <w:autoRedefine/>
    <w:qFormat/>
    <w:uiPriority w:val="0"/>
  </w:style>
  <w:style w:type="character" w:customStyle="1" w:styleId="56">
    <w:name w:val="WW8Num1z3"/>
    <w:autoRedefine/>
    <w:qFormat/>
    <w:uiPriority w:val="0"/>
  </w:style>
  <w:style w:type="character" w:customStyle="1" w:styleId="57">
    <w:name w:val="WW8Num1z4"/>
    <w:autoRedefine/>
    <w:qFormat/>
    <w:uiPriority w:val="0"/>
  </w:style>
  <w:style w:type="character" w:customStyle="1" w:styleId="58">
    <w:name w:val="WW8Num1z5"/>
    <w:autoRedefine/>
    <w:qFormat/>
    <w:uiPriority w:val="0"/>
  </w:style>
  <w:style w:type="character" w:customStyle="1" w:styleId="59">
    <w:name w:val="WW8Num1z6"/>
    <w:qFormat/>
    <w:uiPriority w:val="0"/>
  </w:style>
  <w:style w:type="character" w:customStyle="1" w:styleId="60">
    <w:name w:val="WW8Num1z7"/>
    <w:qFormat/>
    <w:uiPriority w:val="0"/>
  </w:style>
  <w:style w:type="character" w:customStyle="1" w:styleId="61">
    <w:name w:val="WW8Num1z8"/>
    <w:autoRedefine/>
    <w:qFormat/>
    <w:uiPriority w:val="0"/>
  </w:style>
  <w:style w:type="character" w:customStyle="1" w:styleId="62">
    <w:name w:val="WW8Num2z0"/>
    <w:qFormat/>
    <w:uiPriority w:val="0"/>
    <w:rPr>
      <w:rFonts w:cs="Times New Roman"/>
    </w:rPr>
  </w:style>
  <w:style w:type="character" w:customStyle="1" w:styleId="63">
    <w:name w:val="WW8Num3z0"/>
    <w:qFormat/>
    <w:uiPriority w:val="0"/>
    <w:rPr>
      <w:rFonts w:cs="Times New Roman"/>
    </w:rPr>
  </w:style>
  <w:style w:type="character" w:customStyle="1" w:styleId="64">
    <w:name w:val="WW8Num3z1"/>
    <w:qFormat/>
    <w:uiPriority w:val="0"/>
  </w:style>
  <w:style w:type="character" w:customStyle="1" w:styleId="65">
    <w:name w:val="WW8Num3z2"/>
    <w:qFormat/>
    <w:uiPriority w:val="0"/>
  </w:style>
  <w:style w:type="character" w:customStyle="1" w:styleId="66">
    <w:name w:val="WW8Num3z3"/>
    <w:qFormat/>
    <w:uiPriority w:val="0"/>
  </w:style>
  <w:style w:type="character" w:customStyle="1" w:styleId="67">
    <w:name w:val="WW8Num3z4"/>
    <w:autoRedefine/>
    <w:qFormat/>
    <w:uiPriority w:val="0"/>
  </w:style>
  <w:style w:type="character" w:customStyle="1" w:styleId="68">
    <w:name w:val="WW8Num3z5"/>
    <w:autoRedefine/>
    <w:qFormat/>
    <w:uiPriority w:val="0"/>
  </w:style>
  <w:style w:type="character" w:customStyle="1" w:styleId="69">
    <w:name w:val="WW8Num3z6"/>
    <w:qFormat/>
    <w:uiPriority w:val="0"/>
  </w:style>
  <w:style w:type="character" w:customStyle="1" w:styleId="70">
    <w:name w:val="WW8Num3z7"/>
    <w:autoRedefine/>
    <w:qFormat/>
    <w:uiPriority w:val="0"/>
  </w:style>
  <w:style w:type="character" w:customStyle="1" w:styleId="71">
    <w:name w:val="WW8Num3z8"/>
    <w:qFormat/>
    <w:uiPriority w:val="0"/>
  </w:style>
  <w:style w:type="character" w:customStyle="1" w:styleId="72">
    <w:name w:val="Основной шрифт абзаца2"/>
    <w:qFormat/>
    <w:uiPriority w:val="0"/>
  </w:style>
  <w:style w:type="character" w:customStyle="1" w:styleId="73">
    <w:name w:val="Основной шрифт абзаца1"/>
    <w:qFormat/>
    <w:uiPriority w:val="0"/>
  </w:style>
  <w:style w:type="character" w:customStyle="1" w:styleId="74">
    <w:name w:val="Интернет-ссылка"/>
    <w:qFormat/>
    <w:uiPriority w:val="0"/>
    <w:rPr>
      <w:color w:val="000080"/>
      <w:u w:val="single"/>
    </w:rPr>
  </w:style>
  <w:style w:type="character" w:customStyle="1" w:styleId="75">
    <w:name w:val="Основной текст Знак"/>
    <w:basedOn w:val="6"/>
    <w:qFormat/>
    <w:uiPriority w:val="0"/>
    <w:rPr>
      <w:rFonts w:ascii="Arial" w:hAnsi="Arial" w:eastAsia="Times New Roman" w:cs="Arial"/>
      <w:sz w:val="24"/>
      <w:szCs w:val="24"/>
      <w:lang w:eastAsia="zh-CN"/>
    </w:rPr>
  </w:style>
  <w:style w:type="character" w:customStyle="1" w:styleId="76">
    <w:name w:val="Текст выноски Знак1"/>
    <w:qFormat/>
    <w:uiPriority w:val="0"/>
    <w:rPr>
      <w:rFonts w:ascii="Tahoma" w:hAnsi="Tahoma" w:eastAsia="Calibri" w:cs="Tahoma"/>
      <w:sz w:val="16"/>
      <w:szCs w:val="16"/>
      <w:lang w:eastAsia="en-US"/>
    </w:rPr>
  </w:style>
  <w:style w:type="character" w:customStyle="1" w:styleId="77">
    <w:name w:val="Верхний колонтитул Знак1"/>
    <w:qFormat/>
    <w:uiPriority w:val="0"/>
    <w:rPr>
      <w:rFonts w:ascii="Calibri" w:hAnsi="Calibri" w:eastAsia="Calibri"/>
      <w:sz w:val="22"/>
      <w:szCs w:val="22"/>
      <w:lang w:eastAsia="en-US"/>
    </w:rPr>
  </w:style>
  <w:style w:type="character" w:customStyle="1" w:styleId="78">
    <w:name w:val="Нижний колонтитул Знак1"/>
    <w:qFormat/>
    <w:uiPriority w:val="0"/>
    <w:rPr>
      <w:rFonts w:ascii="Calibri" w:hAnsi="Calibri" w:eastAsia="Calibri"/>
      <w:sz w:val="22"/>
      <w:szCs w:val="22"/>
      <w:lang w:eastAsia="en-US"/>
    </w:rPr>
  </w:style>
  <w:style w:type="character" w:customStyle="1" w:styleId="79">
    <w:name w:val="Просмотренная гиперссылка1"/>
    <w:basedOn w:val="6"/>
    <w:semiHidden/>
    <w:unhideWhenUsed/>
    <w:qFormat/>
    <w:uiPriority w:val="99"/>
    <w:rPr>
      <w:color w:val="954F72"/>
      <w:u w:val="single"/>
    </w:rPr>
  </w:style>
  <w:style w:type="character" w:customStyle="1" w:styleId="80">
    <w:name w:val="ListLabel 1"/>
    <w:qFormat/>
    <w:uiPriority w:val="0"/>
    <w:rPr>
      <w:rFonts w:eastAsia="Calibri" w:cs="Times New Roman"/>
    </w:rPr>
  </w:style>
  <w:style w:type="character" w:customStyle="1" w:styleId="81">
    <w:name w:val="ListLabel 2"/>
    <w:qFormat/>
    <w:uiPriority w:val="0"/>
    <w:rPr>
      <w:rFonts w:cs="Courier New"/>
    </w:rPr>
  </w:style>
  <w:style w:type="character" w:customStyle="1" w:styleId="82">
    <w:name w:val="ListLabel 3"/>
    <w:qFormat/>
    <w:uiPriority w:val="0"/>
    <w:rPr>
      <w:rFonts w:cs="Courier New"/>
    </w:rPr>
  </w:style>
  <w:style w:type="character" w:customStyle="1" w:styleId="83">
    <w:name w:val="ListLabel 4"/>
    <w:qFormat/>
    <w:uiPriority w:val="0"/>
    <w:rPr>
      <w:rFonts w:cs="Courier New"/>
    </w:rPr>
  </w:style>
  <w:style w:type="character" w:customStyle="1" w:styleId="84">
    <w:name w:val="ListLabel 5"/>
    <w:qFormat/>
    <w:uiPriority w:val="0"/>
    <w:rPr>
      <w:rFonts w:eastAsia="Calibri" w:cs="Times New Roman"/>
    </w:rPr>
  </w:style>
  <w:style w:type="character" w:customStyle="1" w:styleId="85">
    <w:name w:val="ListLabel 6"/>
    <w:qFormat/>
    <w:uiPriority w:val="0"/>
    <w:rPr>
      <w:rFonts w:cs="Courier New"/>
    </w:rPr>
  </w:style>
  <w:style w:type="character" w:customStyle="1" w:styleId="86">
    <w:name w:val="ListLabel 7"/>
    <w:qFormat/>
    <w:uiPriority w:val="0"/>
    <w:rPr>
      <w:rFonts w:cs="Courier New"/>
    </w:rPr>
  </w:style>
  <w:style w:type="character" w:customStyle="1" w:styleId="87">
    <w:name w:val="ListLabel 8"/>
    <w:qFormat/>
    <w:uiPriority w:val="0"/>
    <w:rPr>
      <w:rFonts w:cs="Courier New"/>
    </w:rPr>
  </w:style>
  <w:style w:type="character" w:customStyle="1" w:styleId="88">
    <w:name w:val="ListLabel 9"/>
    <w:autoRedefine/>
    <w:qFormat/>
    <w:uiPriority w:val="0"/>
    <w:rPr>
      <w:rFonts w:eastAsia="Calibri" w:cs="Times New Roman"/>
    </w:rPr>
  </w:style>
  <w:style w:type="character" w:customStyle="1" w:styleId="89">
    <w:name w:val="ListLabel 10"/>
    <w:qFormat/>
    <w:uiPriority w:val="0"/>
    <w:rPr>
      <w:rFonts w:cs="Courier New"/>
    </w:rPr>
  </w:style>
  <w:style w:type="character" w:customStyle="1" w:styleId="90">
    <w:name w:val="ListLabel 11"/>
    <w:autoRedefine/>
    <w:qFormat/>
    <w:uiPriority w:val="0"/>
    <w:rPr>
      <w:rFonts w:cs="Courier New"/>
    </w:rPr>
  </w:style>
  <w:style w:type="character" w:customStyle="1" w:styleId="91">
    <w:name w:val="ListLabel 12"/>
    <w:autoRedefine/>
    <w:qFormat/>
    <w:uiPriority w:val="0"/>
    <w:rPr>
      <w:rFonts w:cs="Courier New"/>
    </w:rPr>
  </w:style>
  <w:style w:type="character" w:customStyle="1" w:styleId="92">
    <w:name w:val="ListLabel 13"/>
    <w:qFormat/>
    <w:uiPriority w:val="0"/>
    <w:rPr>
      <w:rFonts w:cs="Times New Roman"/>
    </w:rPr>
  </w:style>
  <w:style w:type="character" w:customStyle="1" w:styleId="93">
    <w:name w:val="ListLabel 14"/>
    <w:autoRedefine/>
    <w:qFormat/>
    <w:uiPriority w:val="0"/>
    <w:rPr>
      <w:rFonts w:cs="Times New Roman"/>
    </w:rPr>
  </w:style>
  <w:style w:type="character" w:customStyle="1" w:styleId="94">
    <w:name w:val="ListLabel 15"/>
    <w:autoRedefine/>
    <w:qFormat/>
    <w:uiPriority w:val="0"/>
    <w:rPr>
      <w:rFonts w:cs="Times New Roman"/>
    </w:rPr>
  </w:style>
  <w:style w:type="character" w:customStyle="1" w:styleId="95">
    <w:name w:val="ListLabel 16"/>
    <w:qFormat/>
    <w:uiPriority w:val="0"/>
    <w:rPr>
      <w:rFonts w:cs="Times New Roman"/>
    </w:rPr>
  </w:style>
  <w:style w:type="character" w:customStyle="1" w:styleId="96">
    <w:name w:val="ListLabel 17"/>
    <w:autoRedefine/>
    <w:qFormat/>
    <w:uiPriority w:val="0"/>
    <w:rPr>
      <w:rFonts w:cs="Times New Roman"/>
    </w:rPr>
  </w:style>
  <w:style w:type="character" w:customStyle="1" w:styleId="97">
    <w:name w:val="ListLabel 18"/>
    <w:qFormat/>
    <w:uiPriority w:val="0"/>
    <w:rPr>
      <w:rFonts w:cs="Times New Roman"/>
    </w:rPr>
  </w:style>
  <w:style w:type="character" w:customStyle="1" w:styleId="98">
    <w:name w:val="ListLabel 19"/>
    <w:autoRedefine/>
    <w:qFormat/>
    <w:uiPriority w:val="0"/>
    <w:rPr>
      <w:rFonts w:cs="Times New Roman"/>
    </w:rPr>
  </w:style>
  <w:style w:type="character" w:customStyle="1" w:styleId="99">
    <w:name w:val="ListLabel 20"/>
    <w:autoRedefine/>
    <w:qFormat/>
    <w:uiPriority w:val="0"/>
    <w:rPr>
      <w:rFonts w:cs="Times New Roman"/>
    </w:rPr>
  </w:style>
  <w:style w:type="character" w:customStyle="1" w:styleId="100">
    <w:name w:val="ListLabel 21"/>
    <w:autoRedefine/>
    <w:qFormat/>
    <w:uiPriority w:val="0"/>
    <w:rPr>
      <w:rFonts w:cs="Times New Roman"/>
    </w:rPr>
  </w:style>
  <w:style w:type="character" w:customStyle="1" w:styleId="101">
    <w:name w:val="ListLabel 22"/>
    <w:autoRedefine/>
    <w:qFormat/>
    <w:uiPriority w:val="0"/>
    <w:rPr>
      <w:rFonts w:cs="Times New Roman"/>
    </w:rPr>
  </w:style>
  <w:style w:type="character" w:customStyle="1" w:styleId="102">
    <w:name w:val="ListLabel 23"/>
    <w:qFormat/>
    <w:uiPriority w:val="0"/>
    <w:rPr>
      <w:rFonts w:cs="Times New Roman"/>
    </w:rPr>
  </w:style>
  <w:style w:type="character" w:customStyle="1" w:styleId="103">
    <w:name w:val="ListLabel 24"/>
    <w:autoRedefine/>
    <w:qFormat/>
    <w:uiPriority w:val="0"/>
    <w:rPr>
      <w:rFonts w:cs="Times New Roman"/>
    </w:rPr>
  </w:style>
  <w:style w:type="character" w:customStyle="1" w:styleId="104">
    <w:name w:val="ListLabel 25"/>
    <w:autoRedefine/>
    <w:qFormat/>
    <w:uiPriority w:val="0"/>
    <w:rPr>
      <w:rFonts w:cs="Times New Roman"/>
    </w:rPr>
  </w:style>
  <w:style w:type="character" w:customStyle="1" w:styleId="105">
    <w:name w:val="ListLabel 26"/>
    <w:autoRedefine/>
    <w:qFormat/>
    <w:uiPriority w:val="0"/>
    <w:rPr>
      <w:rFonts w:cs="Times New Roman"/>
    </w:rPr>
  </w:style>
  <w:style w:type="character" w:customStyle="1" w:styleId="106">
    <w:name w:val="ListLabel 27"/>
    <w:qFormat/>
    <w:uiPriority w:val="0"/>
    <w:rPr>
      <w:rFonts w:cs="Times New Roman"/>
    </w:rPr>
  </w:style>
  <w:style w:type="character" w:customStyle="1" w:styleId="107">
    <w:name w:val="ListLabel 28"/>
    <w:qFormat/>
    <w:uiPriority w:val="0"/>
    <w:rPr>
      <w:rFonts w:cs="Times New Roman"/>
    </w:rPr>
  </w:style>
  <w:style w:type="character" w:customStyle="1" w:styleId="108">
    <w:name w:val="ListLabel 29"/>
    <w:autoRedefine/>
    <w:qFormat/>
    <w:uiPriority w:val="0"/>
    <w:rPr>
      <w:rFonts w:cs="Times New Roman"/>
    </w:rPr>
  </w:style>
  <w:style w:type="character" w:customStyle="1" w:styleId="109">
    <w:name w:val="ListLabel 30"/>
    <w:autoRedefine/>
    <w:qFormat/>
    <w:uiPriority w:val="0"/>
    <w:rPr>
      <w:rFonts w:cs="Times New Roman"/>
    </w:rPr>
  </w:style>
  <w:style w:type="character" w:customStyle="1" w:styleId="110">
    <w:name w:val="ListLabel 31"/>
    <w:qFormat/>
    <w:uiPriority w:val="0"/>
    <w:rPr>
      <w:rFonts w:cs="Times New Roman"/>
    </w:rPr>
  </w:style>
  <w:style w:type="character" w:customStyle="1" w:styleId="111">
    <w:name w:val="ListLabel 32"/>
    <w:autoRedefine/>
    <w:qFormat/>
    <w:uiPriority w:val="0"/>
    <w:rPr>
      <w:rFonts w:cs="Times New Roman"/>
    </w:rPr>
  </w:style>
  <w:style w:type="character" w:customStyle="1" w:styleId="112">
    <w:name w:val="ListLabel 33"/>
    <w:autoRedefine/>
    <w:qFormat/>
    <w:uiPriority w:val="0"/>
    <w:rPr>
      <w:rFonts w:cs="Times New Roman"/>
    </w:rPr>
  </w:style>
  <w:style w:type="character" w:customStyle="1" w:styleId="113">
    <w:name w:val="ListLabel 34"/>
    <w:autoRedefine/>
    <w:qFormat/>
    <w:uiPriority w:val="0"/>
    <w:rPr>
      <w:rFonts w:cs="Times New Roman"/>
    </w:rPr>
  </w:style>
  <w:style w:type="character" w:customStyle="1" w:styleId="114">
    <w:name w:val="ListLabel 35"/>
    <w:autoRedefine/>
    <w:qFormat/>
    <w:uiPriority w:val="0"/>
    <w:rPr>
      <w:rFonts w:cs="Times New Roman"/>
    </w:rPr>
  </w:style>
  <w:style w:type="character" w:customStyle="1" w:styleId="115">
    <w:name w:val="ListLabel 36"/>
    <w:autoRedefine/>
    <w:qFormat/>
    <w:uiPriority w:val="0"/>
    <w:rPr>
      <w:rFonts w:cs="Times New Roman"/>
    </w:rPr>
  </w:style>
  <w:style w:type="character" w:customStyle="1" w:styleId="116">
    <w:name w:val="ListLabel 37"/>
    <w:autoRedefine/>
    <w:qFormat/>
    <w:uiPriority w:val="0"/>
    <w:rPr>
      <w:rFonts w:cs="Times New Roman"/>
    </w:rPr>
  </w:style>
  <w:style w:type="character" w:customStyle="1" w:styleId="117">
    <w:name w:val="ListLabel 38"/>
    <w:qFormat/>
    <w:uiPriority w:val="0"/>
    <w:rPr>
      <w:rFonts w:cs="Times New Roman"/>
    </w:rPr>
  </w:style>
  <w:style w:type="character" w:customStyle="1" w:styleId="118">
    <w:name w:val="ListLabel 39"/>
    <w:autoRedefine/>
    <w:qFormat/>
    <w:uiPriority w:val="0"/>
    <w:rPr>
      <w:rFonts w:cs="Times New Roman"/>
    </w:rPr>
  </w:style>
  <w:style w:type="character" w:customStyle="1" w:styleId="119">
    <w:name w:val="ListLabel 40"/>
    <w:autoRedefine/>
    <w:qFormat/>
    <w:uiPriority w:val="0"/>
    <w:rPr>
      <w:rFonts w:cs="Times New Roman"/>
    </w:rPr>
  </w:style>
  <w:style w:type="character" w:customStyle="1" w:styleId="120">
    <w:name w:val="ListLabel 41"/>
    <w:autoRedefine/>
    <w:qFormat/>
    <w:uiPriority w:val="0"/>
    <w:rPr>
      <w:color w:val="000000"/>
    </w:rPr>
  </w:style>
  <w:style w:type="character" w:customStyle="1" w:styleId="121">
    <w:name w:val="ListLabel 42"/>
    <w:autoRedefine/>
    <w:qFormat/>
    <w:uiPriority w:val="0"/>
    <w:rPr>
      <w:sz w:val="24"/>
      <w:szCs w:val="24"/>
    </w:rPr>
  </w:style>
  <w:style w:type="character" w:customStyle="1" w:styleId="122">
    <w:name w:val="ListLabel 43"/>
    <w:autoRedefine/>
    <w:qFormat/>
    <w:uiPriority w:val="0"/>
    <w:rPr>
      <w:sz w:val="24"/>
      <w:szCs w:val="24"/>
    </w:rPr>
  </w:style>
  <w:style w:type="character" w:customStyle="1" w:styleId="123">
    <w:name w:val="ListLabel 44"/>
    <w:autoRedefine/>
    <w:qFormat/>
    <w:uiPriority w:val="0"/>
    <w:rPr>
      <w:rFonts w:eastAsia="Times New Roman"/>
    </w:rPr>
  </w:style>
  <w:style w:type="character" w:customStyle="1" w:styleId="124">
    <w:name w:val="ListLabel 45"/>
    <w:autoRedefine/>
    <w:qFormat/>
    <w:uiPriority w:val="0"/>
    <w:rPr>
      <w:sz w:val="24"/>
      <w:szCs w:val="24"/>
    </w:rPr>
  </w:style>
  <w:style w:type="character" w:customStyle="1" w:styleId="125">
    <w:name w:val="ListLabel 46"/>
    <w:autoRedefine/>
    <w:qFormat/>
    <w:uiPriority w:val="0"/>
    <w:rPr>
      <w:rFonts w:eastAsia="Calibri"/>
    </w:rPr>
  </w:style>
  <w:style w:type="character" w:customStyle="1" w:styleId="126">
    <w:name w:val="Символ сноски"/>
    <w:autoRedefine/>
    <w:qFormat/>
    <w:uiPriority w:val="0"/>
  </w:style>
  <w:style w:type="character" w:customStyle="1" w:styleId="127">
    <w:name w:val="ListLabel 47"/>
    <w:autoRedefine/>
    <w:qFormat/>
    <w:uiPriority w:val="0"/>
    <w:rPr>
      <w:rFonts w:eastAsia="Times New Roman" w:cs="Times New Roman"/>
      <w:sz w:val="24"/>
      <w:szCs w:val="24"/>
    </w:rPr>
  </w:style>
  <w:style w:type="character" w:customStyle="1" w:styleId="128">
    <w:name w:val="ListLabel 48"/>
    <w:qFormat/>
    <w:uiPriority w:val="0"/>
    <w:rPr>
      <w:rFonts w:ascii="Times New Roman" w:hAnsi="Times New Roman"/>
    </w:rPr>
  </w:style>
  <w:style w:type="character" w:customStyle="1" w:styleId="129">
    <w:name w:val="ListLabel 49"/>
    <w:autoRedefine/>
    <w:qFormat/>
    <w:uiPriority w:val="0"/>
    <w:rPr>
      <w:rFonts w:eastAsia="Times New Roman" w:cs="Times New Roman"/>
      <w:color w:val="000080"/>
      <w:sz w:val="24"/>
      <w:szCs w:val="24"/>
      <w:u w:val="single"/>
      <w:lang w:eastAsia="ru-RU"/>
    </w:rPr>
  </w:style>
  <w:style w:type="character" w:customStyle="1" w:styleId="130">
    <w:name w:val="ListLabel 50"/>
    <w:autoRedefine/>
    <w:qFormat/>
    <w:uiPriority w:val="0"/>
    <w:rPr>
      <w:rFonts w:eastAsia="Times New Roman" w:cs="Times New Roman"/>
      <w:sz w:val="24"/>
      <w:szCs w:val="24"/>
    </w:rPr>
  </w:style>
  <w:style w:type="character" w:customStyle="1" w:styleId="131">
    <w:name w:val="ListLabel 51"/>
    <w:autoRedefine/>
    <w:qFormat/>
    <w:uiPriority w:val="0"/>
    <w:rPr>
      <w:rFonts w:ascii="Times New Roman" w:hAnsi="Times New Roman"/>
    </w:rPr>
  </w:style>
  <w:style w:type="character" w:customStyle="1" w:styleId="132">
    <w:name w:val="ListLabel 52"/>
    <w:autoRedefine/>
    <w:qFormat/>
    <w:uiPriority w:val="0"/>
    <w:rPr>
      <w:rFonts w:eastAsia="Times New Roman" w:cs="Times New Roman"/>
      <w:color w:val="000080"/>
      <w:sz w:val="24"/>
      <w:szCs w:val="24"/>
      <w:u w:val="single"/>
      <w:lang w:eastAsia="ru-RU"/>
    </w:rPr>
  </w:style>
  <w:style w:type="character" w:customStyle="1" w:styleId="133">
    <w:name w:val="ListLabel 53"/>
    <w:autoRedefine/>
    <w:qFormat/>
    <w:uiPriority w:val="0"/>
    <w:rPr>
      <w:rFonts w:eastAsia="Times New Roman" w:cs="Times New Roman"/>
      <w:sz w:val="24"/>
      <w:szCs w:val="24"/>
    </w:rPr>
  </w:style>
  <w:style w:type="character" w:customStyle="1" w:styleId="134">
    <w:name w:val="ListLabel 54"/>
    <w:autoRedefine/>
    <w:qFormat/>
    <w:uiPriority w:val="0"/>
    <w:rPr>
      <w:rFonts w:ascii="Times New Roman" w:hAnsi="Times New Roman"/>
    </w:rPr>
  </w:style>
  <w:style w:type="character" w:customStyle="1" w:styleId="135">
    <w:name w:val="ListLabel 55"/>
    <w:autoRedefine/>
    <w:qFormat/>
    <w:uiPriority w:val="0"/>
    <w:rPr>
      <w:rFonts w:eastAsia="Times New Roman" w:cs="Times New Roman"/>
      <w:color w:val="000080"/>
      <w:sz w:val="24"/>
      <w:szCs w:val="24"/>
      <w:u w:val="single"/>
      <w:lang w:eastAsia="ru-RU"/>
    </w:rPr>
  </w:style>
  <w:style w:type="character" w:customStyle="1" w:styleId="136">
    <w:name w:val="Символ нумерации"/>
    <w:autoRedefine/>
    <w:qFormat/>
    <w:uiPriority w:val="0"/>
  </w:style>
  <w:style w:type="character" w:customStyle="1" w:styleId="137">
    <w:name w:val="ListLabel 56"/>
    <w:autoRedefine/>
    <w:qFormat/>
    <w:uiPriority w:val="0"/>
    <w:rPr>
      <w:rFonts w:eastAsia="Times New Roman" w:cs="Times New Roman"/>
      <w:sz w:val="24"/>
      <w:szCs w:val="24"/>
    </w:rPr>
  </w:style>
  <w:style w:type="character" w:customStyle="1" w:styleId="138">
    <w:name w:val="ListLabel 57"/>
    <w:autoRedefine/>
    <w:qFormat/>
    <w:uiPriority w:val="0"/>
    <w:rPr>
      <w:rFonts w:ascii="Times New Roman" w:hAnsi="Times New Roman"/>
    </w:rPr>
  </w:style>
  <w:style w:type="character" w:customStyle="1" w:styleId="139">
    <w:name w:val="ListLabel 58"/>
    <w:autoRedefine/>
    <w:qFormat/>
    <w:uiPriority w:val="0"/>
    <w:rPr>
      <w:rFonts w:eastAsia="Times New Roman" w:cs="Times New Roman"/>
      <w:color w:val="000080"/>
      <w:sz w:val="24"/>
      <w:szCs w:val="24"/>
      <w:u w:val="single"/>
      <w:lang w:eastAsia="ru-RU"/>
    </w:rPr>
  </w:style>
  <w:style w:type="character" w:customStyle="1" w:styleId="140">
    <w:name w:val="ListLabel 59"/>
    <w:autoRedefine/>
    <w:qFormat/>
    <w:uiPriority w:val="0"/>
    <w:rPr>
      <w:rFonts w:eastAsia="Times New Roman" w:cs="Times New Roman"/>
      <w:sz w:val="24"/>
      <w:szCs w:val="24"/>
    </w:rPr>
  </w:style>
  <w:style w:type="character" w:customStyle="1" w:styleId="141">
    <w:name w:val="ListLabel 60"/>
    <w:autoRedefine/>
    <w:qFormat/>
    <w:uiPriority w:val="0"/>
    <w:rPr>
      <w:rFonts w:ascii="Times New Roman" w:hAnsi="Times New Roman"/>
    </w:rPr>
  </w:style>
  <w:style w:type="character" w:customStyle="1" w:styleId="142">
    <w:name w:val="ListLabel 61"/>
    <w:autoRedefine/>
    <w:qFormat/>
    <w:uiPriority w:val="0"/>
    <w:rPr>
      <w:rFonts w:ascii="Times New Roman" w:hAnsi="Times New Roman"/>
      <w:color w:val="auto"/>
      <w:sz w:val="24"/>
      <w:szCs w:val="24"/>
    </w:rPr>
  </w:style>
  <w:style w:type="character" w:customStyle="1" w:styleId="143">
    <w:name w:val="ListLabel 62"/>
    <w:autoRedefine/>
    <w:qFormat/>
    <w:uiPriority w:val="0"/>
    <w:rPr>
      <w:rFonts w:eastAsia="Times New Roman" w:cs="Times New Roman"/>
      <w:color w:val="000080"/>
      <w:sz w:val="24"/>
      <w:szCs w:val="24"/>
      <w:u w:val="single"/>
      <w:lang w:eastAsia="ru-RU"/>
    </w:rPr>
  </w:style>
  <w:style w:type="paragraph" w:customStyle="1" w:styleId="144">
    <w:name w:val="Заголовок"/>
    <w:next w:val="1"/>
    <w:autoRedefine/>
    <w:qFormat/>
    <w:uiPriority w:val="0"/>
    <w:rPr>
      <w:rFonts w:ascii="Calibri" w:hAnsi="Calibri" w:eastAsia="Calibri" w:cstheme="minorBidi"/>
      <w:b/>
      <w:bCs/>
      <w:color w:val="0058A9"/>
      <w:sz w:val="28"/>
      <w:szCs w:val="22"/>
      <w:shd w:val="clear" w:color="auto" w:fill="F0F0F0"/>
      <w:lang w:val="ru-RU" w:eastAsia="en-US" w:bidi="ar-SA"/>
    </w:rPr>
  </w:style>
  <w:style w:type="paragraph" w:customStyle="1" w:styleId="145">
    <w:name w:val="ConsPlusNormal"/>
    <w:autoRedefine/>
    <w:qFormat/>
    <w:uiPriority w:val="0"/>
    <w:pPr>
      <w:widowControl w:val="0"/>
    </w:pPr>
    <w:rPr>
      <w:rFonts w:eastAsia="Times New Roman" w:cs="Calibri" w:asciiTheme="minorHAnsi" w:hAnsiTheme="minorHAnsi"/>
      <w:sz w:val="28"/>
      <w:szCs w:val="20"/>
      <w:lang w:val="ru-RU" w:eastAsia="ru-RU" w:bidi="ar-SA"/>
    </w:rPr>
  </w:style>
  <w:style w:type="paragraph" w:customStyle="1" w:styleId="146">
    <w:name w:val="ConsPlusTitle"/>
    <w:autoRedefine/>
    <w:qFormat/>
    <w:uiPriority w:val="0"/>
    <w:pPr>
      <w:widowControl w:val="0"/>
    </w:pPr>
    <w:rPr>
      <w:rFonts w:eastAsia="Times New Roman" w:cs="Calibri" w:asciiTheme="minorHAnsi" w:hAnsiTheme="minorHAnsi"/>
      <w:b/>
      <w:sz w:val="28"/>
      <w:szCs w:val="20"/>
      <w:lang w:val="ru-RU" w:eastAsia="ru-RU" w:bidi="ar-SA"/>
    </w:rPr>
  </w:style>
  <w:style w:type="paragraph" w:customStyle="1" w:styleId="147">
    <w:name w:val="ConsPlusCell"/>
    <w:autoRedefine/>
    <w:qFormat/>
    <w:uiPriority w:val="0"/>
    <w:pPr>
      <w:widowControl w:val="0"/>
    </w:pPr>
    <w:rPr>
      <w:rFonts w:eastAsia="Times New Roman" w:cs="Calibri" w:asciiTheme="minorHAnsi" w:hAnsiTheme="minorHAnsi"/>
      <w:sz w:val="28"/>
      <w:szCs w:val="22"/>
      <w:lang w:val="ru-RU" w:eastAsia="ru-RU" w:bidi="ar-SA"/>
    </w:rPr>
  </w:style>
  <w:style w:type="paragraph" w:customStyle="1" w:styleId="148">
    <w:name w:val="ConsPlusNonformat"/>
    <w:autoRedefine/>
    <w:qFormat/>
    <w:uiPriority w:val="0"/>
    <w:pPr>
      <w:widowControl w:val="0"/>
    </w:pPr>
    <w:rPr>
      <w:rFonts w:ascii="Courier New" w:hAnsi="Courier New" w:eastAsia="Times New Roman" w:cs="Courier New"/>
      <w:szCs w:val="20"/>
      <w:lang w:val="ru-RU" w:eastAsia="ru-RU" w:bidi="ar-SA"/>
    </w:rPr>
  </w:style>
  <w:style w:type="paragraph" w:customStyle="1" w:styleId="149">
    <w:name w:val="Внимание"/>
    <w:basedOn w:val="1"/>
    <w:next w:val="1"/>
    <w:autoRedefine/>
    <w:qFormat/>
    <w:uiPriority w:val="0"/>
    <w:pPr>
      <w:widowControl w:val="0"/>
      <w:spacing w:before="240" w:after="240"/>
      <w:ind w:left="420" w:right="420" w:firstLine="300"/>
      <w:jc w:val="both"/>
    </w:pPr>
    <w:rPr>
      <w:rFonts w:ascii="Arial" w:hAnsi="Arial" w:eastAsia="Times New Roman" w:cs="Arial"/>
      <w:sz w:val="24"/>
      <w:szCs w:val="24"/>
      <w:shd w:val="clear" w:color="auto" w:fill="F5F3DA"/>
      <w:lang w:eastAsia="ru-RU"/>
    </w:rPr>
  </w:style>
  <w:style w:type="paragraph" w:customStyle="1" w:styleId="150">
    <w:name w:val="Внимание: криминал!!"/>
    <w:basedOn w:val="149"/>
    <w:next w:val="1"/>
    <w:autoRedefine/>
    <w:qFormat/>
    <w:uiPriority w:val="0"/>
  </w:style>
  <w:style w:type="paragraph" w:customStyle="1" w:styleId="151">
    <w:name w:val="Внимание: недобросовестность!"/>
    <w:basedOn w:val="149"/>
    <w:next w:val="1"/>
    <w:autoRedefine/>
    <w:qFormat/>
    <w:uiPriority w:val="0"/>
  </w:style>
  <w:style w:type="paragraph" w:customStyle="1" w:styleId="152">
    <w:name w:val="Дочерний элемент списка"/>
    <w:basedOn w:val="1"/>
    <w:next w:val="1"/>
    <w:qFormat/>
    <w:uiPriority w:val="0"/>
    <w:pPr>
      <w:widowControl w:val="0"/>
      <w:jc w:val="both"/>
    </w:pPr>
    <w:rPr>
      <w:rFonts w:ascii="Arial" w:hAnsi="Arial" w:eastAsia="Times New Roman" w:cs="Arial"/>
      <w:color w:val="868381"/>
      <w:sz w:val="20"/>
      <w:szCs w:val="20"/>
      <w:lang w:eastAsia="ru-RU"/>
    </w:rPr>
  </w:style>
  <w:style w:type="paragraph" w:customStyle="1" w:styleId="153">
    <w:name w:val="Основное меню (преемственное)"/>
    <w:basedOn w:val="1"/>
    <w:next w:val="1"/>
    <w:autoRedefine/>
    <w:qFormat/>
    <w:uiPriority w:val="0"/>
    <w:pPr>
      <w:widowControl w:val="0"/>
      <w:ind w:firstLine="720"/>
      <w:jc w:val="both"/>
    </w:pPr>
    <w:rPr>
      <w:rFonts w:ascii="Verdana" w:hAnsi="Verdana" w:eastAsia="Times New Roman" w:cs="Verdana"/>
      <w:sz w:val="22"/>
      <w:lang w:eastAsia="ru-RU"/>
    </w:rPr>
  </w:style>
  <w:style w:type="paragraph" w:customStyle="1" w:styleId="154">
    <w:name w:val="Заголовок группы контролов"/>
    <w:basedOn w:val="1"/>
    <w:next w:val="1"/>
    <w:autoRedefine/>
    <w:qFormat/>
    <w:uiPriority w:val="0"/>
    <w:pPr>
      <w:widowControl w:val="0"/>
      <w:ind w:firstLine="720"/>
      <w:jc w:val="both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customStyle="1" w:styleId="155">
    <w:name w:val="Заголовок для информации об изменениях"/>
    <w:basedOn w:val="2"/>
    <w:next w:val="1"/>
    <w:autoRedefine/>
    <w:qFormat/>
    <w:uiPriority w:val="0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156">
    <w:name w:val="Заголовок распахивающейся части диалога"/>
    <w:basedOn w:val="1"/>
    <w:next w:val="1"/>
    <w:autoRedefine/>
    <w:qFormat/>
    <w:uiPriority w:val="0"/>
    <w:pPr>
      <w:widowControl w:val="0"/>
      <w:ind w:firstLine="720"/>
      <w:jc w:val="both"/>
    </w:pPr>
    <w:rPr>
      <w:rFonts w:ascii="Arial" w:hAnsi="Arial" w:eastAsia="Times New Roman" w:cs="Arial"/>
      <w:i/>
      <w:iCs/>
      <w:color w:val="000080"/>
      <w:sz w:val="22"/>
      <w:lang w:eastAsia="ru-RU"/>
    </w:rPr>
  </w:style>
  <w:style w:type="paragraph" w:customStyle="1" w:styleId="157">
    <w:name w:val="Заголовок статьи"/>
    <w:basedOn w:val="1"/>
    <w:next w:val="1"/>
    <w:autoRedefine/>
    <w:qFormat/>
    <w:uiPriority w:val="0"/>
    <w:pPr>
      <w:widowControl w:val="0"/>
      <w:ind w:left="1612" w:hanging="892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58">
    <w:name w:val="Заголовок ЭР (левое окно)"/>
    <w:basedOn w:val="1"/>
    <w:next w:val="1"/>
    <w:autoRedefine/>
    <w:qFormat/>
    <w:uiPriority w:val="0"/>
    <w:pPr>
      <w:widowControl w:val="0"/>
      <w:spacing w:before="300" w:after="250"/>
      <w:jc w:val="center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customStyle="1" w:styleId="159">
    <w:name w:val="Заголовок ЭР (правое окно)"/>
    <w:basedOn w:val="158"/>
    <w:next w:val="1"/>
    <w:autoRedefine/>
    <w:qFormat/>
    <w:uiPriority w:val="0"/>
    <w:pPr>
      <w:spacing w:after="0"/>
      <w:jc w:val="left"/>
    </w:pPr>
  </w:style>
  <w:style w:type="paragraph" w:customStyle="1" w:styleId="160">
    <w:name w:val="Интерактивный заголовок"/>
    <w:basedOn w:val="144"/>
    <w:next w:val="1"/>
    <w:autoRedefine/>
    <w:qFormat/>
    <w:uiPriority w:val="0"/>
    <w:rPr>
      <w:u w:val="single"/>
    </w:rPr>
  </w:style>
  <w:style w:type="paragraph" w:customStyle="1" w:styleId="161">
    <w:name w:val="Текст информации об изменениях"/>
    <w:basedOn w:val="1"/>
    <w:next w:val="1"/>
    <w:autoRedefine/>
    <w:qFormat/>
    <w:uiPriority w:val="0"/>
    <w:pPr>
      <w:widowControl w:val="0"/>
      <w:ind w:firstLine="720"/>
      <w:jc w:val="both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customStyle="1" w:styleId="162">
    <w:name w:val="Информация об изменениях"/>
    <w:basedOn w:val="161"/>
    <w:next w:val="1"/>
    <w:autoRedefine/>
    <w:qFormat/>
    <w:uiPriority w:val="0"/>
    <w:pPr>
      <w:spacing w:before="180"/>
      <w:ind w:left="360" w:right="360" w:firstLine="0"/>
    </w:pPr>
    <w:rPr>
      <w:shd w:val="clear" w:color="auto" w:fill="EAEFED"/>
    </w:rPr>
  </w:style>
  <w:style w:type="paragraph" w:customStyle="1" w:styleId="163">
    <w:name w:val="Текст (справка)"/>
    <w:basedOn w:val="1"/>
    <w:next w:val="1"/>
    <w:autoRedefine/>
    <w:qFormat/>
    <w:uiPriority w:val="0"/>
    <w:pPr>
      <w:widowControl w:val="0"/>
      <w:ind w:left="170" w:right="170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64">
    <w:name w:val="Комментарий"/>
    <w:basedOn w:val="163"/>
    <w:next w:val="1"/>
    <w:autoRedefine/>
    <w:qFormat/>
    <w:uiPriority w:val="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165">
    <w:name w:val="Информация об изменениях документа"/>
    <w:basedOn w:val="164"/>
    <w:next w:val="1"/>
    <w:autoRedefine/>
    <w:qFormat/>
    <w:uiPriority w:val="0"/>
    <w:rPr>
      <w:i/>
      <w:iCs/>
    </w:rPr>
  </w:style>
  <w:style w:type="paragraph" w:customStyle="1" w:styleId="166">
    <w:name w:val="Текст (лев. подпись)"/>
    <w:basedOn w:val="1"/>
    <w:next w:val="1"/>
    <w:autoRedefine/>
    <w:qFormat/>
    <w:uiPriority w:val="0"/>
    <w:pPr>
      <w:widowControl w:val="0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67">
    <w:name w:val="Колонтитул (левый)"/>
    <w:basedOn w:val="166"/>
    <w:next w:val="1"/>
    <w:autoRedefine/>
    <w:qFormat/>
    <w:uiPriority w:val="0"/>
    <w:rPr>
      <w:sz w:val="14"/>
      <w:szCs w:val="14"/>
    </w:rPr>
  </w:style>
  <w:style w:type="paragraph" w:customStyle="1" w:styleId="168">
    <w:name w:val="Текст (прав. подпись)"/>
    <w:basedOn w:val="1"/>
    <w:next w:val="1"/>
    <w:autoRedefine/>
    <w:qFormat/>
    <w:uiPriority w:val="0"/>
    <w:pPr>
      <w:widowControl w:val="0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69">
    <w:name w:val="Колонтитул (правый)"/>
    <w:basedOn w:val="168"/>
    <w:next w:val="1"/>
    <w:autoRedefine/>
    <w:qFormat/>
    <w:uiPriority w:val="0"/>
    <w:rPr>
      <w:sz w:val="14"/>
      <w:szCs w:val="14"/>
    </w:rPr>
  </w:style>
  <w:style w:type="paragraph" w:customStyle="1" w:styleId="170">
    <w:name w:val="Комментарий пользователя"/>
    <w:basedOn w:val="164"/>
    <w:next w:val="1"/>
    <w:autoRedefine/>
    <w:qFormat/>
    <w:uiPriority w:val="0"/>
    <w:pPr>
      <w:jc w:val="left"/>
    </w:pPr>
    <w:rPr>
      <w:shd w:val="clear" w:color="auto" w:fill="FFDFE0"/>
    </w:rPr>
  </w:style>
  <w:style w:type="paragraph" w:customStyle="1" w:styleId="171">
    <w:name w:val="Куда обратиться?"/>
    <w:basedOn w:val="149"/>
    <w:next w:val="1"/>
    <w:autoRedefine/>
    <w:qFormat/>
    <w:uiPriority w:val="0"/>
  </w:style>
  <w:style w:type="paragraph" w:customStyle="1" w:styleId="172">
    <w:name w:val="Моноширинный"/>
    <w:basedOn w:val="1"/>
    <w:next w:val="1"/>
    <w:autoRedefine/>
    <w:qFormat/>
    <w:uiPriority w:val="0"/>
    <w:pPr>
      <w:widowControl w:val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173">
    <w:name w:val="Необходимые документы"/>
    <w:basedOn w:val="149"/>
    <w:next w:val="1"/>
    <w:autoRedefine/>
    <w:qFormat/>
    <w:uiPriority w:val="0"/>
    <w:pPr>
      <w:ind w:firstLine="118"/>
    </w:pPr>
  </w:style>
  <w:style w:type="paragraph" w:customStyle="1" w:styleId="174">
    <w:name w:val="Нормальный (таблица)"/>
    <w:basedOn w:val="1"/>
    <w:next w:val="1"/>
    <w:autoRedefine/>
    <w:qFormat/>
    <w:uiPriority w:val="99"/>
    <w:pPr>
      <w:widowControl w:val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75">
    <w:name w:val="Таблицы (моноширинный)"/>
    <w:basedOn w:val="1"/>
    <w:next w:val="1"/>
    <w:autoRedefine/>
    <w:qFormat/>
    <w:uiPriority w:val="99"/>
    <w:pPr>
      <w:widowControl w:val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176">
    <w:name w:val="Оглавление"/>
    <w:basedOn w:val="175"/>
    <w:next w:val="1"/>
    <w:autoRedefine/>
    <w:qFormat/>
    <w:uiPriority w:val="0"/>
    <w:pPr>
      <w:ind w:left="140"/>
    </w:pPr>
  </w:style>
  <w:style w:type="paragraph" w:customStyle="1" w:styleId="177">
    <w:name w:val="Переменная часть"/>
    <w:basedOn w:val="153"/>
    <w:next w:val="1"/>
    <w:autoRedefine/>
    <w:qFormat/>
    <w:uiPriority w:val="0"/>
    <w:rPr>
      <w:sz w:val="18"/>
      <w:szCs w:val="18"/>
    </w:rPr>
  </w:style>
  <w:style w:type="paragraph" w:customStyle="1" w:styleId="178">
    <w:name w:val="Подвал для информации об изменениях"/>
    <w:basedOn w:val="2"/>
    <w:next w:val="1"/>
    <w:autoRedefine/>
    <w:qFormat/>
    <w:uiPriority w:val="0"/>
    <w:rPr>
      <w:b w:val="0"/>
      <w:bCs w:val="0"/>
      <w:sz w:val="18"/>
      <w:szCs w:val="18"/>
    </w:rPr>
  </w:style>
  <w:style w:type="paragraph" w:customStyle="1" w:styleId="179">
    <w:name w:val="Подзаголовок для информации об изменениях"/>
    <w:basedOn w:val="161"/>
    <w:next w:val="1"/>
    <w:autoRedefine/>
    <w:qFormat/>
    <w:uiPriority w:val="0"/>
    <w:rPr>
      <w:b/>
      <w:bCs/>
    </w:rPr>
  </w:style>
  <w:style w:type="paragraph" w:customStyle="1" w:styleId="180">
    <w:name w:val="Подчёркнуный текст"/>
    <w:basedOn w:val="1"/>
    <w:next w:val="1"/>
    <w:autoRedefine/>
    <w:qFormat/>
    <w:uiPriority w:val="0"/>
    <w:pPr>
      <w:widowControl w:val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81">
    <w:name w:val="Постоянная часть"/>
    <w:basedOn w:val="153"/>
    <w:next w:val="1"/>
    <w:autoRedefine/>
    <w:qFormat/>
    <w:uiPriority w:val="0"/>
    <w:rPr>
      <w:sz w:val="20"/>
      <w:szCs w:val="20"/>
    </w:rPr>
  </w:style>
  <w:style w:type="paragraph" w:customStyle="1" w:styleId="182">
    <w:name w:val="Прижатый влево"/>
    <w:basedOn w:val="1"/>
    <w:next w:val="1"/>
    <w:autoRedefine/>
    <w:qFormat/>
    <w:uiPriority w:val="99"/>
    <w:pPr>
      <w:widowControl w:val="0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83">
    <w:name w:val="Пример."/>
    <w:basedOn w:val="149"/>
    <w:next w:val="1"/>
    <w:autoRedefine/>
    <w:qFormat/>
    <w:uiPriority w:val="0"/>
  </w:style>
  <w:style w:type="paragraph" w:customStyle="1" w:styleId="184">
    <w:name w:val="Примечание."/>
    <w:basedOn w:val="149"/>
    <w:next w:val="1"/>
    <w:autoRedefine/>
    <w:qFormat/>
    <w:uiPriority w:val="0"/>
  </w:style>
  <w:style w:type="paragraph" w:customStyle="1" w:styleId="185">
    <w:name w:val="Словарная статья"/>
    <w:basedOn w:val="1"/>
    <w:next w:val="1"/>
    <w:autoRedefine/>
    <w:qFormat/>
    <w:uiPriority w:val="0"/>
    <w:pPr>
      <w:widowControl w:val="0"/>
      <w:ind w:right="118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86">
    <w:name w:val="Ссылка на официальную публикацию"/>
    <w:basedOn w:val="1"/>
    <w:next w:val="1"/>
    <w:autoRedefine/>
    <w:qFormat/>
    <w:uiPriority w:val="0"/>
    <w:pPr>
      <w:widowControl w:val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87">
    <w:name w:val="Текст в таблице"/>
    <w:basedOn w:val="174"/>
    <w:next w:val="1"/>
    <w:autoRedefine/>
    <w:qFormat/>
    <w:uiPriority w:val="0"/>
    <w:pPr>
      <w:ind w:firstLine="500"/>
    </w:pPr>
  </w:style>
  <w:style w:type="paragraph" w:customStyle="1" w:styleId="188">
    <w:name w:val="Текст ЭР (см. также)"/>
    <w:basedOn w:val="1"/>
    <w:next w:val="1"/>
    <w:autoRedefine/>
    <w:qFormat/>
    <w:uiPriority w:val="0"/>
    <w:pPr>
      <w:widowControl w:val="0"/>
      <w:spacing w:before="200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189">
    <w:name w:val="Технический комментарий"/>
    <w:basedOn w:val="1"/>
    <w:next w:val="1"/>
    <w:autoRedefine/>
    <w:qFormat/>
    <w:uiPriority w:val="0"/>
    <w:pPr>
      <w:widowControl w:val="0"/>
    </w:pPr>
    <w:rPr>
      <w:rFonts w:ascii="Arial" w:hAnsi="Arial" w:eastAsia="Times New Roman" w:cs="Arial"/>
      <w:color w:val="463F31"/>
      <w:sz w:val="24"/>
      <w:szCs w:val="24"/>
      <w:shd w:val="clear" w:color="auto" w:fill="FFFFA6"/>
      <w:lang w:eastAsia="ru-RU"/>
    </w:rPr>
  </w:style>
  <w:style w:type="paragraph" w:customStyle="1" w:styleId="190">
    <w:name w:val="Формула"/>
    <w:basedOn w:val="1"/>
    <w:next w:val="1"/>
    <w:autoRedefine/>
    <w:qFormat/>
    <w:uiPriority w:val="0"/>
    <w:pPr>
      <w:widowControl w:val="0"/>
      <w:spacing w:before="240" w:after="240"/>
      <w:ind w:left="420" w:right="420" w:firstLine="300"/>
      <w:jc w:val="both"/>
    </w:pPr>
    <w:rPr>
      <w:rFonts w:ascii="Arial" w:hAnsi="Arial" w:eastAsia="Times New Roman" w:cs="Arial"/>
      <w:sz w:val="24"/>
      <w:szCs w:val="24"/>
      <w:shd w:val="clear" w:color="auto" w:fill="F5F3DA"/>
      <w:lang w:eastAsia="ru-RU"/>
    </w:rPr>
  </w:style>
  <w:style w:type="paragraph" w:customStyle="1" w:styleId="191">
    <w:name w:val="Центрированный (таблица)"/>
    <w:basedOn w:val="174"/>
    <w:next w:val="1"/>
    <w:autoRedefine/>
    <w:qFormat/>
    <w:uiPriority w:val="0"/>
    <w:pPr>
      <w:jc w:val="center"/>
    </w:pPr>
  </w:style>
  <w:style w:type="paragraph" w:customStyle="1" w:styleId="192">
    <w:name w:val="ЭР-содержание (правое окно)"/>
    <w:basedOn w:val="1"/>
    <w:next w:val="1"/>
    <w:autoRedefine/>
    <w:qFormat/>
    <w:uiPriority w:val="0"/>
    <w:pPr>
      <w:widowControl w:val="0"/>
      <w:spacing w:before="300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93">
    <w:name w:val="Указатель2"/>
    <w:basedOn w:val="1"/>
    <w:autoRedefine/>
    <w:qFormat/>
    <w:uiPriority w:val="0"/>
    <w:pPr>
      <w:widowControl w:val="0"/>
      <w:suppressLineNumbers/>
      <w:suppressAutoHyphens/>
      <w:ind w:firstLine="720"/>
      <w:jc w:val="both"/>
    </w:pPr>
    <w:rPr>
      <w:rFonts w:ascii="Arial" w:hAnsi="Arial" w:eastAsia="Times New Roman" w:cs="Mangal"/>
      <w:sz w:val="24"/>
      <w:szCs w:val="24"/>
      <w:lang w:eastAsia="zh-CN"/>
    </w:rPr>
  </w:style>
  <w:style w:type="paragraph" w:customStyle="1" w:styleId="194">
    <w:name w:val="Название объекта1"/>
    <w:basedOn w:val="1"/>
    <w:autoRedefine/>
    <w:qFormat/>
    <w:uiPriority w:val="0"/>
    <w:pPr>
      <w:widowControl w:val="0"/>
      <w:suppressLineNumbers/>
      <w:suppressAutoHyphens/>
      <w:spacing w:before="120" w:after="120"/>
      <w:ind w:firstLine="720"/>
      <w:jc w:val="both"/>
    </w:pPr>
    <w:rPr>
      <w:rFonts w:ascii="Arial" w:hAnsi="Arial" w:eastAsia="Times New Roman" w:cs="Mangal"/>
      <w:i/>
      <w:iCs/>
      <w:sz w:val="24"/>
      <w:szCs w:val="24"/>
      <w:lang w:eastAsia="zh-CN"/>
    </w:rPr>
  </w:style>
  <w:style w:type="paragraph" w:customStyle="1" w:styleId="195">
    <w:name w:val="Указатель1"/>
    <w:basedOn w:val="1"/>
    <w:autoRedefine/>
    <w:qFormat/>
    <w:uiPriority w:val="0"/>
    <w:pPr>
      <w:widowControl w:val="0"/>
      <w:suppressLineNumbers/>
      <w:suppressAutoHyphens/>
      <w:ind w:firstLine="720"/>
      <w:jc w:val="both"/>
    </w:pPr>
    <w:rPr>
      <w:rFonts w:ascii="Arial" w:hAnsi="Arial" w:eastAsia="Times New Roman" w:cs="Mangal"/>
      <w:sz w:val="24"/>
      <w:szCs w:val="24"/>
      <w:lang w:eastAsia="zh-CN"/>
    </w:rPr>
  </w:style>
  <w:style w:type="paragraph" w:customStyle="1" w:styleId="196">
    <w:name w:val="Содержимое таблицы"/>
    <w:basedOn w:val="1"/>
    <w:autoRedefine/>
    <w:qFormat/>
    <w:uiPriority w:val="0"/>
    <w:pPr>
      <w:widowControl w:val="0"/>
      <w:suppressLineNumbers/>
      <w:suppressAutoHyphens/>
      <w:ind w:firstLine="720"/>
      <w:jc w:val="both"/>
    </w:pPr>
    <w:rPr>
      <w:rFonts w:ascii="Arial" w:hAnsi="Arial" w:eastAsia="Times New Roman" w:cs="Arial"/>
      <w:sz w:val="24"/>
      <w:szCs w:val="24"/>
      <w:lang w:eastAsia="zh-CN"/>
    </w:rPr>
  </w:style>
  <w:style w:type="paragraph" w:customStyle="1" w:styleId="197">
    <w:name w:val="Заголовок таблицы"/>
    <w:basedOn w:val="196"/>
    <w:autoRedefine/>
    <w:qFormat/>
    <w:uiPriority w:val="0"/>
    <w:pPr>
      <w:jc w:val="center"/>
    </w:pPr>
    <w:rPr>
      <w:b/>
      <w:bCs/>
    </w:rPr>
  </w:style>
  <w:style w:type="paragraph" w:styleId="198">
    <w:name w:val="List Paragraph"/>
    <w:basedOn w:val="1"/>
    <w:autoRedefine/>
    <w:qFormat/>
    <w:uiPriority w:val="34"/>
    <w:pPr>
      <w:widowControl w:val="0"/>
      <w:ind w:left="720" w:firstLine="720"/>
      <w:contextualSpacing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99">
    <w:name w:val="Маркированный список1"/>
    <w:basedOn w:val="1"/>
    <w:next w:val="21"/>
    <w:autoRedefine/>
    <w:unhideWhenUsed/>
    <w:qFormat/>
    <w:uiPriority w:val="99"/>
    <w:pPr>
      <w:spacing w:after="160" w:line="259" w:lineRule="auto"/>
      <w:contextualSpacing/>
    </w:pPr>
    <w:rPr>
      <w:rFonts w:ascii="Calibri" w:hAnsi="Calibri"/>
      <w:sz w:val="22"/>
    </w:rPr>
  </w:style>
  <w:style w:type="paragraph" w:customStyle="1" w:styleId="200">
    <w:name w:val="Содержимое врезки"/>
    <w:basedOn w:val="1"/>
    <w:autoRedefine/>
    <w:qFormat/>
    <w:uiPriority w:val="0"/>
  </w:style>
  <w:style w:type="table" w:customStyle="1" w:styleId="201">
    <w:name w:val="Сетка таблицы1"/>
    <w:basedOn w:val="7"/>
    <w:autoRedefine/>
    <w:qFormat/>
    <w:uiPriority w:val="59"/>
    <w:pPr>
      <w:jc w:val="both"/>
    </w:pPr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">
    <w:name w:val="Сетка таблицы2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">
    <w:name w:val="Сетка таблицы11"/>
    <w:basedOn w:val="7"/>
    <w:autoRedefine/>
    <w:qFormat/>
    <w:uiPriority w:val="59"/>
    <w:pPr>
      <w:jc w:val="both"/>
    </w:pPr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854F4-1B91-454B-896E-6F3BB7232A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mineconom</Company>
  <Pages>7</Pages>
  <Words>7867</Words>
  <Characters>44843</Characters>
  <Lines>373</Lines>
  <Paragraphs>105</Paragraphs>
  <TotalTime>27</TotalTime>
  <ScaleCrop>false</ScaleCrop>
  <LinksUpToDate>false</LinksUpToDate>
  <CharactersWithSpaces>52605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2023-03-03T08:06:00Z</dcterms:created>
  <dc:creator>Зотова Ольга Владимировна</dc:creator>
  <dc:description>exif_MSED_0d01363ac063415bbeddf4f8b812ec6a27815b31a4d6a2f0ebf0b5bc262e26af</dc:description>
  <cp:lastModifiedBy>WPS_1706871899</cp:lastModifiedBy>
  <cp:lastPrinted>2024-04-16T07:06:00Z</cp:lastPrinted>
  <dcterms:modified xsi:type="dcterms:W3CDTF">2024-10-09T12:49:52Z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1049-12.2.0.18283</vt:lpwstr>
  </property>
  <property fmtid="{D5CDD505-2E9C-101B-9397-08002B2CF9AE}" pid="10" name="ICV">
    <vt:lpwstr>9600ED14D2B04D6B8DDAB95B49F9D405_12</vt:lpwstr>
  </property>
</Properties>
</file>