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городского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 w:rsidRPr="00F8464C">
        <w:t>– в границах кадастрового ква</w:t>
      </w:r>
      <w:r w:rsidR="005D112D">
        <w:t>ртала 50:39:0060305, площадью 952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="00641A26" w:rsidRPr="00641A26">
        <w:t>для ведения личного подсобного хозяйства (приусадебный земельный участок)</w:t>
      </w:r>
      <w:r w:rsidRPr="00F8464C">
        <w:t>», местоположение участка: Московская область, городской округ Серебряные Пруды,</w:t>
      </w:r>
      <w:r w:rsidR="006E797E" w:rsidRPr="00F8464C">
        <w:t xml:space="preserve"> </w:t>
      </w:r>
      <w:r w:rsidR="005D112D">
        <w:t>д.Якимовка</w:t>
      </w:r>
      <w:r w:rsidRPr="00F8464C">
        <w:t>;</w:t>
      </w:r>
    </w:p>
    <w:p w:rsidR="005D112D" w:rsidRDefault="005D112D" w:rsidP="005D112D">
      <w:pPr>
        <w:ind w:firstLine="567"/>
        <w:jc w:val="both"/>
      </w:pPr>
      <w:r w:rsidRPr="00F8464C">
        <w:t>– в границах кадастрового ква</w:t>
      </w:r>
      <w:r>
        <w:t>р</w:t>
      </w:r>
      <w:r>
        <w:t>тала 50:39:0060305, площадью 1222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городской округ Серебряные Пруды, </w:t>
      </w:r>
      <w:r>
        <w:t>д.Якимовка</w:t>
      </w:r>
      <w:r w:rsidRPr="00F8464C">
        <w:t>;</w:t>
      </w:r>
    </w:p>
    <w:p w:rsidR="005D112D" w:rsidRDefault="005D112D" w:rsidP="005D112D">
      <w:pPr>
        <w:ind w:firstLine="567"/>
        <w:jc w:val="both"/>
      </w:pPr>
      <w:r w:rsidRPr="00F8464C">
        <w:t>– в границах кадастрового ква</w:t>
      </w:r>
      <w:r>
        <w:t>р</w:t>
      </w:r>
      <w:r>
        <w:t>тала 50:39:0060305, площадью 1310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городской округ Серебряные Пруды, </w:t>
      </w:r>
      <w:r>
        <w:t>д.Якимовка</w:t>
      </w:r>
      <w:r w:rsidRPr="00F8464C">
        <w:t>;</w:t>
      </w:r>
    </w:p>
    <w:p w:rsidR="005D112D" w:rsidRDefault="005D112D" w:rsidP="005D112D">
      <w:pPr>
        <w:ind w:firstLine="567"/>
        <w:jc w:val="both"/>
      </w:pPr>
      <w:r w:rsidRPr="00F8464C">
        <w:t>– в границах кадастрового ква</w:t>
      </w:r>
      <w:r>
        <w:t>р</w:t>
      </w:r>
      <w:r>
        <w:t>тала 50:39:0060305, площадью 1313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городской округ Серебряные Пруды, </w:t>
      </w:r>
      <w:r>
        <w:t>д.Якимовка</w:t>
      </w:r>
      <w:r w:rsidRPr="00F8464C">
        <w:t>;</w:t>
      </w:r>
    </w:p>
    <w:p w:rsidR="005D112D" w:rsidRDefault="005D112D" w:rsidP="005D112D">
      <w:pPr>
        <w:ind w:firstLine="567"/>
        <w:jc w:val="both"/>
      </w:pPr>
      <w:r w:rsidRPr="00F8464C">
        <w:t>– в границах кадастрового ква</w:t>
      </w:r>
      <w:r>
        <w:t>ртала 50:39:0020105, площадью 1000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городской округ Серебряные Пруды, </w:t>
      </w:r>
      <w:r>
        <w:t>д.</w:t>
      </w:r>
      <w:r>
        <w:t>Песочное</w:t>
      </w:r>
      <w:r w:rsidRPr="00F8464C">
        <w:t>;</w:t>
      </w:r>
    </w:p>
    <w:p w:rsidR="00E913F5" w:rsidRPr="00E16E6A" w:rsidRDefault="004130EE" w:rsidP="004130EE">
      <w:pPr>
        <w:ind w:firstLine="567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5D112D">
        <w:t>е) земельного участка с 24.01.2025 года по 24</w:t>
      </w:r>
      <w:r w:rsidR="00C0023E">
        <w:t>.01</w:t>
      </w:r>
      <w:r>
        <w:t>.202</w:t>
      </w:r>
      <w:r w:rsidR="00C0023E">
        <w:t>5</w:t>
      </w:r>
      <w:r>
        <w:t xml:space="preserve"> г</w:t>
      </w:r>
      <w:r w:rsidR="00363D5F">
        <w:t>о</w:t>
      </w:r>
      <w:r w:rsidR="005D112D">
        <w:t>да, дата рассмотрения заявок 24</w:t>
      </w:r>
      <w:r w:rsidR="00C0023E">
        <w:t>.01</w:t>
      </w:r>
      <w:r w:rsidR="005D112D">
        <w:t>.2025</w:t>
      </w:r>
      <w:bookmarkStart w:id="0" w:name="_GoBack"/>
      <w:bookmarkEnd w:id="0"/>
      <w:r>
        <w:t xml:space="preserve"> года, по адресу: Московская область, р.п.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5D112D">
        <w:t>24</w:t>
      </w:r>
      <w:r w:rsidR="00C0023E">
        <w:t>.01</w:t>
      </w:r>
      <w:r w:rsidR="00973C4A">
        <w:t>.202</w:t>
      </w:r>
      <w:r w:rsidR="00973C4A" w:rsidRPr="005D112D">
        <w:t>5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 адресу: Московская область, р.п.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2A" w:rsidRDefault="0045622A" w:rsidP="004F594C">
      <w:r>
        <w:separator/>
      </w:r>
    </w:p>
  </w:endnote>
  <w:endnote w:type="continuationSeparator" w:id="0">
    <w:p w:rsidR="0045622A" w:rsidRDefault="0045622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2A" w:rsidRDefault="0045622A" w:rsidP="004F594C">
      <w:r>
        <w:separator/>
      </w:r>
    </w:p>
  </w:footnote>
  <w:footnote w:type="continuationSeparator" w:id="0">
    <w:p w:rsidR="0045622A" w:rsidRDefault="0045622A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074B9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256F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54842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1D0C8A"/>
    <w:rsid w:val="002042AA"/>
    <w:rsid w:val="002046B1"/>
    <w:rsid w:val="00213640"/>
    <w:rsid w:val="00227A98"/>
    <w:rsid w:val="002308A0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3053"/>
    <w:rsid w:val="00363D5F"/>
    <w:rsid w:val="00367AD0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30EE"/>
    <w:rsid w:val="004165AB"/>
    <w:rsid w:val="00416883"/>
    <w:rsid w:val="00421459"/>
    <w:rsid w:val="00435F4E"/>
    <w:rsid w:val="00446552"/>
    <w:rsid w:val="00454BFF"/>
    <w:rsid w:val="0045622A"/>
    <w:rsid w:val="00484C4F"/>
    <w:rsid w:val="0049342A"/>
    <w:rsid w:val="004B31E1"/>
    <w:rsid w:val="004B37B9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0E65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C2089"/>
    <w:rsid w:val="005C443E"/>
    <w:rsid w:val="005C64DE"/>
    <w:rsid w:val="005D112D"/>
    <w:rsid w:val="005D1B5D"/>
    <w:rsid w:val="005D4122"/>
    <w:rsid w:val="005D6B90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1A26"/>
    <w:rsid w:val="006460A1"/>
    <w:rsid w:val="006465DB"/>
    <w:rsid w:val="006471FD"/>
    <w:rsid w:val="00655952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E797E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375A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4D30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2BAA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36BF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52CEA"/>
    <w:rsid w:val="00964D6D"/>
    <w:rsid w:val="00965905"/>
    <w:rsid w:val="00973C4A"/>
    <w:rsid w:val="00980500"/>
    <w:rsid w:val="00981E91"/>
    <w:rsid w:val="00983975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20BF0"/>
    <w:rsid w:val="00A26348"/>
    <w:rsid w:val="00A34A28"/>
    <w:rsid w:val="00A44973"/>
    <w:rsid w:val="00A61A35"/>
    <w:rsid w:val="00A65420"/>
    <w:rsid w:val="00A74C0E"/>
    <w:rsid w:val="00A76DB0"/>
    <w:rsid w:val="00A83353"/>
    <w:rsid w:val="00A85806"/>
    <w:rsid w:val="00A86F30"/>
    <w:rsid w:val="00A90AA1"/>
    <w:rsid w:val="00A963B9"/>
    <w:rsid w:val="00AA04AB"/>
    <w:rsid w:val="00AA3915"/>
    <w:rsid w:val="00AB1A12"/>
    <w:rsid w:val="00AB48A6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023E"/>
    <w:rsid w:val="00C011DC"/>
    <w:rsid w:val="00C346B0"/>
    <w:rsid w:val="00C462AE"/>
    <w:rsid w:val="00C56A98"/>
    <w:rsid w:val="00C57D6A"/>
    <w:rsid w:val="00C64894"/>
    <w:rsid w:val="00C66F5C"/>
    <w:rsid w:val="00C72733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A4430"/>
    <w:rsid w:val="00DB2CEB"/>
    <w:rsid w:val="00DB3D63"/>
    <w:rsid w:val="00DB41E4"/>
    <w:rsid w:val="00DC0070"/>
    <w:rsid w:val="00DC4296"/>
    <w:rsid w:val="00DD0CFE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1031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64C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234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44</cp:revision>
  <cp:lastPrinted>2022-07-11T09:00:00Z</cp:lastPrinted>
  <dcterms:created xsi:type="dcterms:W3CDTF">2022-05-23T12:46:00Z</dcterms:created>
  <dcterms:modified xsi:type="dcterms:W3CDTF">2025-01-23T06:20:00Z</dcterms:modified>
</cp:coreProperties>
</file>