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37" w:rsidRPr="009474CF" w:rsidRDefault="00CA1737" w:rsidP="00CA1737">
      <w:pPr>
        <w:pStyle w:val="1"/>
        <w:spacing w:after="0" w:line="20" w:lineRule="atLeast"/>
        <w:ind w:left="7646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4CF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CA1737" w:rsidRPr="009474CF" w:rsidRDefault="00CA1737" w:rsidP="00CA1737">
      <w:pPr>
        <w:spacing w:line="20" w:lineRule="atLeast"/>
        <w:jc w:val="center"/>
      </w:pPr>
      <w:r w:rsidRPr="009474CF">
        <w:t xml:space="preserve">                                                                                                             к Порядку</w:t>
      </w:r>
    </w:p>
    <w:p w:rsidR="00CA1737" w:rsidRPr="009474CF" w:rsidRDefault="00CA1737" w:rsidP="00CA1737">
      <w:pPr>
        <w:spacing w:line="20" w:lineRule="atLeast"/>
        <w:jc w:val="center"/>
      </w:pPr>
      <w:r w:rsidRPr="009474CF">
        <w:t>(оформляется на официальном бланке письмо юридического лица)</w:t>
      </w:r>
    </w:p>
    <w:p w:rsidR="00CA1737" w:rsidRPr="009474CF" w:rsidRDefault="00CA1737" w:rsidP="00CA1737">
      <w:pPr>
        <w:spacing w:line="20" w:lineRule="atLeast"/>
        <w:jc w:val="both"/>
      </w:pPr>
      <w:r w:rsidRPr="009474CF">
        <w:t xml:space="preserve">Исх. </w:t>
      </w:r>
      <w:r w:rsidRPr="009474CF">
        <w:rPr>
          <w:lang w:val="en-US"/>
        </w:rPr>
        <w:t>N</w:t>
      </w:r>
      <w:r w:rsidRPr="009474CF">
        <w:t>_____от______20____г.</w:t>
      </w:r>
      <w:r w:rsidRPr="009474CF">
        <w:tab/>
        <w:t xml:space="preserve">                          </w:t>
      </w:r>
    </w:p>
    <w:p w:rsidR="00CA1737" w:rsidRDefault="00CA1737" w:rsidP="00CA1737">
      <w:pPr>
        <w:spacing w:line="20" w:lineRule="atLeast"/>
        <w:jc w:val="right"/>
      </w:pPr>
    </w:p>
    <w:p w:rsidR="00CA1737" w:rsidRDefault="00CA1737" w:rsidP="00CA1737">
      <w:pPr>
        <w:spacing w:line="20" w:lineRule="atLeast"/>
        <w:jc w:val="right"/>
      </w:pPr>
    </w:p>
    <w:p w:rsidR="00CA1737" w:rsidRPr="009474CF" w:rsidRDefault="00CA1737" w:rsidP="00CA1737">
      <w:pPr>
        <w:spacing w:line="20" w:lineRule="atLeast"/>
        <w:jc w:val="right"/>
      </w:pPr>
      <w:r w:rsidRPr="009474CF">
        <w:t>В_____________________________</w:t>
      </w:r>
      <w:r w:rsidRPr="009474CF">
        <w:tab/>
      </w:r>
    </w:p>
    <w:p w:rsidR="00CA1737" w:rsidRPr="009474CF" w:rsidRDefault="00CA1737" w:rsidP="00CA1737">
      <w:pPr>
        <w:spacing w:line="20" w:lineRule="atLeast"/>
        <w:ind w:left="5670"/>
      </w:pPr>
      <w:r w:rsidRPr="009474CF">
        <w:t>(наименование    муниципального образования Московской области)</w:t>
      </w:r>
    </w:p>
    <w:p w:rsidR="00CA1737" w:rsidRDefault="00CA1737" w:rsidP="00CA1737">
      <w:pPr>
        <w:spacing w:line="20" w:lineRule="atLeast"/>
        <w:jc w:val="center"/>
        <w:rPr>
          <w:b/>
          <w:bCs/>
        </w:rPr>
      </w:pPr>
    </w:p>
    <w:p w:rsidR="00CA1737" w:rsidRPr="009474CF" w:rsidRDefault="00CA1737" w:rsidP="00CA1737">
      <w:pPr>
        <w:spacing w:line="20" w:lineRule="atLeast"/>
        <w:jc w:val="center"/>
      </w:pPr>
      <w:r w:rsidRPr="009474CF">
        <w:rPr>
          <w:b/>
          <w:bCs/>
        </w:rPr>
        <w:t>ЗАЯВКА</w:t>
      </w:r>
    </w:p>
    <w:p w:rsidR="00CA1737" w:rsidRPr="009474CF" w:rsidRDefault="00CA1737" w:rsidP="00CA1737">
      <w:pPr>
        <w:spacing w:line="20" w:lineRule="atLeast"/>
        <w:jc w:val="center"/>
        <w:rPr>
          <w:b/>
          <w:bCs/>
        </w:rPr>
      </w:pPr>
      <w:r w:rsidRPr="009474CF">
        <w:rPr>
          <w:b/>
          <w:bCs/>
        </w:rPr>
        <w:t>на предоставление субсидии</w:t>
      </w:r>
    </w:p>
    <w:p w:rsidR="00CA1737" w:rsidRDefault="00CA1737" w:rsidP="00CA1737">
      <w:pPr>
        <w:spacing w:line="20" w:lineRule="atLeast"/>
        <w:rPr>
          <w:sz w:val="26"/>
          <w:szCs w:val="26"/>
        </w:rPr>
      </w:pPr>
    </w:p>
    <w:p w:rsidR="00CA1737" w:rsidRPr="009474CF" w:rsidRDefault="00CA1737" w:rsidP="00CA1737">
      <w:pPr>
        <w:spacing w:line="20" w:lineRule="atLeast"/>
        <w:rPr>
          <w:sz w:val="26"/>
          <w:szCs w:val="26"/>
        </w:rPr>
      </w:pPr>
      <w:r w:rsidRPr="009474CF">
        <w:rPr>
          <w:sz w:val="26"/>
          <w:szCs w:val="26"/>
        </w:rPr>
        <w:t>Прошу предоставить_____________________________________________________________</w:t>
      </w:r>
    </w:p>
    <w:p w:rsidR="00CA1737" w:rsidRDefault="00CA1737" w:rsidP="00CA1737">
      <w:pPr>
        <w:spacing w:line="20" w:lineRule="atLeast"/>
        <w:rPr>
          <w:i/>
          <w:sz w:val="26"/>
          <w:szCs w:val="26"/>
        </w:rPr>
      </w:pPr>
      <w:r w:rsidRPr="009474CF">
        <w:rPr>
          <w:i/>
          <w:sz w:val="26"/>
          <w:szCs w:val="26"/>
        </w:rPr>
        <w:t xml:space="preserve">                                                           (полное наименование заявителя)</w:t>
      </w:r>
    </w:p>
    <w:p w:rsidR="00CA1737" w:rsidRPr="009474CF" w:rsidRDefault="00CA1737" w:rsidP="00CA1737">
      <w:pPr>
        <w:spacing w:line="20" w:lineRule="atLeast"/>
        <w:rPr>
          <w:i/>
          <w:sz w:val="26"/>
          <w:szCs w:val="26"/>
        </w:rPr>
      </w:pPr>
    </w:p>
    <w:p w:rsidR="00CA1737" w:rsidRPr="009474CF" w:rsidRDefault="00CA1737" w:rsidP="00CA1737">
      <w:pPr>
        <w:spacing w:line="20" w:lineRule="atLeast"/>
        <w:jc w:val="both"/>
        <w:rPr>
          <w:sz w:val="26"/>
          <w:szCs w:val="26"/>
        </w:rPr>
      </w:pPr>
      <w:r w:rsidRPr="009474CF">
        <w:rPr>
          <w:sz w:val="26"/>
          <w:szCs w:val="26"/>
        </w:rPr>
        <w:t xml:space="preserve">субсидию из бюджета городского округа Серебряные Пруды Московской области </w:t>
      </w:r>
      <w:proofErr w:type="spellStart"/>
      <w:r w:rsidRPr="009474CF">
        <w:rPr>
          <w:sz w:val="26"/>
          <w:szCs w:val="26"/>
        </w:rPr>
        <w:t>ресурсоснабжающим</w:t>
      </w:r>
      <w:proofErr w:type="spellEnd"/>
      <w:r w:rsidRPr="009474CF">
        <w:rPr>
          <w:sz w:val="26"/>
          <w:szCs w:val="26"/>
        </w:rPr>
        <w:t xml:space="preserve"> организациям в целях финансового возмещения части затрат в связи с оказанием услуг по теплоснабжению в 2023 году</w:t>
      </w:r>
    </w:p>
    <w:p w:rsidR="00CA1737" w:rsidRPr="009474CF" w:rsidRDefault="00CA1737" w:rsidP="00CA1737">
      <w:pPr>
        <w:spacing w:line="20" w:lineRule="atLeast"/>
        <w:rPr>
          <w:sz w:val="26"/>
          <w:szCs w:val="26"/>
        </w:rPr>
      </w:pPr>
    </w:p>
    <w:p w:rsidR="00CA1737" w:rsidRPr="009474CF" w:rsidRDefault="00CA1737" w:rsidP="00CA1737">
      <w:pPr>
        <w:pStyle w:val="1"/>
        <w:numPr>
          <w:ilvl w:val="0"/>
          <w:numId w:val="1"/>
        </w:numPr>
        <w:spacing w:after="0" w:line="20" w:lineRule="atLeast"/>
        <w:rPr>
          <w:rFonts w:ascii="Times New Roman" w:hAnsi="Times New Roman"/>
          <w:sz w:val="26"/>
          <w:szCs w:val="26"/>
        </w:rPr>
      </w:pPr>
      <w:r w:rsidRPr="009474CF">
        <w:rPr>
          <w:rFonts w:ascii="Times New Roman" w:hAnsi="Times New Roman"/>
          <w:sz w:val="26"/>
          <w:szCs w:val="26"/>
        </w:rPr>
        <w:t>Основные сведения об организации - претенденте на получение субсидии:</w:t>
      </w:r>
    </w:p>
    <w:p w:rsidR="00CA1737" w:rsidRPr="009474CF" w:rsidRDefault="00CA1737" w:rsidP="00CA1737">
      <w:pPr>
        <w:spacing w:line="20" w:lineRule="atLeast"/>
        <w:rPr>
          <w:sz w:val="26"/>
          <w:szCs w:val="26"/>
        </w:rPr>
      </w:pPr>
      <w:r w:rsidRPr="009474CF">
        <w:rPr>
          <w:sz w:val="26"/>
          <w:szCs w:val="26"/>
        </w:rPr>
        <w:t xml:space="preserve">Полное наименование: </w:t>
      </w:r>
    </w:p>
    <w:p w:rsidR="00CA1737" w:rsidRDefault="00CA1737" w:rsidP="00CA1737">
      <w:pPr>
        <w:spacing w:line="20" w:lineRule="atLeast"/>
        <w:rPr>
          <w:sz w:val="26"/>
          <w:szCs w:val="26"/>
        </w:rPr>
      </w:pPr>
    </w:p>
    <w:p w:rsidR="00CA1737" w:rsidRPr="009474CF" w:rsidRDefault="00CA1737" w:rsidP="00CA1737">
      <w:pPr>
        <w:spacing w:line="20" w:lineRule="atLeast"/>
        <w:rPr>
          <w:sz w:val="26"/>
          <w:szCs w:val="26"/>
        </w:rPr>
      </w:pPr>
      <w:r w:rsidRPr="009474CF">
        <w:rPr>
          <w:sz w:val="26"/>
          <w:szCs w:val="26"/>
        </w:rPr>
        <w:t>__________________________________________________________________</w:t>
      </w:r>
    </w:p>
    <w:p w:rsidR="00CA1737" w:rsidRPr="009474CF" w:rsidRDefault="00CA1737" w:rsidP="00CA1737">
      <w:pPr>
        <w:spacing w:line="20" w:lineRule="atLeast"/>
        <w:rPr>
          <w:sz w:val="26"/>
          <w:szCs w:val="26"/>
        </w:rPr>
      </w:pPr>
      <w:r w:rsidRPr="009474CF">
        <w:rPr>
          <w:sz w:val="26"/>
          <w:szCs w:val="26"/>
        </w:rPr>
        <w:t>Ф.И.О. руководителя организации, должность __________________________________________________________________</w:t>
      </w:r>
    </w:p>
    <w:p w:rsidR="00CA1737" w:rsidRPr="009474CF" w:rsidRDefault="00CA1737" w:rsidP="00CA1737">
      <w:pPr>
        <w:pStyle w:val="ConsPlusNonformat0"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9474CF">
        <w:rPr>
          <w:rFonts w:ascii="Times New Roman" w:hAnsi="Times New Roman" w:cs="Times New Roman"/>
          <w:sz w:val="26"/>
          <w:szCs w:val="26"/>
        </w:rPr>
        <w:t>Адрес (с почтовым индексом):</w:t>
      </w:r>
    </w:p>
    <w:p w:rsidR="00CA1737" w:rsidRPr="009474CF" w:rsidRDefault="00CA1737" w:rsidP="00CA1737">
      <w:pPr>
        <w:pStyle w:val="ConsPlusNonformat0"/>
        <w:spacing w:line="20" w:lineRule="atLeast"/>
        <w:rPr>
          <w:rFonts w:ascii="Times New Roman" w:eastAsia="Calibri" w:hAnsi="Times New Roman" w:cs="Times New Roman"/>
          <w:sz w:val="26"/>
          <w:szCs w:val="26"/>
        </w:rPr>
      </w:pPr>
      <w:r w:rsidRPr="009474CF">
        <w:rPr>
          <w:rFonts w:ascii="Times New Roman" w:eastAsia="Calibri" w:hAnsi="Times New Roman" w:cs="Times New Roman"/>
          <w:sz w:val="26"/>
          <w:szCs w:val="26"/>
        </w:rPr>
        <w:t>- юридический: ____________________________________________________</w:t>
      </w:r>
    </w:p>
    <w:p w:rsidR="00CA1737" w:rsidRPr="009474CF" w:rsidRDefault="00CA1737" w:rsidP="00CA1737">
      <w:pPr>
        <w:pStyle w:val="ConsPlusNonformat0"/>
        <w:spacing w:line="20" w:lineRule="atLeast"/>
        <w:rPr>
          <w:rFonts w:ascii="Times New Roman" w:eastAsia="Calibri" w:hAnsi="Times New Roman" w:cs="Times New Roman"/>
          <w:sz w:val="26"/>
          <w:szCs w:val="26"/>
        </w:rPr>
      </w:pPr>
      <w:r w:rsidRPr="009474CF">
        <w:rPr>
          <w:rFonts w:ascii="Times New Roman" w:eastAsia="Calibri" w:hAnsi="Times New Roman" w:cs="Times New Roman"/>
          <w:sz w:val="26"/>
          <w:szCs w:val="26"/>
        </w:rPr>
        <w:t>- фактический: _____________________________________________________</w:t>
      </w:r>
    </w:p>
    <w:p w:rsidR="00CA1737" w:rsidRPr="009474CF" w:rsidRDefault="00CA1737" w:rsidP="00CA1737">
      <w:pPr>
        <w:spacing w:line="20" w:lineRule="atLeast"/>
        <w:rPr>
          <w:sz w:val="26"/>
          <w:szCs w:val="26"/>
        </w:rPr>
      </w:pPr>
      <w:r w:rsidRPr="009474CF">
        <w:rPr>
          <w:sz w:val="26"/>
          <w:szCs w:val="26"/>
        </w:rPr>
        <w:t> Телефон ___________________________ факс __________________________</w:t>
      </w:r>
    </w:p>
    <w:p w:rsidR="00CA1737" w:rsidRPr="009474CF" w:rsidRDefault="00CA1737" w:rsidP="00CA1737">
      <w:pPr>
        <w:spacing w:line="20" w:lineRule="atLeast"/>
        <w:rPr>
          <w:sz w:val="26"/>
          <w:szCs w:val="26"/>
        </w:rPr>
      </w:pPr>
      <w:r w:rsidRPr="009474CF">
        <w:rPr>
          <w:sz w:val="26"/>
          <w:szCs w:val="26"/>
        </w:rPr>
        <w:t>Электронный адрес _________________________________________________</w:t>
      </w:r>
    </w:p>
    <w:p w:rsidR="00CA1737" w:rsidRPr="009474CF" w:rsidRDefault="00CA1737" w:rsidP="00CA1737">
      <w:pPr>
        <w:spacing w:line="20" w:lineRule="atLeast"/>
        <w:rPr>
          <w:sz w:val="26"/>
          <w:szCs w:val="26"/>
        </w:rPr>
      </w:pPr>
    </w:p>
    <w:tbl>
      <w:tblPr>
        <w:tblW w:w="91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5419"/>
      </w:tblGrid>
      <w:tr w:rsidR="00CA1737" w:rsidRPr="009474CF" w:rsidTr="00A05F9A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737" w:rsidRPr="009474CF" w:rsidRDefault="00CA1737" w:rsidP="00A05F9A">
            <w:pPr>
              <w:pStyle w:val="ConsPlusCell"/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4C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                        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737" w:rsidRPr="009474CF" w:rsidRDefault="00CA1737" w:rsidP="00A05F9A">
            <w:pPr>
              <w:pStyle w:val="ConsPlusCell"/>
              <w:spacing w:line="2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A1737" w:rsidRPr="009474CF" w:rsidTr="00A05F9A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737" w:rsidRPr="009474CF" w:rsidRDefault="00CA1737" w:rsidP="00A05F9A">
            <w:pPr>
              <w:pStyle w:val="ConsPlusCell"/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4C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КПП                         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737" w:rsidRPr="009474CF" w:rsidRDefault="00CA1737" w:rsidP="00A05F9A">
            <w:pPr>
              <w:pStyle w:val="ConsPlusCell"/>
              <w:spacing w:line="2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A1737" w:rsidRPr="009474CF" w:rsidTr="00A05F9A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737" w:rsidRPr="009474CF" w:rsidRDefault="00CA1737" w:rsidP="00A05F9A">
            <w:pPr>
              <w:pStyle w:val="ConsPlusCell"/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4CF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банка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737" w:rsidRPr="009474CF" w:rsidRDefault="00CA1737" w:rsidP="00A05F9A">
            <w:pPr>
              <w:pStyle w:val="ConsPlusCell"/>
              <w:spacing w:line="2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A1737" w:rsidRPr="009474CF" w:rsidTr="00A05F9A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737" w:rsidRPr="009474CF" w:rsidRDefault="00CA1737" w:rsidP="00A05F9A">
            <w:pPr>
              <w:pStyle w:val="ConsPlusCell"/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4CF">
              <w:rPr>
                <w:rFonts w:ascii="Times New Roman" w:hAnsi="Times New Roman" w:cs="Times New Roman"/>
                <w:bCs/>
                <w:sz w:val="26"/>
                <w:szCs w:val="26"/>
              </w:rPr>
              <w:t>Расчетный счет организации в банке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737" w:rsidRPr="009474CF" w:rsidRDefault="00CA1737" w:rsidP="00A05F9A">
            <w:pPr>
              <w:pStyle w:val="ConsPlusCell"/>
              <w:spacing w:line="2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A1737" w:rsidRPr="009474CF" w:rsidTr="00A05F9A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737" w:rsidRPr="009474CF" w:rsidRDefault="00CA1737" w:rsidP="00A05F9A">
            <w:pPr>
              <w:pStyle w:val="ConsPlusCell"/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4CF">
              <w:rPr>
                <w:rFonts w:ascii="Times New Roman" w:hAnsi="Times New Roman" w:cs="Times New Roman"/>
                <w:bCs/>
                <w:sz w:val="26"/>
                <w:szCs w:val="26"/>
              </w:rPr>
              <w:t>Корреспондентский счет банка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737" w:rsidRPr="009474CF" w:rsidRDefault="00CA1737" w:rsidP="00A05F9A">
            <w:pPr>
              <w:pStyle w:val="ConsPlusCell"/>
              <w:spacing w:line="2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A1737" w:rsidRPr="009474CF" w:rsidTr="00A05F9A">
        <w:trPr>
          <w:cantSplit/>
          <w:trHeight w:val="244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737" w:rsidRPr="009474CF" w:rsidRDefault="00CA1737" w:rsidP="00A05F9A">
            <w:pPr>
              <w:pStyle w:val="ConsPlusCell"/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4CF">
              <w:rPr>
                <w:rFonts w:ascii="Times New Roman" w:hAnsi="Times New Roman" w:cs="Times New Roman"/>
                <w:bCs/>
                <w:sz w:val="26"/>
                <w:szCs w:val="26"/>
              </w:rPr>
              <w:t>БИК банка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737" w:rsidRPr="009474CF" w:rsidRDefault="00CA1737" w:rsidP="00A05F9A">
            <w:pPr>
              <w:pStyle w:val="ConsPlusCell"/>
              <w:spacing w:line="2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A1737" w:rsidRPr="009474CF" w:rsidRDefault="00CA1737" w:rsidP="00CA1737">
      <w:pPr>
        <w:spacing w:line="20" w:lineRule="atLeast"/>
        <w:rPr>
          <w:sz w:val="26"/>
          <w:szCs w:val="26"/>
        </w:rPr>
      </w:pPr>
    </w:p>
    <w:p w:rsidR="00CA1737" w:rsidRDefault="00CA1737" w:rsidP="00CA1737">
      <w:pPr>
        <w:spacing w:line="20" w:lineRule="atLeast"/>
        <w:rPr>
          <w:sz w:val="26"/>
          <w:szCs w:val="26"/>
        </w:rPr>
      </w:pPr>
    </w:p>
    <w:p w:rsidR="00CA1737" w:rsidRPr="009474CF" w:rsidRDefault="00CA1737" w:rsidP="00CA1737">
      <w:pPr>
        <w:spacing w:line="20" w:lineRule="atLeast"/>
        <w:rPr>
          <w:sz w:val="26"/>
          <w:szCs w:val="26"/>
        </w:rPr>
      </w:pPr>
      <w:r w:rsidRPr="009474CF">
        <w:rPr>
          <w:sz w:val="26"/>
          <w:szCs w:val="26"/>
        </w:rPr>
        <w:t>Главный бухгалтер организации (Ф.И.О., тел.)  __________________________________________________________________</w:t>
      </w:r>
    </w:p>
    <w:p w:rsidR="00CA1737" w:rsidRDefault="00CA1737" w:rsidP="00CA1737">
      <w:pPr>
        <w:pStyle w:val="1"/>
        <w:tabs>
          <w:tab w:val="left" w:pos="851"/>
        </w:tabs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1737" w:rsidRPr="009474CF" w:rsidRDefault="00CA1737" w:rsidP="00CA1737">
      <w:pPr>
        <w:pStyle w:val="1"/>
        <w:tabs>
          <w:tab w:val="left" w:pos="851"/>
        </w:tabs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1737" w:rsidRPr="009474CF" w:rsidRDefault="00CA1737" w:rsidP="00CA1737">
      <w:pPr>
        <w:pStyle w:val="1"/>
        <w:numPr>
          <w:ilvl w:val="0"/>
          <w:numId w:val="1"/>
        </w:numPr>
        <w:tabs>
          <w:tab w:val="left" w:pos="851"/>
        </w:tabs>
        <w:spacing w:after="0" w:line="20" w:lineRule="atLeast"/>
        <w:jc w:val="both"/>
        <w:rPr>
          <w:rFonts w:ascii="Times New Roman" w:hAnsi="Times New Roman"/>
        </w:rPr>
      </w:pPr>
      <w:r w:rsidRPr="009474CF">
        <w:rPr>
          <w:rFonts w:ascii="Times New Roman" w:hAnsi="Times New Roman"/>
        </w:rPr>
        <w:t>К Заявке прилагаются следующие документы:</w:t>
      </w:r>
    </w:p>
    <w:p w:rsidR="00CA1737" w:rsidRPr="009474CF" w:rsidRDefault="00CA1737" w:rsidP="00CA1737">
      <w:pPr>
        <w:pStyle w:val="1"/>
        <w:tabs>
          <w:tab w:val="left" w:pos="851"/>
        </w:tabs>
        <w:spacing w:after="0" w:line="20" w:lineRule="atLeast"/>
        <w:ind w:left="644"/>
        <w:jc w:val="both"/>
        <w:rPr>
          <w:rFonts w:ascii="Times New Roman" w:hAnsi="Times New Roman"/>
        </w:rPr>
      </w:pPr>
    </w:p>
    <w:tbl>
      <w:tblPr>
        <w:tblW w:w="11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038"/>
        <w:gridCol w:w="1620"/>
      </w:tblGrid>
      <w:tr w:rsidR="00CA1737" w:rsidRPr="009474CF" w:rsidTr="00A05F9A">
        <w:trPr>
          <w:trHeight w:val="528"/>
        </w:trPr>
        <w:tc>
          <w:tcPr>
            <w:tcW w:w="568" w:type="dxa"/>
            <w:shd w:val="clear" w:color="auto" w:fill="auto"/>
          </w:tcPr>
          <w:p w:rsidR="00CA1737" w:rsidRPr="009474CF" w:rsidRDefault="00CA1737" w:rsidP="00A05F9A">
            <w:pPr>
              <w:pStyle w:val="ConsPlusNormal"/>
              <w:spacing w:line="20" w:lineRule="atLeast"/>
              <w:jc w:val="center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 xml:space="preserve">№ </w:t>
            </w:r>
            <w:proofErr w:type="gramStart"/>
            <w:r w:rsidRPr="009474CF">
              <w:rPr>
                <w:sz w:val="22"/>
                <w:szCs w:val="22"/>
              </w:rPr>
              <w:t>п</w:t>
            </w:r>
            <w:proofErr w:type="gramEnd"/>
            <w:r w:rsidRPr="009474CF">
              <w:rPr>
                <w:sz w:val="22"/>
                <w:szCs w:val="22"/>
              </w:rPr>
              <w:t>/п</w:t>
            </w:r>
          </w:p>
        </w:tc>
        <w:tc>
          <w:tcPr>
            <w:tcW w:w="9038" w:type="dxa"/>
            <w:shd w:val="clear" w:color="auto" w:fill="auto"/>
          </w:tcPr>
          <w:p w:rsidR="00CA1737" w:rsidRPr="009474CF" w:rsidRDefault="00CA1737" w:rsidP="00A05F9A">
            <w:pPr>
              <w:pStyle w:val="ConsPlusNormal"/>
              <w:spacing w:line="20" w:lineRule="atLeast"/>
              <w:jc w:val="center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620" w:type="dxa"/>
            <w:shd w:val="clear" w:color="auto" w:fill="auto"/>
          </w:tcPr>
          <w:p w:rsidR="00CA1737" w:rsidRPr="009474CF" w:rsidRDefault="00CA1737" w:rsidP="00A05F9A">
            <w:pPr>
              <w:pStyle w:val="ConsPlusNormal"/>
              <w:spacing w:line="20" w:lineRule="atLeast"/>
              <w:jc w:val="center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Кол-во листов в документе</w:t>
            </w:r>
          </w:p>
        </w:tc>
      </w:tr>
      <w:tr w:rsidR="00CA1737" w:rsidRPr="009474CF" w:rsidTr="00A05F9A">
        <w:trPr>
          <w:trHeight w:val="552"/>
        </w:trPr>
        <w:tc>
          <w:tcPr>
            <w:tcW w:w="568" w:type="dxa"/>
            <w:shd w:val="clear" w:color="auto" w:fill="auto"/>
          </w:tcPr>
          <w:p w:rsidR="00CA1737" w:rsidRPr="009474CF" w:rsidRDefault="00CA1737" w:rsidP="00A05F9A">
            <w:pPr>
              <w:pStyle w:val="ConsPlusNormal"/>
              <w:spacing w:line="20" w:lineRule="atLeast"/>
              <w:jc w:val="center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038" w:type="dxa"/>
            <w:shd w:val="clear" w:color="auto" w:fill="auto"/>
          </w:tcPr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Копии учредительных документов: устав</w:t>
            </w:r>
            <w:r w:rsidRPr="009474CF">
              <w:rPr>
                <w:b/>
                <w:sz w:val="22"/>
                <w:szCs w:val="22"/>
              </w:rPr>
              <w:t xml:space="preserve"> </w:t>
            </w:r>
            <w:r w:rsidRPr="009474CF">
              <w:rPr>
                <w:sz w:val="22"/>
                <w:szCs w:val="22"/>
              </w:rPr>
              <w:t>организации, свидетельство о постановке на учет в налоговом органе, свидетельство ИНН (представляется заверенное печатью и подписью руководителя организации - получателя субсидии)</w:t>
            </w:r>
          </w:p>
        </w:tc>
        <w:tc>
          <w:tcPr>
            <w:tcW w:w="1620" w:type="dxa"/>
            <w:shd w:val="clear" w:color="auto" w:fill="auto"/>
          </w:tcPr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на … л. в 1 экз.</w:t>
            </w:r>
          </w:p>
        </w:tc>
      </w:tr>
      <w:tr w:rsidR="00CA1737" w:rsidRPr="009474CF" w:rsidTr="00A05F9A">
        <w:trPr>
          <w:trHeight w:val="540"/>
        </w:trPr>
        <w:tc>
          <w:tcPr>
            <w:tcW w:w="568" w:type="dxa"/>
            <w:shd w:val="clear" w:color="auto" w:fill="auto"/>
          </w:tcPr>
          <w:p w:rsidR="00CA1737" w:rsidRPr="009474CF" w:rsidRDefault="00CA1737" w:rsidP="00A05F9A">
            <w:pPr>
              <w:pStyle w:val="ConsPlusNormal"/>
              <w:spacing w:line="20" w:lineRule="atLeast"/>
              <w:jc w:val="center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2</w:t>
            </w:r>
          </w:p>
        </w:tc>
        <w:tc>
          <w:tcPr>
            <w:tcW w:w="9038" w:type="dxa"/>
            <w:shd w:val="clear" w:color="auto" w:fill="auto"/>
          </w:tcPr>
          <w:p w:rsidR="00CA1737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 xml:space="preserve">Копия годовой бухгалтерской отчетности за последний отчетный год (с приложениями) или копия документа, заменяющего ее в соответствии с законодательством Российской Федерации, за последний отчетный период (представляется </w:t>
            </w:r>
            <w:proofErr w:type="gramStart"/>
            <w:r w:rsidRPr="009474CF">
              <w:rPr>
                <w:sz w:val="22"/>
                <w:szCs w:val="22"/>
              </w:rPr>
              <w:t>заверенное</w:t>
            </w:r>
            <w:proofErr w:type="gramEnd"/>
            <w:r w:rsidRPr="009474CF">
              <w:rPr>
                <w:sz w:val="22"/>
                <w:szCs w:val="22"/>
              </w:rPr>
              <w:t xml:space="preserve"> печатью и подписью руководителя организации - получателя субсидии)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A1737" w:rsidRPr="009474CF" w:rsidRDefault="00CA1737" w:rsidP="00A05F9A">
            <w:pPr>
              <w:spacing w:line="20" w:lineRule="atLeast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на … л. в 1 экз.</w:t>
            </w:r>
          </w:p>
        </w:tc>
      </w:tr>
      <w:tr w:rsidR="00CA1737" w:rsidRPr="009474CF" w:rsidTr="00A05F9A">
        <w:trPr>
          <w:trHeight w:val="540"/>
        </w:trPr>
        <w:tc>
          <w:tcPr>
            <w:tcW w:w="568" w:type="dxa"/>
            <w:shd w:val="clear" w:color="auto" w:fill="auto"/>
          </w:tcPr>
          <w:p w:rsidR="00CA1737" w:rsidRPr="009474CF" w:rsidRDefault="00CA1737" w:rsidP="00A05F9A">
            <w:pPr>
              <w:pStyle w:val="ConsPlusNormal"/>
              <w:spacing w:line="20" w:lineRule="atLeast"/>
              <w:jc w:val="center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3</w:t>
            </w:r>
          </w:p>
        </w:tc>
        <w:tc>
          <w:tcPr>
            <w:tcW w:w="9038" w:type="dxa"/>
            <w:shd w:val="clear" w:color="auto" w:fill="auto"/>
          </w:tcPr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Документы, подтверждающие затраты, произведенные Получателем субсидии в связи с увеличением продолжительности отпуска теплоносителя (тепловой энергии) в жилые дома относительно планового срока, учтенного при расчете норматива тепловой энергии на отопление для населения: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ind w:firstLine="453"/>
              <w:jc w:val="both"/>
              <w:rPr>
                <w:sz w:val="22"/>
                <w:szCs w:val="22"/>
              </w:rPr>
            </w:pPr>
            <w:proofErr w:type="gramStart"/>
            <w:r w:rsidRPr="009474CF">
              <w:rPr>
                <w:sz w:val="22"/>
                <w:szCs w:val="22"/>
              </w:rPr>
              <w:t>Финансово-экономическое обоснование затрат, в целях возмещения которых предоставляется субсидия, с приложением с приложением расчета объема топлива за период, превышающий отопительный сезон, непокрытый выручкой на дополнительное отопление МКД и жилых домов, жителям которых производится начисление за услуги отопления по нормативам; перечня МКД и жилых домов, для которых применяется нормативный метод начисления услуг отопления;</w:t>
            </w:r>
            <w:proofErr w:type="gramEnd"/>
          </w:p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 xml:space="preserve">        копии муниципальных правовых актов о начале и об окончании отопительного сезона;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ind w:firstLine="453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 xml:space="preserve"> расчеты поставки тепловой энергии для отопления в жилые дома, не оборудованные приборами учета тепловой энергии; 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ind w:firstLine="453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перечень МКД и жилых домов, для которых применяется нормативный метод начисления услуг отопления;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ind w:firstLine="453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расчет общего объема топлива  и электроэнергии за период, превышающий отопительный сезон;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ind w:firstLine="453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расчет средней цены газа;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ind w:firstLine="453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распределение электрической энергии по счетам-фактурам в разрезе оказываемых услуг;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 xml:space="preserve">       счета – фактуры; 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ind w:firstLine="453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 xml:space="preserve">платежные поручения; 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ind w:firstLine="453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акты сверок с поставщиками топливно-энергетических ресурсов;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 xml:space="preserve">       копию  нормативного правового акта об утверждении нормативов в системе жилищно-коммунального хозяйства;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 xml:space="preserve">       копию нормативного правового акта  о расчетах за услуги теплоснабжения и водоотведения;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 xml:space="preserve">       копию нормативного правового акта  об утверждении нормативов удельного расхода топлива при производстве тепловой энергии источниками тепловой энергии на 2</w:t>
            </w:r>
            <w:r w:rsidR="00B5013E">
              <w:rPr>
                <w:sz w:val="22"/>
                <w:szCs w:val="22"/>
              </w:rPr>
              <w:t>022-2023</w:t>
            </w:r>
            <w:bookmarkStart w:id="0" w:name="_GoBack"/>
            <w:bookmarkEnd w:id="0"/>
            <w:r w:rsidRPr="009474CF">
              <w:rPr>
                <w:sz w:val="22"/>
                <w:szCs w:val="22"/>
              </w:rPr>
              <w:t xml:space="preserve"> год;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 xml:space="preserve">      копию нормативного правового акта об утверждении нормативов технологических потерь при передаче тепловой энергии, теплоносителя по тепловым сетям на 2022-2023 год;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 xml:space="preserve">     заключение эксперта о продолжительности отопительного периода;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 xml:space="preserve">     СНиП 23-01-99⃰ (Климатология);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A1737" w:rsidRPr="009474CF" w:rsidRDefault="00CA1737" w:rsidP="00A05F9A">
            <w:pPr>
              <w:spacing w:line="20" w:lineRule="atLeast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на … л. в 1 экз.</w:t>
            </w:r>
          </w:p>
        </w:tc>
      </w:tr>
      <w:tr w:rsidR="00CA1737" w:rsidRPr="009474CF" w:rsidTr="00A05F9A">
        <w:trPr>
          <w:trHeight w:val="1685"/>
        </w:trPr>
        <w:tc>
          <w:tcPr>
            <w:tcW w:w="568" w:type="dxa"/>
            <w:shd w:val="clear" w:color="auto" w:fill="auto"/>
          </w:tcPr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Информационное письмо с банковскими реквизитами получателя субсидии для перечисления субсидии с указанием: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Ф.И.О. руководителя получателя субсидии;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Ф.И.О. главного бухгалтера получателя субсидии;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юридического и фактического адресов получателя субсидии;</w:t>
            </w:r>
          </w:p>
          <w:p w:rsidR="00CA1737" w:rsidRPr="009474CF" w:rsidRDefault="00CA1737" w:rsidP="00A05F9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контактных телефонов.</w:t>
            </w:r>
          </w:p>
          <w:p w:rsidR="00CA1737" w:rsidRPr="009474CF" w:rsidRDefault="00CA1737" w:rsidP="00A05F9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на … л. в 1 экз.</w:t>
            </w:r>
          </w:p>
        </w:tc>
      </w:tr>
      <w:tr w:rsidR="00CA1737" w:rsidRPr="009474CF" w:rsidTr="00A05F9A">
        <w:trPr>
          <w:trHeight w:val="10770"/>
        </w:trPr>
        <w:tc>
          <w:tcPr>
            <w:tcW w:w="568" w:type="dxa"/>
            <w:shd w:val="clear" w:color="auto" w:fill="auto"/>
          </w:tcPr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038" w:type="dxa"/>
            <w:shd w:val="clear" w:color="auto" w:fill="auto"/>
          </w:tcPr>
          <w:p w:rsidR="00CA1737" w:rsidRPr="009474CF" w:rsidRDefault="00CA1737" w:rsidP="00A05F9A">
            <w:pPr>
              <w:pStyle w:val="1"/>
              <w:spacing w:after="0" w:line="20" w:lineRule="atLeast"/>
              <w:ind w:left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474CF">
              <w:rPr>
                <w:rFonts w:ascii="Times New Roman" w:eastAsia="Times New Roman" w:hAnsi="Times New Roman"/>
                <w:lang w:val="ru-RU" w:eastAsia="ru-RU"/>
              </w:rPr>
              <w:t>-Справка налогового органа</w:t>
            </w:r>
            <w:r w:rsidRPr="009474CF">
              <w:rPr>
                <w:rFonts w:ascii="Times New Roman" w:eastAsia="Times New Roman" w:hAnsi="Times New Roman"/>
                <w:lang w:eastAsia="ru-RU"/>
              </w:rPr>
              <w:t xml:space="preserve"> об отсутствии у </w:t>
            </w:r>
            <w:r w:rsidRPr="009474CF">
              <w:rPr>
                <w:rFonts w:ascii="Times New Roman" w:eastAsia="Times New Roman" w:hAnsi="Times New Roman"/>
                <w:lang w:val="ru-RU" w:eastAsia="ru-RU"/>
              </w:rPr>
              <w:t>П</w:t>
            </w:r>
            <w:proofErr w:type="spellStart"/>
            <w:r w:rsidRPr="009474CF">
              <w:rPr>
                <w:rFonts w:ascii="Times New Roman" w:eastAsia="Times New Roman" w:hAnsi="Times New Roman"/>
                <w:lang w:eastAsia="ru-RU"/>
              </w:rPr>
              <w:t>олучателя</w:t>
            </w:r>
            <w:proofErr w:type="spellEnd"/>
            <w:r w:rsidRPr="009474CF">
              <w:rPr>
                <w:rFonts w:ascii="Times New Roman" w:eastAsia="Times New Roman" w:hAnsi="Times New Roman"/>
                <w:lang w:eastAsia="ru-RU"/>
              </w:rPr>
              <w:t xml:space="preserve">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9474CF">
              <w:rPr>
                <w:rFonts w:ascii="Times New Roman" w:eastAsia="Times New Roman" w:hAnsi="Times New Roman"/>
                <w:lang w:val="ru-RU" w:eastAsia="ru-RU"/>
              </w:rPr>
              <w:t>;</w:t>
            </w:r>
          </w:p>
          <w:p w:rsidR="00CA1737" w:rsidRPr="009474CF" w:rsidRDefault="00CA1737" w:rsidP="00A05F9A">
            <w:pPr>
              <w:pStyle w:val="1"/>
              <w:spacing w:after="0" w:line="20" w:lineRule="atLeast"/>
              <w:ind w:left="0"/>
              <w:jc w:val="both"/>
              <w:rPr>
                <w:rFonts w:ascii="Times New Roman" w:hAnsi="Times New Roman"/>
              </w:rPr>
            </w:pPr>
            <w:r w:rsidRPr="009474CF">
              <w:rPr>
                <w:rFonts w:ascii="Times New Roman" w:eastAsia="Times New Roman" w:hAnsi="Times New Roman"/>
                <w:lang w:val="ru-RU" w:eastAsia="ru-RU"/>
              </w:rPr>
              <w:t xml:space="preserve">- </w:t>
            </w:r>
            <w:r w:rsidRPr="009474CF">
              <w:rPr>
                <w:rFonts w:ascii="Times New Roman" w:hAnsi="Times New Roman"/>
                <w:lang w:val="ru-RU"/>
              </w:rPr>
              <w:t>Справка</w:t>
            </w:r>
            <w:r w:rsidRPr="009474CF">
              <w:rPr>
                <w:rFonts w:ascii="Times New Roman" w:hAnsi="Times New Roman"/>
              </w:rPr>
              <w:t xml:space="preserve"> о том, что в реестре дисквалифицированных лиц отсутствуют сведения о дисквалифицированных руководителе</w:t>
            </w:r>
            <w:r w:rsidRPr="009474C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9474CF">
              <w:rPr>
                <w:rFonts w:ascii="Times New Roman" w:hAnsi="Times New Roman"/>
                <w:lang w:val="ru-RU"/>
              </w:rPr>
              <w:t>и(</w:t>
            </w:r>
            <w:proofErr w:type="gramEnd"/>
            <w:r w:rsidRPr="009474CF">
              <w:rPr>
                <w:rFonts w:ascii="Times New Roman" w:hAnsi="Times New Roman"/>
              </w:rPr>
              <w:t>или</w:t>
            </w:r>
            <w:r w:rsidRPr="009474CF">
              <w:rPr>
                <w:rFonts w:ascii="Times New Roman" w:hAnsi="Times New Roman"/>
                <w:lang w:val="ru-RU"/>
              </w:rPr>
              <w:t>)</w:t>
            </w:r>
            <w:r w:rsidRPr="009474CF">
              <w:rPr>
                <w:rFonts w:ascii="Times New Roman" w:hAnsi="Times New Roman"/>
              </w:rPr>
              <w:t xml:space="preserve"> главном бухгалтере получателя субсидии;</w:t>
            </w:r>
          </w:p>
          <w:p w:rsidR="00CA1737" w:rsidRPr="009474CF" w:rsidRDefault="00CA1737" w:rsidP="00A05F9A">
            <w:pPr>
              <w:pStyle w:val="1"/>
              <w:spacing w:after="0" w:line="20" w:lineRule="atLeast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9474CF">
              <w:rPr>
                <w:rFonts w:ascii="Times New Roman" w:eastAsia="Times New Roman" w:hAnsi="Times New Roman"/>
                <w:lang w:val="ru-RU" w:eastAsia="ru-RU"/>
              </w:rPr>
              <w:t>-  Справка о том, что Получатель субсидии</w:t>
            </w:r>
            <w:r w:rsidRPr="009474CF">
              <w:rPr>
                <w:rFonts w:ascii="Times New Roman" w:hAnsi="Times New Roman"/>
                <w:lang w:val="ru-RU"/>
              </w:rPr>
              <w:t xml:space="preserve"> не 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</w:p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- Информационное письмо (представляется заверенное печатью и подписью руководителя организации - получателя субсидии), содержащее:</w:t>
            </w:r>
          </w:p>
          <w:p w:rsidR="00CA1737" w:rsidRPr="009474CF" w:rsidRDefault="00CA1737" w:rsidP="00A05F9A">
            <w:pPr>
              <w:pStyle w:val="1"/>
              <w:spacing w:after="0" w:line="20" w:lineRule="atLeast"/>
              <w:ind w:left="0"/>
              <w:jc w:val="both"/>
              <w:rPr>
                <w:rFonts w:ascii="Times New Roman" w:hAnsi="Times New Roman"/>
              </w:rPr>
            </w:pPr>
            <w:r w:rsidRPr="009474CF">
              <w:rPr>
                <w:rFonts w:ascii="Times New Roman" w:eastAsia="Times New Roman" w:hAnsi="Times New Roman"/>
                <w:lang w:eastAsia="ru-RU"/>
              </w:rPr>
              <w:t>- информацию о том, что получатель субсидии</w:t>
            </w:r>
            <w:r w:rsidRPr="009474CF">
              <w:rPr>
                <w:rFonts w:ascii="Times New Roman" w:hAnsi="Times New Roman"/>
              </w:rPr>
              <w:t xml:space="preserve">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      </w:r>
          </w:p>
          <w:p w:rsidR="00CA1737" w:rsidRPr="009474CF" w:rsidRDefault="00CA1737" w:rsidP="00A05F9A">
            <w:pPr>
              <w:pStyle w:val="ConsPlusNormal"/>
              <w:spacing w:line="20" w:lineRule="atLeast"/>
              <w:ind w:firstLine="453"/>
              <w:jc w:val="both"/>
              <w:rPr>
                <w:sz w:val="22"/>
                <w:szCs w:val="22"/>
              </w:rPr>
            </w:pPr>
            <w:proofErr w:type="gramStart"/>
            <w:r w:rsidRPr="009474CF">
              <w:rPr>
                <w:sz w:val="22"/>
                <w:szCs w:val="22"/>
              </w:rPr>
              <w:t xml:space="preserve">- сведения о том, что получатель субсидии не является иностранным юридическим лицом, </w:t>
            </w:r>
            <w:r w:rsidRPr="009474CF">
              <w:rPr>
                <w:sz w:val="22"/>
                <w:szCs w:val="22"/>
                <w:shd w:val="clear" w:color="auto" w:fill="FFFFFF"/>
              </w:rPr>
              <w:t>в том числе местом регистрации которого является государство или территория, включенные в утверждаемый Министерством финансов Российской Федерации </w:t>
            </w:r>
            <w:hyperlink r:id="rId6" w:anchor="/document/404896369/entry/1000" w:history="1">
              <w:r w:rsidRPr="009474CF">
                <w:rPr>
                  <w:sz w:val="22"/>
                  <w:szCs w:val="22"/>
                  <w:shd w:val="clear" w:color="auto" w:fill="FFFFFF"/>
                </w:rPr>
                <w:t>перечень</w:t>
              </w:r>
            </w:hyperlink>
            <w:r w:rsidRPr="009474CF">
              <w:rPr>
                <w:sz w:val="22"/>
                <w:szCs w:val="22"/>
                <w:shd w:val="clear" w:color="auto" w:fill="FFFFFF"/>
              </w:rPr>
      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</w:t>
            </w:r>
            <w:proofErr w:type="gramEnd"/>
            <w:r w:rsidRPr="009474CF">
              <w:rPr>
                <w:sz w:val="22"/>
                <w:szCs w:val="22"/>
                <w:shd w:val="clear" w:color="auto" w:fill="FFFFFF"/>
              </w:rPr>
              <w:t xml:space="preserve"> лиц) участия офшорных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9474CF">
              <w:rPr>
                <w:sz w:val="22"/>
                <w:szCs w:val="22"/>
                <w:shd w:val="clear" w:color="auto" w:fill="FFFFFF"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9474CF">
              <w:rPr>
                <w:sz w:val="22"/>
                <w:szCs w:val="22"/>
                <w:shd w:val="clear" w:color="auto" w:fill="FFFFFF"/>
              </w:rPr>
              <w:t xml:space="preserve"> публичных акционерных обществ;</w:t>
            </w:r>
          </w:p>
          <w:p w:rsidR="00CA1737" w:rsidRPr="009474CF" w:rsidRDefault="00CA1737" w:rsidP="00A05F9A">
            <w:pPr>
              <w:pStyle w:val="1"/>
              <w:spacing w:after="0" w:line="20" w:lineRule="atLeast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9474CF">
              <w:rPr>
                <w:rFonts w:ascii="Times New Roman" w:hAnsi="Times New Roman"/>
              </w:rPr>
              <w:t>- информацию о том, что получатель субсидии не получал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</w:t>
            </w:r>
            <w:r w:rsidRPr="009474CF">
              <w:rPr>
                <w:rFonts w:ascii="Times New Roman" w:hAnsi="Times New Roman"/>
                <w:lang w:val="ru-RU"/>
              </w:rPr>
              <w:t>;</w:t>
            </w:r>
          </w:p>
          <w:p w:rsidR="00CA1737" w:rsidRPr="009474CF" w:rsidRDefault="00CA1737" w:rsidP="00A05F9A">
            <w:pPr>
              <w:pStyle w:val="1"/>
              <w:spacing w:after="0" w:line="20" w:lineRule="atLeast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9474CF">
              <w:rPr>
                <w:rFonts w:ascii="Times New Roman" w:eastAsia="Times New Roman" w:hAnsi="Times New Roman"/>
                <w:lang w:val="ru-RU" w:eastAsia="ru-RU"/>
              </w:rPr>
              <w:t xml:space="preserve">  - согласие получателя субсидии на осуществление </w:t>
            </w:r>
            <w:r w:rsidRPr="009474CF">
              <w:rPr>
                <w:rFonts w:ascii="Times New Roman" w:hAnsi="Times New Roman"/>
              </w:rPr>
              <w:t>провер</w:t>
            </w:r>
            <w:r w:rsidRPr="009474CF">
              <w:rPr>
                <w:rFonts w:ascii="Times New Roman" w:hAnsi="Times New Roman"/>
                <w:lang w:val="ru-RU"/>
              </w:rPr>
              <w:t xml:space="preserve">ок главным распорядителем бюджетных средств </w:t>
            </w:r>
            <w:r w:rsidRPr="009474CF">
              <w:rPr>
                <w:rFonts w:ascii="Times New Roman" w:hAnsi="Times New Roman"/>
              </w:rPr>
              <w:t xml:space="preserve"> соблюдения </w:t>
            </w:r>
            <w:r w:rsidRPr="009474CF">
              <w:rPr>
                <w:rFonts w:ascii="Times New Roman" w:hAnsi="Times New Roman"/>
                <w:lang w:val="ru-RU"/>
              </w:rPr>
              <w:t xml:space="preserve"> </w:t>
            </w:r>
            <w:r w:rsidRPr="009474CF">
              <w:rPr>
                <w:rFonts w:ascii="Times New Roman" w:hAnsi="Times New Roman"/>
              </w:rPr>
              <w:t xml:space="preserve">порядка </w:t>
            </w:r>
            <w:r w:rsidRPr="009474CF">
              <w:rPr>
                <w:rFonts w:ascii="Times New Roman" w:hAnsi="Times New Roman"/>
                <w:lang w:val="ru-RU"/>
              </w:rPr>
              <w:t xml:space="preserve">и условий предоставления </w:t>
            </w:r>
            <w:r w:rsidRPr="009474CF">
              <w:rPr>
                <w:rFonts w:ascii="Times New Roman" w:hAnsi="Times New Roman"/>
              </w:rPr>
              <w:t xml:space="preserve"> Субсидии</w:t>
            </w:r>
            <w:r w:rsidRPr="009474CF">
              <w:rPr>
                <w:rFonts w:ascii="Times New Roman" w:hAnsi="Times New Roman"/>
                <w:lang w:val="ru-RU"/>
              </w:rPr>
              <w:t>, в том числе в части достижения результатов предоставления субсидии,</w:t>
            </w:r>
            <w:r w:rsidRPr="009474CF">
              <w:rPr>
                <w:rFonts w:ascii="Times New Roman" w:hAnsi="Times New Roman"/>
              </w:rPr>
              <w:t xml:space="preserve"> в соответствии с законодательством Российской Федерации</w:t>
            </w:r>
            <w:r w:rsidRPr="009474CF">
              <w:rPr>
                <w:rFonts w:ascii="Times New Roman" w:hAnsi="Times New Roman"/>
                <w:lang w:val="ru-RU"/>
              </w:rPr>
              <w:t xml:space="preserve"> и о</w:t>
            </w:r>
            <w:proofErr w:type="spellStart"/>
            <w:r w:rsidRPr="009474CF">
              <w:rPr>
                <w:rFonts w:ascii="Times New Roman" w:hAnsi="Times New Roman"/>
              </w:rPr>
              <w:t>рган</w:t>
            </w:r>
            <w:r w:rsidRPr="009474CF">
              <w:rPr>
                <w:rFonts w:ascii="Times New Roman" w:hAnsi="Times New Roman"/>
                <w:lang w:val="ru-RU"/>
              </w:rPr>
              <w:t>ом</w:t>
            </w:r>
            <w:proofErr w:type="spellEnd"/>
            <w:r w:rsidRPr="009474CF">
              <w:rPr>
                <w:rFonts w:ascii="Times New Roman" w:hAnsi="Times New Roman"/>
                <w:lang w:val="ru-RU"/>
              </w:rPr>
              <w:t xml:space="preserve"> </w:t>
            </w:r>
            <w:r w:rsidRPr="009474CF">
              <w:rPr>
                <w:rFonts w:ascii="Times New Roman" w:hAnsi="Times New Roman"/>
              </w:rPr>
              <w:t>муниципального финансового контроля</w:t>
            </w:r>
            <w:r w:rsidRPr="009474CF">
              <w:rPr>
                <w:rFonts w:ascii="Times New Roman" w:hAnsi="Times New Roman"/>
                <w:lang w:val="ru-RU"/>
              </w:rPr>
              <w:t xml:space="preserve">  проверки</w:t>
            </w:r>
            <w:r w:rsidRPr="009474CF">
              <w:rPr>
                <w:rFonts w:ascii="Times New Roman" w:hAnsi="Times New Roman"/>
              </w:rPr>
              <w:t xml:space="preserve"> </w:t>
            </w:r>
            <w:r w:rsidRPr="009474CF">
              <w:rPr>
                <w:rFonts w:ascii="Times New Roman" w:hAnsi="Times New Roman"/>
                <w:lang w:val="ru-RU"/>
              </w:rPr>
              <w:t>в соответствии со статьями 268.1 и 269.2 Бюджетного кодекса Российской Федерации.</w:t>
            </w:r>
          </w:p>
        </w:tc>
        <w:tc>
          <w:tcPr>
            <w:tcW w:w="1620" w:type="dxa"/>
            <w:shd w:val="clear" w:color="auto" w:fill="auto"/>
          </w:tcPr>
          <w:p w:rsidR="00CA1737" w:rsidRPr="009474CF" w:rsidRDefault="00CA1737" w:rsidP="00A05F9A">
            <w:pPr>
              <w:pStyle w:val="ConsPlusNormal"/>
              <w:spacing w:line="20" w:lineRule="atLeast"/>
              <w:jc w:val="both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на … л. в 1 экз.</w:t>
            </w:r>
          </w:p>
        </w:tc>
      </w:tr>
    </w:tbl>
    <w:p w:rsidR="00CA1737" w:rsidRPr="00CA1737" w:rsidRDefault="00CA1737" w:rsidP="00CA1737">
      <w:pPr>
        <w:pStyle w:val="1"/>
        <w:autoSpaceDE w:val="0"/>
        <w:autoSpaceDN w:val="0"/>
        <w:adjustRightInd w:val="0"/>
        <w:spacing w:after="0" w:line="20" w:lineRule="atLeast"/>
        <w:ind w:left="0"/>
        <w:jc w:val="both"/>
        <w:rPr>
          <w:rFonts w:ascii="Times New Roman" w:hAnsi="Times New Roman"/>
          <w:sz w:val="12"/>
          <w:szCs w:val="16"/>
          <w:lang w:val="ru-RU"/>
        </w:rPr>
      </w:pPr>
    </w:p>
    <w:p w:rsidR="00CA1737" w:rsidRPr="009474CF" w:rsidRDefault="00CA1737" w:rsidP="00CA173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</w:rPr>
      </w:pPr>
      <w:r w:rsidRPr="009474CF">
        <w:rPr>
          <w:rFonts w:ascii="Times New Roman" w:hAnsi="Times New Roman"/>
        </w:rPr>
        <w:t>Размер запрашиваемой субсидии:</w:t>
      </w:r>
    </w:p>
    <w:p w:rsidR="00CA1737" w:rsidRPr="009474CF" w:rsidRDefault="00CA1737" w:rsidP="00CA1737">
      <w:pPr>
        <w:autoSpaceDE w:val="0"/>
        <w:autoSpaceDN w:val="0"/>
        <w:adjustRightInd w:val="0"/>
        <w:spacing w:line="20" w:lineRule="atLeast"/>
        <w:jc w:val="both"/>
      </w:pPr>
      <w:r w:rsidRPr="009474CF">
        <w:t>________________ (________________________________________________)</w:t>
      </w:r>
    </w:p>
    <w:p w:rsidR="00CA1737" w:rsidRPr="009474CF" w:rsidRDefault="00CA1737" w:rsidP="00CA1737">
      <w:pPr>
        <w:autoSpaceDE w:val="0"/>
        <w:autoSpaceDN w:val="0"/>
        <w:adjustRightInd w:val="0"/>
        <w:spacing w:line="20" w:lineRule="atLeast"/>
        <w:jc w:val="both"/>
        <w:rPr>
          <w:i/>
        </w:rPr>
      </w:pPr>
      <w:r w:rsidRPr="009474CF">
        <w:rPr>
          <w:i/>
          <w:vertAlign w:val="superscript"/>
        </w:rPr>
        <w:t xml:space="preserve">        (сумма цифрами)                                                                       (сумма прописью)</w:t>
      </w:r>
      <w:r w:rsidRPr="009474CF">
        <w:rPr>
          <w:i/>
        </w:rPr>
        <w:t xml:space="preserve">   </w:t>
      </w:r>
    </w:p>
    <w:p w:rsidR="00CA1737" w:rsidRPr="009474CF" w:rsidRDefault="00CA1737" w:rsidP="00CA173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 w:firstLine="360"/>
        <w:jc w:val="both"/>
        <w:rPr>
          <w:rFonts w:ascii="Times New Roman" w:hAnsi="Times New Roman"/>
        </w:rPr>
      </w:pPr>
      <w:r w:rsidRPr="009474CF">
        <w:rPr>
          <w:rFonts w:ascii="Times New Roman" w:hAnsi="Times New Roman"/>
        </w:rPr>
        <w:t xml:space="preserve">Документы предоставлены нарочно, на бумажном носителе, в администрацию городского округа </w:t>
      </w:r>
      <w:r w:rsidRPr="009474CF">
        <w:rPr>
          <w:rFonts w:ascii="Times New Roman" w:hAnsi="Times New Roman"/>
          <w:lang w:val="ru-RU"/>
        </w:rPr>
        <w:t>Серебряные Пруды</w:t>
      </w:r>
      <w:r w:rsidRPr="009474CF">
        <w:rPr>
          <w:rFonts w:ascii="Times New Roman" w:hAnsi="Times New Roman"/>
        </w:rPr>
        <w:t xml:space="preserve"> Московской области.</w:t>
      </w:r>
      <w:r w:rsidRPr="009474CF">
        <w:rPr>
          <w:rFonts w:ascii="Times New Roman" w:hAnsi="Times New Roman"/>
          <w:i/>
          <w:vertAlign w:val="superscript"/>
        </w:rPr>
        <w:t xml:space="preserve">                  </w:t>
      </w:r>
    </w:p>
    <w:p w:rsidR="00CA1737" w:rsidRPr="009474CF" w:rsidRDefault="00CA1737" w:rsidP="00CA1737">
      <w:pPr>
        <w:pStyle w:val="1"/>
        <w:autoSpaceDE w:val="0"/>
        <w:autoSpaceDN w:val="0"/>
        <w:adjustRightInd w:val="0"/>
        <w:spacing w:after="0" w:line="20" w:lineRule="atLeast"/>
        <w:ind w:left="0"/>
        <w:jc w:val="both"/>
        <w:rPr>
          <w:rFonts w:ascii="Times New Roman" w:hAnsi="Times New Roman"/>
        </w:rPr>
      </w:pPr>
      <w:r w:rsidRPr="009474CF">
        <w:rPr>
          <w:rFonts w:ascii="Times New Roman" w:hAnsi="Times New Roman"/>
        </w:rPr>
        <w:t xml:space="preserve">Настоящим Организация подтверждает свое согласие на публикацию сведений, содержащихся в документах, приложенных к Заявке, представленных в администрацию городского округа </w:t>
      </w:r>
      <w:r w:rsidRPr="009474CF">
        <w:rPr>
          <w:rFonts w:ascii="Times New Roman" w:hAnsi="Times New Roman"/>
          <w:lang w:val="ru-RU"/>
        </w:rPr>
        <w:t>Серебряные Пруды</w:t>
      </w:r>
      <w:r w:rsidRPr="009474CF">
        <w:rPr>
          <w:rFonts w:ascii="Times New Roman" w:hAnsi="Times New Roman"/>
        </w:rPr>
        <w:t xml:space="preserve"> Московской области. </w:t>
      </w:r>
    </w:p>
    <w:p w:rsidR="00CA1737" w:rsidRPr="009474CF" w:rsidRDefault="00CA1737" w:rsidP="00CA1737">
      <w:pPr>
        <w:pStyle w:val="ConsPlusNonformat0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9474CF">
        <w:rPr>
          <w:rFonts w:ascii="Times New Roman" w:hAnsi="Times New Roman" w:cs="Times New Roman"/>
        </w:rPr>
        <w:t>Руководитель организации</w:t>
      </w:r>
      <w:proofErr w:type="gramStart"/>
      <w:r w:rsidRPr="009474CF">
        <w:rPr>
          <w:rFonts w:ascii="Times New Roman" w:hAnsi="Times New Roman" w:cs="Times New Roman"/>
        </w:rPr>
        <w:t xml:space="preserve">   _______</w:t>
      </w:r>
      <w:r w:rsidRPr="009474CF">
        <w:rPr>
          <w:rFonts w:ascii="Times New Roman" w:hAnsi="Times New Roman" w:cs="Times New Roman"/>
          <w:sz w:val="24"/>
          <w:szCs w:val="24"/>
        </w:rPr>
        <w:t>________ (_________________________)</w:t>
      </w:r>
      <w:proofErr w:type="gramEnd"/>
    </w:p>
    <w:p w:rsidR="00CA1737" w:rsidRPr="009474CF" w:rsidRDefault="00CA1737" w:rsidP="00CA1737">
      <w:pPr>
        <w:pStyle w:val="ConsPlusNonformat0"/>
        <w:spacing w:line="20" w:lineRule="atLeas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474CF">
        <w:rPr>
          <w:rFonts w:ascii="Times New Roman" w:hAnsi="Times New Roman" w:cs="Times New Roman"/>
          <w:i/>
        </w:rPr>
        <w:t xml:space="preserve">    </w:t>
      </w:r>
      <w:r w:rsidRPr="009474CF">
        <w:rPr>
          <w:rFonts w:ascii="Times New Roman" w:hAnsi="Times New Roman" w:cs="Times New Roman"/>
        </w:rPr>
        <w:t>М.П.</w:t>
      </w:r>
      <w:r w:rsidRPr="009474C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474CF">
        <w:rPr>
          <w:rFonts w:ascii="Times New Roman" w:hAnsi="Times New Roman" w:cs="Times New Roman"/>
          <w:i/>
          <w:sz w:val="18"/>
          <w:szCs w:val="18"/>
        </w:rPr>
        <w:t xml:space="preserve">   (подпись)                                                 (ФИО)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669"/>
      </w:tblGrid>
      <w:tr w:rsidR="00CA1737" w:rsidRPr="009474CF" w:rsidTr="00A05F9A">
        <w:tc>
          <w:tcPr>
            <w:tcW w:w="4818" w:type="dxa"/>
          </w:tcPr>
          <w:p w:rsidR="00CA1737" w:rsidRPr="009474CF" w:rsidRDefault="00CA1737" w:rsidP="00A05F9A">
            <w:pPr>
              <w:spacing w:line="20" w:lineRule="atLeast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4669" w:type="dxa"/>
          </w:tcPr>
          <w:p w:rsidR="00CA1737" w:rsidRPr="009474CF" w:rsidRDefault="00CA1737" w:rsidP="00A05F9A">
            <w:pPr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</w:rPr>
            </w:pPr>
          </w:p>
        </w:tc>
      </w:tr>
      <w:tr w:rsidR="00CA1737" w:rsidRPr="009474CF" w:rsidTr="00A05F9A">
        <w:tc>
          <w:tcPr>
            <w:tcW w:w="4818" w:type="dxa"/>
          </w:tcPr>
          <w:p w:rsidR="00CA1737" w:rsidRPr="009474CF" w:rsidRDefault="00CA1737" w:rsidP="00A05F9A">
            <w:pPr>
              <w:spacing w:line="20" w:lineRule="atLeast"/>
              <w:rPr>
                <w:sz w:val="22"/>
                <w:szCs w:val="22"/>
              </w:rPr>
            </w:pPr>
            <w:r w:rsidRPr="009474CF">
              <w:rPr>
                <w:sz w:val="22"/>
                <w:szCs w:val="22"/>
              </w:rPr>
              <w:t>Дата принятия заявки</w:t>
            </w:r>
          </w:p>
        </w:tc>
        <w:tc>
          <w:tcPr>
            <w:tcW w:w="4669" w:type="dxa"/>
          </w:tcPr>
          <w:p w:rsidR="00CA1737" w:rsidRPr="009474CF" w:rsidRDefault="00CA1737" w:rsidP="00A05F9A">
            <w:pPr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</w:rPr>
            </w:pPr>
          </w:p>
        </w:tc>
      </w:tr>
    </w:tbl>
    <w:p w:rsidR="00EA68A3" w:rsidRDefault="00EA68A3" w:rsidP="00CA1737"/>
    <w:sectPr w:rsidR="00EA68A3" w:rsidSect="00CA173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37"/>
    <w:rsid w:val="00B5013E"/>
    <w:rsid w:val="00CA1737"/>
    <w:rsid w:val="00E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A17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aliases w:val="Маркер"/>
    <w:basedOn w:val="a"/>
    <w:link w:val="a3"/>
    <w:qFormat/>
    <w:rsid w:val="00CA17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3">
    <w:name w:val="Абзац списка Знак"/>
    <w:aliases w:val="Маркер Знак"/>
    <w:link w:val="1"/>
    <w:locked/>
    <w:rsid w:val="00CA1737"/>
    <w:rPr>
      <w:rFonts w:ascii="Calibri" w:eastAsia="Calibri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CA17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CA1737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CA173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CA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A17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aliases w:val="Маркер"/>
    <w:basedOn w:val="a"/>
    <w:link w:val="a3"/>
    <w:qFormat/>
    <w:rsid w:val="00CA17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3">
    <w:name w:val="Абзац списка Знак"/>
    <w:aliases w:val="Маркер Знак"/>
    <w:link w:val="1"/>
    <w:locked/>
    <w:rsid w:val="00CA1737"/>
    <w:rPr>
      <w:rFonts w:ascii="Calibri" w:eastAsia="Calibri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CA17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CA1737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CA173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CA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1288</Words>
  <Characters>7346</Characters>
  <Application>Microsoft Office Word</Application>
  <DocSecurity>0</DocSecurity>
  <Lines>61</Lines>
  <Paragraphs>17</Paragraphs>
  <ScaleCrop>false</ScaleCrop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Полякова</dc:creator>
  <cp:lastModifiedBy>Наталья Полякова</cp:lastModifiedBy>
  <cp:revision>3</cp:revision>
  <dcterms:created xsi:type="dcterms:W3CDTF">2023-07-31T06:47:00Z</dcterms:created>
  <dcterms:modified xsi:type="dcterms:W3CDTF">2023-07-31T07:03:00Z</dcterms:modified>
</cp:coreProperties>
</file>