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6" w:rsidRDefault="00B51416" w:rsidP="00D645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C469D" w:rsidRPr="006411C1" w:rsidRDefault="00EC469D" w:rsidP="00EC46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69D" w:rsidRPr="006411C1" w:rsidRDefault="00EC469D" w:rsidP="00EC469D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27.11.2024</w:t>
      </w:r>
      <w:r w:rsidRPr="006411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641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1809</w:t>
      </w:r>
      <w:r w:rsidRPr="006411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</w:p>
    <w:p w:rsidR="008139D2" w:rsidRDefault="008139D2" w:rsidP="00D645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9D2" w:rsidRPr="00E84968" w:rsidRDefault="008139D2" w:rsidP="00D645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4557" w:rsidRDefault="00D64557" w:rsidP="008139D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городского округа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Серебряные Пруды Московской области от 27.12.2023 №2643 «Об оплате труда работников </w:t>
      </w:r>
      <w:bookmarkStart w:id="0" w:name="_Hlk135140911"/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дополнительного образования </w:t>
      </w:r>
      <w:r w:rsidR="008139D2" w:rsidRPr="00E84968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84968">
        <w:rPr>
          <w:rFonts w:ascii="Times New Roman" w:eastAsia="Calibri" w:hAnsi="Times New Roman" w:cs="Times New Roman"/>
          <w:sz w:val="28"/>
          <w:szCs w:val="28"/>
        </w:rPr>
        <w:t>округа Серебряные Пруды Московской области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, реализующих дополнительные общеобразовательные программы в области физической культуры и спорта</w:t>
      </w:r>
      <w:bookmarkEnd w:id="0"/>
      <w:r w:rsidRPr="00E849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39D2" w:rsidRDefault="008139D2" w:rsidP="008139D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4557" w:rsidRPr="00E84968" w:rsidRDefault="00D64557" w:rsidP="008139D2">
      <w:pPr>
        <w:keepNext/>
        <w:spacing w:after="0" w:line="240" w:lineRule="auto"/>
        <w:ind w:left="-567" w:right="-1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9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C72B7" w:rsidRPr="00E84968">
        <w:rPr>
          <w:rFonts w:ascii="Times New Roman" w:eastAsia="Calibri" w:hAnsi="Times New Roman" w:cs="Times New Roman"/>
          <w:sz w:val="28"/>
          <w:szCs w:val="28"/>
        </w:rPr>
        <w:t>зак</w:t>
      </w:r>
      <w:r w:rsidR="00A33855" w:rsidRPr="00E84968">
        <w:rPr>
          <w:rFonts w:ascii="Times New Roman" w:eastAsia="Calibri" w:hAnsi="Times New Roman" w:cs="Times New Roman"/>
          <w:sz w:val="28"/>
          <w:szCs w:val="28"/>
        </w:rPr>
        <w:t xml:space="preserve">оном Московской области от 01.06.2007 №73/2007-ОЗ </w:t>
      </w:r>
      <w:r w:rsidR="00DC72B7" w:rsidRPr="00E84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anchor="64U0IK" w:history="1">
        <w:r w:rsidR="00DC72B7" w:rsidRPr="00E8496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 тарифной ставке первого разряда тарифной сетки по оплате труда рабочих государственных учреждений Московской области</w:t>
        </w:r>
      </w:hyperlink>
      <w:r w:rsidR="00DC72B7" w:rsidRPr="00E84968">
        <w:rPr>
          <w:rFonts w:ascii="Times New Roman" w:hAnsi="Times New Roman" w:cs="Times New Roman"/>
          <w:sz w:val="28"/>
          <w:szCs w:val="28"/>
        </w:rPr>
        <w:t>»</w:t>
      </w:r>
      <w:r w:rsidRPr="00E8496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E84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968">
        <w:rPr>
          <w:rFonts w:ascii="Times New Roman" w:eastAsia="Times New Roman" w:hAnsi="Times New Roman" w:cs="Times New Roman"/>
          <w:bCs/>
          <w:sz w:val="28"/>
          <w:szCs w:val="28"/>
        </w:rPr>
        <w:t>Уставом городского округа Серебряные Пруды Московской области</w:t>
      </w:r>
    </w:p>
    <w:p w:rsidR="00D64557" w:rsidRPr="00E84968" w:rsidRDefault="00D64557" w:rsidP="008139D2">
      <w:pPr>
        <w:spacing w:after="0" w:line="216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96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39D2" w:rsidRDefault="008139D2" w:rsidP="008139D2">
      <w:pPr>
        <w:spacing w:after="0" w:line="216" w:lineRule="auto"/>
        <w:ind w:left="-567" w:right="-14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D0385" w:rsidRPr="00E84968" w:rsidRDefault="00D64557" w:rsidP="008139D2">
      <w:pPr>
        <w:spacing w:after="0" w:line="216" w:lineRule="auto"/>
        <w:ind w:left="-567"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1.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городского округа Серебряные Пруды Московской области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27.12.2023 №2643 «Об оплате труда работников муниципальных учреждений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дополнительного образования </w:t>
      </w:r>
      <w:r w:rsidRPr="00E84968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 Московской области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, реализующих дополнительные общеобразовательные программы в области физической культуры и спорта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A50D2" w:rsidRPr="00E84968">
        <w:rPr>
          <w:rFonts w:ascii="Times New Roman" w:eastAsia="Calibri" w:hAnsi="Times New Roman" w:cs="Times New Roman"/>
          <w:sz w:val="28"/>
          <w:szCs w:val="28"/>
        </w:rPr>
        <w:t>(</w:t>
      </w:r>
      <w:r w:rsidR="008A50D2" w:rsidRPr="00E84968">
        <w:rPr>
          <w:rFonts w:ascii="Times New Roman" w:eastAsia="Calibri" w:hAnsi="Times New Roman" w:cs="Times New Roman"/>
          <w:bCs/>
          <w:sz w:val="28"/>
          <w:szCs w:val="28"/>
        </w:rPr>
        <w:t>в редакции постановления</w:t>
      </w:r>
      <w:r w:rsidR="008A50D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 xml:space="preserve"> администрации городского округа Серебряные Пруды Московской области от 06.05.2024 №578</w:t>
      </w:r>
      <w:r w:rsidR="00873A9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, от 17.06.2024 №796</w:t>
      </w:r>
      <w:r w:rsidR="008A50D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)</w:t>
      </w:r>
      <w:r w:rsidR="008A50D2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496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D64557" w:rsidRPr="00E84968" w:rsidRDefault="008A50D2" w:rsidP="008139D2">
      <w:pPr>
        <w:spacing w:after="0" w:line="240" w:lineRule="auto"/>
        <w:ind w:left="-567" w:right="-1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0385" w:rsidRPr="00E8496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E636C" w:rsidRPr="00E84968">
        <w:rPr>
          <w:rFonts w:ascii="Times New Roman" w:eastAsia="Calibri" w:hAnsi="Times New Roman" w:cs="Times New Roman"/>
          <w:sz w:val="28"/>
          <w:szCs w:val="28"/>
        </w:rPr>
        <w:t>приложение 5</w:t>
      </w:r>
      <w:r w:rsidR="00D64557" w:rsidRPr="00E8496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>Положению</w:t>
      </w:r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об оплате труда работников муниципальных учреждений дополнительного образования </w:t>
      </w:r>
      <w:r w:rsidR="00D64557" w:rsidRPr="00E84968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 Московской области</w:t>
      </w:r>
      <w:r w:rsidR="00546CDE" w:rsidRPr="00E84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>реализующих дополнительные общеобразовательные программы в области физической культуры и спорта</w:t>
      </w:r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 согласно </w:t>
      </w:r>
      <w:proofErr w:type="gramStart"/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proofErr w:type="gramEnd"/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7FB7" w:rsidRPr="00E84968">
        <w:rPr>
          <w:rFonts w:ascii="Times New Roman" w:eastAsia="Calibri" w:hAnsi="Times New Roman" w:cs="Times New Roman"/>
          <w:bCs/>
          <w:sz w:val="28"/>
          <w:szCs w:val="28"/>
        </w:rPr>
        <w:t>к настоящему постановлению.</w:t>
      </w:r>
    </w:p>
    <w:p w:rsidR="00113FC2" w:rsidRPr="00E84968" w:rsidRDefault="008A50D2" w:rsidP="008139D2">
      <w:pPr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3FC2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6CDE" w:rsidRPr="00E849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13FC2" w:rsidRPr="00E84968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6" w:history="1"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="00113FC2" w:rsidRPr="00E84968">
        <w:rPr>
          <w:rFonts w:ascii="Times New Roman" w:hAnsi="Times New Roman"/>
          <w:sz w:val="28"/>
          <w:szCs w:val="28"/>
        </w:rPr>
        <w:t>.</w:t>
      </w:r>
    </w:p>
    <w:p w:rsidR="008A50D2" w:rsidRDefault="00113FC2" w:rsidP="008139D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1656"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50D2" w:rsidRPr="00E849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Настоящее постановление вступает в силу </w:t>
      </w:r>
      <w:r w:rsidR="00CF5676" w:rsidRPr="00E84968">
        <w:rPr>
          <w:rFonts w:ascii="Times New Roman" w:eastAsia="Calibri" w:hAnsi="Times New Roman" w:cs="Times New Roman"/>
          <w:sz w:val="28"/>
          <w:szCs w:val="28"/>
          <w:lang w:eastAsia="zh-CN"/>
        </w:rPr>
        <w:t>с 01.01.2025.</w:t>
      </w:r>
      <w:r w:rsidR="008A50D2" w:rsidRPr="00E849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39D2" w:rsidRPr="00E84968" w:rsidRDefault="008139D2" w:rsidP="008139D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72B7" w:rsidRPr="00E84968" w:rsidRDefault="00D64557" w:rsidP="001E2E9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72B7" w:rsidRPr="00E84968" w:rsidSect="008139D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</w:t>
      </w:r>
      <w:r w:rsidR="001E2E9E"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Павлихин</w:t>
      </w:r>
    </w:p>
    <w:p w:rsidR="00A61840" w:rsidRPr="00E84968" w:rsidRDefault="007B3512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eastAsia="Calibri" w:hAnsi="Times New Roman" w:cs="Times New Roman"/>
          <w:bCs/>
        </w:rPr>
        <w:lastRenderedPageBreak/>
        <w:t xml:space="preserve">                                                                        </w:t>
      </w:r>
      <w:r w:rsidR="00A61840" w:rsidRPr="00E84968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0858F5" w:rsidRPr="00E84968">
        <w:rPr>
          <w:rFonts w:ascii="Times New Roman" w:eastAsia="Calibri" w:hAnsi="Times New Roman" w:cs="Times New Roman"/>
          <w:bCs/>
        </w:rPr>
        <w:t xml:space="preserve">                                                           </w:t>
      </w:r>
      <w:r w:rsidR="0084479B" w:rsidRPr="00E84968">
        <w:rPr>
          <w:rFonts w:ascii="Times New Roman" w:eastAsia="Calibri" w:hAnsi="Times New Roman" w:cs="Times New Roman"/>
          <w:bCs/>
        </w:rPr>
        <w:t xml:space="preserve">     </w:t>
      </w:r>
      <w:r w:rsidR="00A61840" w:rsidRPr="00E84968">
        <w:rPr>
          <w:rFonts w:ascii="Times New Roman" w:hAnsi="Times New Roman" w:cs="Times New Roman"/>
        </w:rPr>
        <w:t xml:space="preserve">Приложение 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                   </w:t>
      </w:r>
      <w:r w:rsidRPr="00E84968">
        <w:rPr>
          <w:rFonts w:ascii="Times New Roman" w:hAnsi="Times New Roman" w:cs="Times New Roman"/>
        </w:rPr>
        <w:t xml:space="preserve">к постановлению администрации </w:t>
      </w:r>
      <w:r w:rsidR="0084479B" w:rsidRPr="00E84968">
        <w:rPr>
          <w:rFonts w:ascii="Times New Roman" w:hAnsi="Times New Roman" w:cs="Times New Roman"/>
        </w:rPr>
        <w:t>городского округа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Серебряные Пруды Московской области</w:t>
      </w: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</w:t>
      </w:r>
      <w:proofErr w:type="gramStart"/>
      <w:r w:rsidR="000858F5" w:rsidRPr="00E84968">
        <w:rPr>
          <w:rFonts w:ascii="Times New Roman" w:hAnsi="Times New Roman" w:cs="Times New Roman"/>
          <w:u w:val="single"/>
        </w:rPr>
        <w:t xml:space="preserve">от  </w:t>
      </w:r>
      <w:r w:rsidR="00EC469D">
        <w:rPr>
          <w:rFonts w:ascii="Times New Roman" w:hAnsi="Times New Roman" w:cs="Times New Roman"/>
          <w:u w:val="single"/>
        </w:rPr>
        <w:t>27.11.2024</w:t>
      </w:r>
      <w:proofErr w:type="gramEnd"/>
      <w:r w:rsidR="000858F5" w:rsidRPr="00E84968">
        <w:rPr>
          <w:rFonts w:ascii="Times New Roman" w:hAnsi="Times New Roman" w:cs="Times New Roman"/>
          <w:u w:val="single"/>
        </w:rPr>
        <w:t xml:space="preserve"> №  </w:t>
      </w:r>
      <w:r w:rsidR="00EC469D">
        <w:rPr>
          <w:rFonts w:ascii="Times New Roman" w:hAnsi="Times New Roman" w:cs="Times New Roman"/>
          <w:u w:val="single"/>
        </w:rPr>
        <w:t>1809</w:t>
      </w:r>
      <w:r w:rsidR="000858F5" w:rsidRPr="00E84968">
        <w:rPr>
          <w:rFonts w:ascii="Times New Roman" w:hAnsi="Times New Roman" w:cs="Times New Roman"/>
          <w:u w:val="single"/>
        </w:rPr>
        <w:t xml:space="preserve">    ____</w:t>
      </w:r>
    </w:p>
    <w:p w:rsidR="00A61840" w:rsidRPr="00E84968" w:rsidRDefault="00A61840" w:rsidP="00A6184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84968">
        <w:rPr>
          <w:rFonts w:ascii="Times New Roman" w:hAnsi="Times New Roman" w:cs="Times New Roman"/>
          <w:u w:val="single"/>
        </w:rPr>
        <w:t xml:space="preserve">                   </w:t>
      </w:r>
      <w:r w:rsidRPr="00E84968">
        <w:rPr>
          <w:rFonts w:ascii="Times New Roman" w:eastAsia="Calibri" w:hAnsi="Times New Roman" w:cs="Times New Roman"/>
          <w:bCs/>
        </w:rPr>
        <w:t xml:space="preserve">                                                               </w:t>
      </w:r>
    </w:p>
    <w:p w:rsidR="000858F5" w:rsidRPr="00E84968" w:rsidRDefault="000858F5" w:rsidP="000858F5">
      <w:pPr>
        <w:widowControl w:val="0"/>
        <w:spacing w:after="0"/>
        <w:ind w:left="6237"/>
        <w:jc w:val="both"/>
        <w:rPr>
          <w:rFonts w:ascii="Times New Roman" w:eastAsia="Times New Roman" w:hAnsi="Times New Roman"/>
          <w:lang w:eastAsia="ru-RU"/>
        </w:rPr>
      </w:pPr>
      <w:bookmarkStart w:id="1" w:name="_Hlk135212839"/>
      <w:r w:rsidRPr="00E8496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  <w:r w:rsidR="0084479B" w:rsidRPr="00E84968">
        <w:rPr>
          <w:rFonts w:ascii="Times New Roman" w:eastAsia="Times New Roman" w:hAnsi="Times New Roman"/>
          <w:lang w:eastAsia="ru-RU"/>
        </w:rPr>
        <w:t xml:space="preserve">       </w:t>
      </w:r>
      <w:r w:rsidRPr="00E84968">
        <w:rPr>
          <w:rFonts w:ascii="Times New Roman" w:eastAsia="Times New Roman" w:hAnsi="Times New Roman"/>
          <w:lang w:eastAsia="ru-RU"/>
        </w:rPr>
        <w:t>«Приложение 5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</w:t>
      </w:r>
      <w:r w:rsidR="0081648C" w:rsidRPr="00E84968">
        <w:rPr>
          <w:rFonts w:ascii="Times New Roman" w:hAnsi="Times New Roman"/>
          <w:bCs/>
        </w:rPr>
        <w:t xml:space="preserve">                       </w:t>
      </w:r>
      <w:r w:rsidRPr="00E84968">
        <w:rPr>
          <w:rFonts w:ascii="Times New Roman" w:hAnsi="Times New Roman"/>
          <w:bCs/>
        </w:rPr>
        <w:t>к Положению</w:t>
      </w:r>
      <w:r w:rsidR="0081648C" w:rsidRPr="00E84968">
        <w:rPr>
          <w:rFonts w:ascii="Times New Roman" w:hAnsi="Times New Roman"/>
          <w:bCs/>
        </w:rPr>
        <w:t xml:space="preserve"> об оплате труда работников муниципальных </w:t>
      </w:r>
      <w:r w:rsidRPr="00E84968">
        <w:rPr>
          <w:rFonts w:ascii="Times New Roman" w:hAnsi="Times New Roman"/>
          <w:bCs/>
        </w:rPr>
        <w:br w:type="textWrapping" w:clear="all"/>
        <w:t xml:space="preserve">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учреждений дополнительного образования,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          </w:t>
      </w:r>
      <w:r w:rsidR="0084479B" w:rsidRPr="00E84968">
        <w:rPr>
          <w:rFonts w:ascii="Times New Roman" w:hAnsi="Times New Roman"/>
          <w:bCs/>
        </w:rPr>
        <w:t xml:space="preserve">           </w:t>
      </w:r>
      <w:r w:rsidRPr="00E84968">
        <w:rPr>
          <w:rFonts w:ascii="Times New Roman" w:hAnsi="Times New Roman"/>
          <w:bCs/>
        </w:rPr>
        <w:t>городского округа Серебряные Пруды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Московской области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 xml:space="preserve">реализующих дополнительные 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общеобразовательные программы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в области физической культуры и спорта</w:t>
      </w:r>
    </w:p>
    <w:bookmarkEnd w:id="1"/>
    <w:p w:rsidR="0084479B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(в редакции постановления </w:t>
      </w:r>
    </w:p>
    <w:p w:rsidR="000858F5" w:rsidRPr="00E84968" w:rsidRDefault="0084479B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администрации городского округа</w:t>
      </w:r>
      <w:r w:rsidR="000858F5"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84968">
        <w:rPr>
          <w:rFonts w:ascii="Times New Roman" w:hAnsi="Times New Roman" w:cs="Times New Roman"/>
          <w:bCs/>
        </w:rPr>
        <w:t xml:space="preserve">                       </w:t>
      </w:r>
    </w:p>
    <w:p w:rsidR="000858F5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 w:rsidR="0084479B" w:rsidRPr="00E84968">
        <w:rPr>
          <w:rFonts w:ascii="Times New Roman" w:hAnsi="Times New Roman" w:cs="Times New Roman"/>
          <w:bCs/>
        </w:rPr>
        <w:t xml:space="preserve">          </w:t>
      </w:r>
      <w:r w:rsidRPr="00E84968">
        <w:rPr>
          <w:rFonts w:ascii="Times New Roman" w:hAnsi="Times New Roman" w:cs="Times New Roman"/>
          <w:bCs/>
        </w:rPr>
        <w:t>Серебряные Пруды Московской области</w:t>
      </w:r>
    </w:p>
    <w:p w:rsidR="000858F5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="000A24F9" w:rsidRPr="00E8496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84479B" w:rsidRPr="00E84968">
        <w:rPr>
          <w:rFonts w:ascii="Times New Roman" w:hAnsi="Times New Roman" w:cs="Times New Roman"/>
          <w:bCs/>
        </w:rPr>
        <w:t xml:space="preserve">          </w:t>
      </w:r>
      <w:r w:rsidR="000A24F9" w:rsidRPr="00E84968">
        <w:rPr>
          <w:rFonts w:ascii="Times New Roman" w:hAnsi="Times New Roman" w:cs="Times New Roman"/>
          <w:bCs/>
        </w:rPr>
        <w:t xml:space="preserve"> </w:t>
      </w:r>
      <w:r w:rsidR="00EC469D">
        <w:rPr>
          <w:rFonts w:ascii="Times New Roman" w:hAnsi="Times New Roman" w:cs="Times New Roman"/>
          <w:bCs/>
        </w:rPr>
        <w:t>о</w:t>
      </w:r>
      <w:r w:rsidR="000A24F9" w:rsidRPr="00E84968">
        <w:rPr>
          <w:rFonts w:ascii="Times New Roman" w:hAnsi="Times New Roman" w:cs="Times New Roman"/>
          <w:bCs/>
        </w:rPr>
        <w:t>т_</w:t>
      </w:r>
      <w:r w:rsidR="000A24F9" w:rsidRPr="00E84968">
        <w:rPr>
          <w:rFonts w:ascii="Times New Roman" w:hAnsi="Times New Roman" w:cs="Times New Roman"/>
          <w:bCs/>
          <w:u w:val="single"/>
        </w:rPr>
        <w:t xml:space="preserve"> </w:t>
      </w:r>
      <w:r w:rsidR="00EC469D">
        <w:rPr>
          <w:rFonts w:ascii="Times New Roman" w:hAnsi="Times New Roman" w:cs="Times New Roman"/>
          <w:bCs/>
          <w:u w:val="single"/>
        </w:rPr>
        <w:t>27.11.2024</w:t>
      </w:r>
      <w:r w:rsidR="000A24F9" w:rsidRPr="00E84968">
        <w:rPr>
          <w:rFonts w:ascii="Times New Roman" w:hAnsi="Times New Roman" w:cs="Times New Roman"/>
          <w:u w:val="single"/>
        </w:rPr>
        <w:t xml:space="preserve"> №_</w:t>
      </w:r>
      <w:r w:rsidR="00EC469D">
        <w:rPr>
          <w:rFonts w:ascii="Times New Roman" w:hAnsi="Times New Roman" w:cs="Times New Roman"/>
          <w:u w:val="single"/>
        </w:rPr>
        <w:t>1809</w:t>
      </w:r>
      <w:bookmarkStart w:id="2" w:name="_GoBack"/>
      <w:bookmarkEnd w:id="2"/>
      <w:r w:rsidR="000A24F9" w:rsidRPr="00E84968">
        <w:rPr>
          <w:rFonts w:ascii="Times New Roman" w:hAnsi="Times New Roman" w:cs="Times New Roman"/>
          <w:u w:val="single"/>
        </w:rPr>
        <w:t xml:space="preserve">____)                 </w:t>
      </w:r>
    </w:p>
    <w:p w:rsidR="000858F5" w:rsidRPr="00E84968" w:rsidRDefault="000858F5" w:rsidP="000858F5">
      <w:pPr>
        <w:widowControl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spellStart"/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Межразрядные</w:t>
      </w:r>
      <w:proofErr w:type="spellEnd"/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тарифные коэффициенты</w:t>
      </w:r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 w:type="textWrapping" w:clear="all"/>
        <w:t>и тарифные ставки тарифной сетки по оплате труда рабочих учреждений</w:t>
      </w:r>
    </w:p>
    <w:p w:rsidR="0081648C" w:rsidRPr="00E84968" w:rsidRDefault="0081648C" w:rsidP="000858F5">
      <w:pPr>
        <w:widowControl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260"/>
      </w:tblGrid>
      <w:tr w:rsidR="00E84968" w:rsidRPr="00E84968" w:rsidTr="004A0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Разряды</w:t>
            </w:r>
          </w:p>
        </w:tc>
      </w:tr>
      <w:tr w:rsidR="00E84968" w:rsidRPr="00E84968" w:rsidTr="004A0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тарифные коэффициенты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1,905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Тарифные ставки (руб.)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16999</w:t>
            </w:r>
          </w:p>
        </w:tc>
      </w:tr>
    </w:tbl>
    <w:p w:rsidR="00C422E2" w:rsidRPr="00E84968" w:rsidRDefault="0081648C" w:rsidP="0081648C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r w:rsidRPr="00E84968">
        <w:rPr>
          <w:rFonts w:ascii="Times New Roman" w:eastAsia="Calibri" w:hAnsi="Times New Roman" w:cs="Times New Roman"/>
          <w:bCs/>
        </w:rPr>
        <w:t>».</w:t>
      </w:r>
    </w:p>
    <w:sectPr w:rsidR="00C422E2" w:rsidRPr="00E84968" w:rsidSect="000858F5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4AB"/>
    <w:multiLevelType w:val="hybridMultilevel"/>
    <w:tmpl w:val="7630713E"/>
    <w:lvl w:ilvl="0" w:tplc="D20CBE0E">
      <w:start w:val="1"/>
      <w:numFmt w:val="decimal"/>
      <w:lvlText w:val="%1."/>
      <w:lvlJc w:val="left"/>
      <w:pPr>
        <w:ind w:left="720" w:hanging="360"/>
      </w:pPr>
    </w:lvl>
    <w:lvl w:ilvl="1" w:tplc="CB5C26AC">
      <w:start w:val="1"/>
      <w:numFmt w:val="lowerLetter"/>
      <w:lvlText w:val="%2."/>
      <w:lvlJc w:val="left"/>
      <w:pPr>
        <w:ind w:left="1440" w:hanging="360"/>
      </w:pPr>
    </w:lvl>
    <w:lvl w:ilvl="2" w:tplc="E690E778">
      <w:start w:val="1"/>
      <w:numFmt w:val="lowerRoman"/>
      <w:lvlText w:val="%3."/>
      <w:lvlJc w:val="right"/>
      <w:pPr>
        <w:ind w:left="2160" w:hanging="180"/>
      </w:pPr>
    </w:lvl>
    <w:lvl w:ilvl="3" w:tplc="AB0801A6">
      <w:start w:val="1"/>
      <w:numFmt w:val="decimal"/>
      <w:lvlText w:val="%4."/>
      <w:lvlJc w:val="left"/>
      <w:pPr>
        <w:ind w:left="2880" w:hanging="360"/>
      </w:pPr>
    </w:lvl>
    <w:lvl w:ilvl="4" w:tplc="BDAADAE8">
      <w:start w:val="1"/>
      <w:numFmt w:val="lowerLetter"/>
      <w:lvlText w:val="%5."/>
      <w:lvlJc w:val="left"/>
      <w:pPr>
        <w:ind w:left="3600" w:hanging="360"/>
      </w:pPr>
    </w:lvl>
    <w:lvl w:ilvl="5" w:tplc="8A80C986">
      <w:start w:val="1"/>
      <w:numFmt w:val="lowerRoman"/>
      <w:lvlText w:val="%6."/>
      <w:lvlJc w:val="right"/>
      <w:pPr>
        <w:ind w:left="4320" w:hanging="180"/>
      </w:pPr>
    </w:lvl>
    <w:lvl w:ilvl="6" w:tplc="8C8C3C86">
      <w:start w:val="1"/>
      <w:numFmt w:val="decimal"/>
      <w:lvlText w:val="%7."/>
      <w:lvlJc w:val="left"/>
      <w:pPr>
        <w:ind w:left="5040" w:hanging="360"/>
      </w:pPr>
    </w:lvl>
    <w:lvl w:ilvl="7" w:tplc="46D49CB4">
      <w:start w:val="1"/>
      <w:numFmt w:val="lowerLetter"/>
      <w:lvlText w:val="%8."/>
      <w:lvlJc w:val="left"/>
      <w:pPr>
        <w:ind w:left="5760" w:hanging="360"/>
      </w:pPr>
    </w:lvl>
    <w:lvl w:ilvl="8" w:tplc="38069D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BE"/>
    <w:rsid w:val="000858F5"/>
    <w:rsid w:val="000A24F9"/>
    <w:rsid w:val="00113FC2"/>
    <w:rsid w:val="0011640B"/>
    <w:rsid w:val="001E2E9E"/>
    <w:rsid w:val="0025318B"/>
    <w:rsid w:val="00396272"/>
    <w:rsid w:val="003D010F"/>
    <w:rsid w:val="004C5CA4"/>
    <w:rsid w:val="00546CDE"/>
    <w:rsid w:val="0055492C"/>
    <w:rsid w:val="006411C1"/>
    <w:rsid w:val="006D7229"/>
    <w:rsid w:val="00760BBD"/>
    <w:rsid w:val="00797736"/>
    <w:rsid w:val="007A1A5E"/>
    <w:rsid w:val="007B3512"/>
    <w:rsid w:val="007D0385"/>
    <w:rsid w:val="008139D2"/>
    <w:rsid w:val="0081648C"/>
    <w:rsid w:val="0084479B"/>
    <w:rsid w:val="00873A92"/>
    <w:rsid w:val="008A50D2"/>
    <w:rsid w:val="009202BE"/>
    <w:rsid w:val="009F1656"/>
    <w:rsid w:val="00A33855"/>
    <w:rsid w:val="00A61840"/>
    <w:rsid w:val="00A63202"/>
    <w:rsid w:val="00AB074F"/>
    <w:rsid w:val="00AD3CE4"/>
    <w:rsid w:val="00AF741E"/>
    <w:rsid w:val="00B51416"/>
    <w:rsid w:val="00B75E31"/>
    <w:rsid w:val="00BE7FB7"/>
    <w:rsid w:val="00C422E2"/>
    <w:rsid w:val="00C5383E"/>
    <w:rsid w:val="00CE636C"/>
    <w:rsid w:val="00CF5676"/>
    <w:rsid w:val="00D01DA0"/>
    <w:rsid w:val="00D64557"/>
    <w:rsid w:val="00DC15E0"/>
    <w:rsid w:val="00DC72B7"/>
    <w:rsid w:val="00E84968"/>
    <w:rsid w:val="00EC469D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228F"/>
  <w15:chartTrackingRefBased/>
  <w15:docId w15:val="{3C6D208D-E48E-49FF-8EA9-C444F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3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dm.ru" TargetMode="External"/><Relationship Id="rId5" Type="http://schemas.openxmlformats.org/officeDocument/2006/relationships/hyperlink" Target="https://docs.cntd.ru/document/81900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2024-11-19T12:17:00Z</cp:lastPrinted>
  <dcterms:created xsi:type="dcterms:W3CDTF">2024-03-20T08:46:00Z</dcterms:created>
  <dcterms:modified xsi:type="dcterms:W3CDTF">2024-12-02T13:09:00Z</dcterms:modified>
</cp:coreProperties>
</file>