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0CD" w:rsidRPr="00D70349" w:rsidRDefault="00B160CD" w:rsidP="0009013E">
      <w:pPr>
        <w:pStyle w:val="1130373e324b39"/>
        <w:rPr>
          <w:color w:val="000000"/>
          <w:sz w:val="28"/>
          <w:szCs w:val="28"/>
        </w:rPr>
      </w:pPr>
    </w:p>
    <w:p w:rsidR="00D70349" w:rsidRPr="00166098" w:rsidRDefault="00D70349" w:rsidP="00D70349">
      <w:pPr>
        <w:spacing w:after="0"/>
        <w:jc w:val="center"/>
        <w:rPr>
          <w:rFonts w:ascii="Times New Roman" w:eastAsia="Times New Roman" w:hAnsi="Times New Roman"/>
          <w:bCs/>
          <w:sz w:val="27"/>
          <w:szCs w:val="27"/>
        </w:rPr>
      </w:pPr>
      <w:r w:rsidRPr="00166098">
        <w:rPr>
          <w:rFonts w:ascii="Times New Roman" w:eastAsia="Times New Roman" w:hAnsi="Times New Roman"/>
          <w:bCs/>
          <w:sz w:val="27"/>
          <w:szCs w:val="27"/>
        </w:rPr>
        <w:t>АДМИНИСТРАЦИЯ</w:t>
      </w:r>
    </w:p>
    <w:p w:rsidR="00D70349" w:rsidRPr="00166098" w:rsidRDefault="00D70349" w:rsidP="00D70349">
      <w:pPr>
        <w:spacing w:after="0"/>
        <w:jc w:val="center"/>
        <w:rPr>
          <w:rFonts w:ascii="Times New Roman" w:eastAsia="Times New Roman" w:hAnsi="Times New Roman"/>
          <w:bCs/>
          <w:sz w:val="27"/>
          <w:szCs w:val="27"/>
        </w:rPr>
      </w:pPr>
      <w:r w:rsidRPr="00166098">
        <w:rPr>
          <w:rFonts w:ascii="Times New Roman" w:eastAsia="Times New Roman" w:hAnsi="Times New Roman"/>
          <w:bCs/>
          <w:sz w:val="27"/>
          <w:szCs w:val="27"/>
        </w:rPr>
        <w:t>ГОРОДСКОГО ОКРУГА СЕРЕБРЯНЫЕ ПРУДЫ</w:t>
      </w:r>
    </w:p>
    <w:p w:rsidR="00D70349" w:rsidRPr="00166098" w:rsidRDefault="00D70349" w:rsidP="00D70349">
      <w:pPr>
        <w:spacing w:after="0"/>
        <w:jc w:val="center"/>
        <w:rPr>
          <w:rFonts w:ascii="Times New Roman" w:eastAsia="Times New Roman" w:hAnsi="Times New Roman"/>
          <w:bCs/>
          <w:sz w:val="27"/>
          <w:szCs w:val="27"/>
        </w:rPr>
      </w:pPr>
      <w:r w:rsidRPr="00166098">
        <w:rPr>
          <w:rFonts w:ascii="Times New Roman" w:eastAsia="Times New Roman" w:hAnsi="Times New Roman"/>
          <w:bCs/>
          <w:sz w:val="27"/>
          <w:szCs w:val="27"/>
        </w:rPr>
        <w:t>МОСКОВСКОЙ ОБЛАСТИ</w:t>
      </w:r>
    </w:p>
    <w:p w:rsidR="00D70349" w:rsidRDefault="00D70349" w:rsidP="00D70349">
      <w:pPr>
        <w:spacing w:after="0"/>
        <w:jc w:val="center"/>
        <w:rPr>
          <w:rFonts w:ascii="Times New Roman" w:eastAsia="Times New Roman" w:hAnsi="Times New Roman"/>
          <w:bCs/>
          <w:sz w:val="27"/>
          <w:szCs w:val="27"/>
        </w:rPr>
      </w:pPr>
      <w:r w:rsidRPr="00166098">
        <w:rPr>
          <w:rFonts w:ascii="Times New Roman" w:eastAsia="Times New Roman" w:hAnsi="Times New Roman"/>
          <w:bCs/>
          <w:sz w:val="27"/>
          <w:szCs w:val="27"/>
        </w:rPr>
        <w:t>ПОСТАНОВЛЕНИЕ</w:t>
      </w:r>
    </w:p>
    <w:p w:rsidR="00166098" w:rsidRPr="00166098" w:rsidRDefault="00166098" w:rsidP="00D70349">
      <w:pPr>
        <w:spacing w:after="0"/>
        <w:jc w:val="center"/>
        <w:rPr>
          <w:rFonts w:ascii="Times New Roman" w:eastAsia="Times New Roman" w:hAnsi="Times New Roman"/>
          <w:bCs/>
          <w:sz w:val="27"/>
          <w:szCs w:val="27"/>
        </w:rPr>
      </w:pPr>
      <w:bookmarkStart w:id="0" w:name="_GoBack"/>
      <w:bookmarkEnd w:id="0"/>
    </w:p>
    <w:p w:rsidR="00166098" w:rsidRPr="00166098" w:rsidRDefault="00166098" w:rsidP="00D70349">
      <w:pPr>
        <w:spacing w:after="0"/>
        <w:jc w:val="center"/>
        <w:rPr>
          <w:rFonts w:ascii="Times New Roman" w:eastAsia="Times New Roman" w:hAnsi="Times New Roman"/>
          <w:bCs/>
          <w:sz w:val="27"/>
          <w:szCs w:val="27"/>
        </w:rPr>
      </w:pPr>
      <w:r w:rsidRPr="00166098">
        <w:rPr>
          <w:rFonts w:ascii="Times New Roman" w:eastAsia="Times New Roman" w:hAnsi="Times New Roman"/>
          <w:bCs/>
          <w:sz w:val="27"/>
          <w:szCs w:val="27"/>
        </w:rPr>
        <w:t>08.10.2024 № 1489</w:t>
      </w:r>
    </w:p>
    <w:p w:rsidR="002F0A74" w:rsidRPr="00166098" w:rsidRDefault="002F0A74" w:rsidP="0009013E">
      <w:pPr>
        <w:pStyle w:val="1130373e324b39"/>
        <w:rPr>
          <w:color w:val="000000"/>
          <w:sz w:val="27"/>
          <w:szCs w:val="27"/>
        </w:rPr>
      </w:pPr>
    </w:p>
    <w:p w:rsidR="00D73F0F" w:rsidRPr="00166098" w:rsidRDefault="00C25270" w:rsidP="00930080">
      <w:pPr>
        <w:pStyle w:val="1130373e324b39"/>
        <w:jc w:val="center"/>
        <w:rPr>
          <w:color w:val="000000"/>
          <w:sz w:val="27"/>
          <w:szCs w:val="27"/>
        </w:rPr>
      </w:pPr>
      <w:r w:rsidRPr="00166098">
        <w:rPr>
          <w:color w:val="000000"/>
          <w:sz w:val="27"/>
          <w:szCs w:val="27"/>
        </w:rPr>
        <w:t>Об утверждении Перечня сельских</w:t>
      </w:r>
      <w:r w:rsidR="00D73F0F" w:rsidRPr="00166098">
        <w:rPr>
          <w:color w:val="000000"/>
          <w:sz w:val="27"/>
          <w:szCs w:val="27"/>
        </w:rPr>
        <w:t xml:space="preserve"> населенных пунктов </w:t>
      </w:r>
      <w:r w:rsidR="00661E54" w:rsidRPr="00166098">
        <w:rPr>
          <w:sz w:val="27"/>
          <w:szCs w:val="27"/>
        </w:rPr>
        <w:t>городского округа Серебряные Пруды</w:t>
      </w:r>
      <w:r w:rsidR="00D73F0F" w:rsidRPr="00166098">
        <w:rPr>
          <w:color w:val="000000"/>
          <w:sz w:val="27"/>
          <w:szCs w:val="27"/>
        </w:rPr>
        <w:t xml:space="preserve"> Московской области с численностью населения не более 100 человек, не расположенных вдоль автомобильных дорог федерального значения и не имеющих предприятий </w:t>
      </w:r>
      <w:r w:rsidRPr="00166098">
        <w:rPr>
          <w:color w:val="000000"/>
          <w:sz w:val="27"/>
          <w:szCs w:val="27"/>
        </w:rPr>
        <w:t>розничной торговли</w:t>
      </w:r>
      <w:r w:rsidR="00D73F0F" w:rsidRPr="00166098">
        <w:rPr>
          <w:color w:val="000000"/>
          <w:sz w:val="27"/>
          <w:szCs w:val="27"/>
        </w:rPr>
        <w:t>, расположенных в стационарных зданиях (сооруже</w:t>
      </w:r>
      <w:r w:rsidR="00475359" w:rsidRPr="00166098">
        <w:rPr>
          <w:color w:val="000000"/>
          <w:sz w:val="27"/>
          <w:szCs w:val="27"/>
        </w:rPr>
        <w:t>ниях) по состоянию на 01.01.2</w:t>
      </w:r>
      <w:r w:rsidR="009A6193" w:rsidRPr="00166098">
        <w:rPr>
          <w:color w:val="000000"/>
          <w:sz w:val="27"/>
          <w:szCs w:val="27"/>
        </w:rPr>
        <w:t>0</w:t>
      </w:r>
      <w:r w:rsidR="00EE0B4F" w:rsidRPr="00166098">
        <w:rPr>
          <w:color w:val="000000"/>
          <w:sz w:val="27"/>
          <w:szCs w:val="27"/>
        </w:rPr>
        <w:t>2</w:t>
      </w:r>
      <w:r w:rsidR="002D0152" w:rsidRPr="00166098">
        <w:rPr>
          <w:color w:val="000000"/>
          <w:sz w:val="27"/>
          <w:szCs w:val="27"/>
        </w:rPr>
        <w:t>5</w:t>
      </w:r>
      <w:r w:rsidR="00D73F0F" w:rsidRPr="00166098">
        <w:rPr>
          <w:color w:val="000000"/>
          <w:sz w:val="27"/>
          <w:szCs w:val="27"/>
        </w:rPr>
        <w:t xml:space="preserve"> г.</w:t>
      </w:r>
    </w:p>
    <w:p w:rsidR="00EA4677" w:rsidRPr="00166098" w:rsidRDefault="00EA4677" w:rsidP="00661E54">
      <w:pPr>
        <w:pStyle w:val="1130373e324b39"/>
        <w:rPr>
          <w:color w:val="000000"/>
          <w:sz w:val="27"/>
          <w:szCs w:val="27"/>
        </w:rPr>
      </w:pPr>
    </w:p>
    <w:p w:rsidR="00D73F0F" w:rsidRPr="00166098" w:rsidRDefault="00D73F0F" w:rsidP="00D73F0F">
      <w:pPr>
        <w:pStyle w:val="1130373e324b39"/>
        <w:jc w:val="both"/>
        <w:rPr>
          <w:color w:val="000000"/>
          <w:sz w:val="27"/>
          <w:szCs w:val="27"/>
        </w:rPr>
      </w:pPr>
    </w:p>
    <w:p w:rsidR="00D73F0F" w:rsidRPr="00166098" w:rsidRDefault="00D73F0F" w:rsidP="00D73F0F">
      <w:pPr>
        <w:pStyle w:val="1130373e324b39"/>
        <w:jc w:val="both"/>
        <w:rPr>
          <w:sz w:val="27"/>
          <w:szCs w:val="27"/>
        </w:rPr>
      </w:pPr>
      <w:r w:rsidRPr="00166098">
        <w:rPr>
          <w:color w:val="000000"/>
          <w:sz w:val="27"/>
          <w:szCs w:val="27"/>
        </w:rPr>
        <w:tab/>
        <w:t>Руководствуясь Законом Московской области от 18.04.2008г. № 49/2008-ОЗ «О дополнительных мерах по созданию условий для обеспечения продовольственными и промышленными товарами граждан, проживающих в сельских населенных пунктах в Московской области», У</w:t>
      </w:r>
      <w:r w:rsidR="00475359" w:rsidRPr="00166098">
        <w:rPr>
          <w:color w:val="000000"/>
          <w:sz w:val="27"/>
          <w:szCs w:val="27"/>
        </w:rPr>
        <w:t xml:space="preserve">ставом городского округа Серебряные Пруды </w:t>
      </w:r>
      <w:r w:rsidRPr="00166098">
        <w:rPr>
          <w:color w:val="000000"/>
          <w:sz w:val="27"/>
          <w:szCs w:val="27"/>
        </w:rPr>
        <w:t xml:space="preserve">Московской области  </w:t>
      </w:r>
    </w:p>
    <w:p w:rsidR="00D73F0F" w:rsidRPr="00166098" w:rsidRDefault="00D73F0F" w:rsidP="00D73F0F">
      <w:pPr>
        <w:pStyle w:val="1130373e324b39"/>
        <w:jc w:val="both"/>
        <w:rPr>
          <w:color w:val="000000"/>
          <w:sz w:val="27"/>
          <w:szCs w:val="27"/>
        </w:rPr>
      </w:pPr>
    </w:p>
    <w:p w:rsidR="00D73F0F" w:rsidRPr="00166098" w:rsidRDefault="00D73F0F" w:rsidP="00D73F0F">
      <w:pPr>
        <w:pStyle w:val="1130373e324b39"/>
        <w:jc w:val="center"/>
        <w:rPr>
          <w:color w:val="000000"/>
          <w:sz w:val="27"/>
          <w:szCs w:val="27"/>
        </w:rPr>
      </w:pPr>
      <w:r w:rsidRPr="00166098">
        <w:rPr>
          <w:color w:val="000000"/>
          <w:sz w:val="27"/>
          <w:szCs w:val="27"/>
        </w:rPr>
        <w:t>ПОСТАНОВЛЯЮ:</w:t>
      </w:r>
    </w:p>
    <w:p w:rsidR="00EA4677" w:rsidRPr="00166098" w:rsidRDefault="00EA4677" w:rsidP="00D73F0F">
      <w:pPr>
        <w:pStyle w:val="1130373e324b39"/>
        <w:jc w:val="center"/>
        <w:rPr>
          <w:sz w:val="27"/>
          <w:szCs w:val="27"/>
        </w:rPr>
      </w:pPr>
    </w:p>
    <w:p w:rsidR="00D73F0F" w:rsidRPr="00166098" w:rsidRDefault="00ED6E76" w:rsidP="00ED6E76">
      <w:pPr>
        <w:pStyle w:val="1130373e324b39"/>
        <w:jc w:val="both"/>
        <w:rPr>
          <w:sz w:val="27"/>
          <w:szCs w:val="27"/>
        </w:rPr>
      </w:pPr>
      <w:r w:rsidRPr="00166098">
        <w:rPr>
          <w:color w:val="000000"/>
          <w:sz w:val="27"/>
          <w:szCs w:val="27"/>
        </w:rPr>
        <w:t>1.</w:t>
      </w:r>
      <w:r w:rsidR="00B160CD" w:rsidRPr="00166098">
        <w:rPr>
          <w:color w:val="000000"/>
          <w:sz w:val="27"/>
          <w:szCs w:val="27"/>
        </w:rPr>
        <w:t xml:space="preserve"> </w:t>
      </w:r>
      <w:r w:rsidR="00D73F0F" w:rsidRPr="00166098">
        <w:rPr>
          <w:color w:val="000000"/>
          <w:sz w:val="27"/>
          <w:szCs w:val="27"/>
        </w:rPr>
        <w:t xml:space="preserve">Утвердить Перечень сельских населенных пунктов </w:t>
      </w:r>
      <w:r w:rsidR="00661E54" w:rsidRPr="00166098">
        <w:rPr>
          <w:sz w:val="27"/>
          <w:szCs w:val="27"/>
        </w:rPr>
        <w:t>городского округа Серебряные Пруды</w:t>
      </w:r>
      <w:r w:rsidRPr="00166098">
        <w:rPr>
          <w:sz w:val="27"/>
          <w:szCs w:val="27"/>
        </w:rPr>
        <w:t xml:space="preserve"> Московской области</w:t>
      </w:r>
      <w:r w:rsidR="00661E54" w:rsidRPr="00166098">
        <w:rPr>
          <w:sz w:val="27"/>
          <w:szCs w:val="27"/>
        </w:rPr>
        <w:t xml:space="preserve"> </w:t>
      </w:r>
      <w:r w:rsidR="00D73F0F" w:rsidRPr="00166098">
        <w:rPr>
          <w:color w:val="000000"/>
          <w:sz w:val="27"/>
          <w:szCs w:val="27"/>
        </w:rPr>
        <w:t xml:space="preserve">с численностью населения не более 100 человек, не расположенных вдоль автомобильных дорог федерального значения и не имеющих предприятий </w:t>
      </w:r>
      <w:r w:rsidR="00BC2095" w:rsidRPr="00166098">
        <w:rPr>
          <w:color w:val="000000"/>
          <w:sz w:val="27"/>
          <w:szCs w:val="27"/>
        </w:rPr>
        <w:t>розничной торговли</w:t>
      </w:r>
      <w:r w:rsidR="00D73F0F" w:rsidRPr="00166098">
        <w:rPr>
          <w:color w:val="000000"/>
          <w:sz w:val="27"/>
          <w:szCs w:val="27"/>
        </w:rPr>
        <w:t>, расположенных в стационарных зданиях (сооружениях) по состоянию на 01.01.20</w:t>
      </w:r>
      <w:r w:rsidR="006C6998" w:rsidRPr="00166098">
        <w:rPr>
          <w:color w:val="000000"/>
          <w:sz w:val="27"/>
          <w:szCs w:val="27"/>
        </w:rPr>
        <w:t>2</w:t>
      </w:r>
      <w:r w:rsidR="004C638B" w:rsidRPr="00166098">
        <w:rPr>
          <w:color w:val="000000"/>
          <w:sz w:val="27"/>
          <w:szCs w:val="27"/>
        </w:rPr>
        <w:t>5</w:t>
      </w:r>
      <w:r w:rsidR="00A644AD" w:rsidRPr="00166098">
        <w:rPr>
          <w:color w:val="000000"/>
          <w:sz w:val="27"/>
          <w:szCs w:val="27"/>
        </w:rPr>
        <w:t>г. (Прилагается);</w:t>
      </w:r>
    </w:p>
    <w:p w:rsidR="004C638B" w:rsidRPr="00166098" w:rsidRDefault="00BC2095" w:rsidP="00C85582">
      <w:pPr>
        <w:pStyle w:val="1130373e324b39"/>
        <w:jc w:val="both"/>
        <w:rPr>
          <w:color w:val="000000"/>
          <w:sz w:val="27"/>
          <w:szCs w:val="27"/>
        </w:rPr>
      </w:pPr>
      <w:r w:rsidRPr="00166098">
        <w:rPr>
          <w:color w:val="000000"/>
          <w:sz w:val="27"/>
          <w:szCs w:val="27"/>
        </w:rPr>
        <w:t>2</w:t>
      </w:r>
      <w:r w:rsidR="001C327D" w:rsidRPr="00166098">
        <w:rPr>
          <w:color w:val="000000"/>
          <w:sz w:val="27"/>
          <w:szCs w:val="27"/>
        </w:rPr>
        <w:t>.</w:t>
      </w:r>
      <w:r w:rsidR="00C85582" w:rsidRPr="00166098">
        <w:rPr>
          <w:sz w:val="27"/>
          <w:szCs w:val="27"/>
        </w:rPr>
        <w:t xml:space="preserve"> </w:t>
      </w:r>
      <w:proofErr w:type="gramStart"/>
      <w:r w:rsidR="004C638B" w:rsidRPr="00166098">
        <w:rPr>
          <w:color w:val="000000"/>
          <w:sz w:val="27"/>
          <w:szCs w:val="27"/>
        </w:rPr>
        <w:t>Разместить</w:t>
      </w:r>
      <w:proofErr w:type="gramEnd"/>
      <w:r w:rsidR="004C638B" w:rsidRPr="00166098">
        <w:rPr>
          <w:color w:val="000000"/>
          <w:sz w:val="27"/>
          <w:szCs w:val="27"/>
        </w:rPr>
        <w:t xml:space="preserve"> настоящее постановление в сетевом издании «Городской округ Серебряно-Прудский», доменное имя сайта в информационно-коммуникационной сети «Интернет»: </w:t>
      </w:r>
      <w:hyperlink r:id="rId8" w:history="1">
        <w:r w:rsidR="004C638B" w:rsidRPr="00166098">
          <w:rPr>
            <w:rStyle w:val="ab"/>
            <w:sz w:val="27"/>
            <w:szCs w:val="27"/>
          </w:rPr>
          <w:t>http://spadm.ru</w:t>
        </w:r>
      </w:hyperlink>
      <w:r w:rsidR="004C638B" w:rsidRPr="00166098">
        <w:rPr>
          <w:color w:val="000000"/>
          <w:sz w:val="27"/>
          <w:szCs w:val="27"/>
        </w:rPr>
        <w:t>.</w:t>
      </w:r>
    </w:p>
    <w:p w:rsidR="00C85582" w:rsidRPr="00166098" w:rsidRDefault="00BC2095" w:rsidP="00C85582">
      <w:pPr>
        <w:pStyle w:val="1130373e324b39"/>
        <w:jc w:val="both"/>
        <w:rPr>
          <w:rStyle w:val="2"/>
          <w:sz w:val="27"/>
          <w:szCs w:val="27"/>
        </w:rPr>
      </w:pPr>
      <w:r w:rsidRPr="00166098">
        <w:rPr>
          <w:sz w:val="27"/>
          <w:szCs w:val="27"/>
        </w:rPr>
        <w:t>3.</w:t>
      </w:r>
      <w:r w:rsidR="00A443C9" w:rsidRPr="00166098">
        <w:rPr>
          <w:color w:val="000000"/>
          <w:sz w:val="27"/>
          <w:szCs w:val="27"/>
          <w:shd w:val="clear" w:color="auto" w:fill="FFFFFF"/>
        </w:rPr>
        <w:t xml:space="preserve"> </w:t>
      </w:r>
      <w:r w:rsidR="00C85582" w:rsidRPr="00166098">
        <w:rPr>
          <w:rStyle w:val="2"/>
          <w:sz w:val="27"/>
          <w:szCs w:val="27"/>
        </w:rPr>
        <w:t>Настоящее постановление вступает в силу с 01 января 202</w:t>
      </w:r>
      <w:r w:rsidR="002D0152" w:rsidRPr="00166098">
        <w:rPr>
          <w:rStyle w:val="2"/>
          <w:sz w:val="27"/>
          <w:szCs w:val="27"/>
        </w:rPr>
        <w:t>5</w:t>
      </w:r>
      <w:r w:rsidR="00C85582" w:rsidRPr="00166098">
        <w:rPr>
          <w:rStyle w:val="2"/>
          <w:sz w:val="27"/>
          <w:szCs w:val="27"/>
        </w:rPr>
        <w:t>г. и действует по 31 декабря 202</w:t>
      </w:r>
      <w:r w:rsidR="002D0152" w:rsidRPr="00166098">
        <w:rPr>
          <w:rStyle w:val="2"/>
          <w:sz w:val="27"/>
          <w:szCs w:val="27"/>
        </w:rPr>
        <w:t>5</w:t>
      </w:r>
      <w:r w:rsidR="00C85582" w:rsidRPr="00166098">
        <w:rPr>
          <w:rStyle w:val="2"/>
          <w:sz w:val="27"/>
          <w:szCs w:val="27"/>
        </w:rPr>
        <w:t>г.</w:t>
      </w:r>
    </w:p>
    <w:p w:rsidR="00CE36D9" w:rsidRPr="00166098" w:rsidRDefault="00BC2095" w:rsidP="00C85582">
      <w:pPr>
        <w:pStyle w:val="a6"/>
        <w:jc w:val="both"/>
        <w:rPr>
          <w:sz w:val="27"/>
          <w:szCs w:val="27"/>
        </w:rPr>
      </w:pPr>
      <w:r w:rsidRPr="00166098">
        <w:rPr>
          <w:sz w:val="27"/>
          <w:szCs w:val="27"/>
        </w:rPr>
        <w:t>4.</w:t>
      </w:r>
      <w:r w:rsidR="00A443C9" w:rsidRPr="00166098">
        <w:rPr>
          <w:sz w:val="27"/>
          <w:szCs w:val="27"/>
        </w:rPr>
        <w:t xml:space="preserve"> </w:t>
      </w:r>
      <w:proofErr w:type="gramStart"/>
      <w:r w:rsidRPr="00166098">
        <w:rPr>
          <w:sz w:val="27"/>
          <w:szCs w:val="27"/>
        </w:rPr>
        <w:t>Со дня вступления в силу настоящего постановления признать утратившим силу постановление администрации</w:t>
      </w:r>
      <w:r w:rsidR="00CE36D9" w:rsidRPr="00166098">
        <w:rPr>
          <w:sz w:val="27"/>
          <w:szCs w:val="27"/>
        </w:rPr>
        <w:t xml:space="preserve"> городского округа Серебряные Пруды Московской области </w:t>
      </w:r>
      <w:r w:rsidRPr="00166098">
        <w:rPr>
          <w:sz w:val="27"/>
          <w:szCs w:val="27"/>
        </w:rPr>
        <w:t xml:space="preserve"> </w:t>
      </w:r>
      <w:r w:rsidR="004C638B" w:rsidRPr="00166098">
        <w:rPr>
          <w:sz w:val="27"/>
          <w:szCs w:val="27"/>
        </w:rPr>
        <w:t xml:space="preserve">от 17.10.2023 № 2028 </w:t>
      </w:r>
      <w:r w:rsidR="0012096D" w:rsidRPr="00166098">
        <w:rPr>
          <w:sz w:val="27"/>
          <w:szCs w:val="27"/>
        </w:rPr>
        <w:t>(с изменениями от 10.05.2023 № 883)</w:t>
      </w:r>
      <w:r w:rsidR="00881FFA" w:rsidRPr="00166098">
        <w:rPr>
          <w:sz w:val="27"/>
          <w:szCs w:val="27"/>
        </w:rPr>
        <w:t xml:space="preserve"> </w:t>
      </w:r>
      <w:r w:rsidR="00CE36D9" w:rsidRPr="00166098">
        <w:rPr>
          <w:sz w:val="27"/>
          <w:szCs w:val="27"/>
        </w:rPr>
        <w:t>«Об утверждении Перечня сельских населенных пунктов городского округа Серебряные Пруды Московской области с численностью населения не более 100 человек, не расположенных вдоль автомобильных дорог федерального значения и не имеющих предприятий розничной торговли, расположенных в</w:t>
      </w:r>
      <w:proofErr w:type="gramEnd"/>
      <w:r w:rsidR="00CE36D9" w:rsidRPr="00166098">
        <w:rPr>
          <w:sz w:val="27"/>
          <w:szCs w:val="27"/>
        </w:rPr>
        <w:t xml:space="preserve"> стационарных </w:t>
      </w:r>
      <w:proofErr w:type="gramStart"/>
      <w:r w:rsidR="00CE36D9" w:rsidRPr="00166098">
        <w:rPr>
          <w:sz w:val="27"/>
          <w:szCs w:val="27"/>
        </w:rPr>
        <w:t>зданиях</w:t>
      </w:r>
      <w:proofErr w:type="gramEnd"/>
      <w:r w:rsidR="00CE36D9" w:rsidRPr="00166098">
        <w:rPr>
          <w:sz w:val="27"/>
          <w:szCs w:val="27"/>
        </w:rPr>
        <w:t xml:space="preserve"> (сооружениях) по состоянию на 01.01.20</w:t>
      </w:r>
      <w:r w:rsidR="00C85582" w:rsidRPr="00166098">
        <w:rPr>
          <w:sz w:val="27"/>
          <w:szCs w:val="27"/>
        </w:rPr>
        <w:t>2</w:t>
      </w:r>
      <w:r w:rsidR="002D0152" w:rsidRPr="00166098">
        <w:rPr>
          <w:sz w:val="27"/>
          <w:szCs w:val="27"/>
        </w:rPr>
        <w:t>4</w:t>
      </w:r>
      <w:r w:rsidR="00CE36D9" w:rsidRPr="00166098">
        <w:rPr>
          <w:sz w:val="27"/>
          <w:szCs w:val="27"/>
        </w:rPr>
        <w:t>г.</w:t>
      </w:r>
      <w:r w:rsidR="00FB7722" w:rsidRPr="00166098">
        <w:rPr>
          <w:sz w:val="27"/>
          <w:szCs w:val="27"/>
        </w:rPr>
        <w:t>».</w:t>
      </w:r>
    </w:p>
    <w:p w:rsidR="00D70349" w:rsidRDefault="00DD7693" w:rsidP="00D70349">
      <w:pPr>
        <w:pStyle w:val="c1e0e7eee2fbe9"/>
        <w:jc w:val="both"/>
        <w:rPr>
          <w:sz w:val="27"/>
          <w:szCs w:val="27"/>
        </w:rPr>
      </w:pPr>
      <w:r w:rsidRPr="00166098">
        <w:rPr>
          <w:color w:val="000000"/>
          <w:sz w:val="27"/>
          <w:szCs w:val="27"/>
        </w:rPr>
        <w:t>5</w:t>
      </w:r>
      <w:r w:rsidR="00661E54" w:rsidRPr="00166098">
        <w:rPr>
          <w:color w:val="000000"/>
          <w:sz w:val="27"/>
          <w:szCs w:val="27"/>
        </w:rPr>
        <w:t xml:space="preserve">. </w:t>
      </w:r>
      <w:proofErr w:type="gramStart"/>
      <w:r w:rsidR="00661E54" w:rsidRPr="00166098">
        <w:rPr>
          <w:color w:val="000000"/>
          <w:sz w:val="27"/>
          <w:szCs w:val="27"/>
        </w:rPr>
        <w:t>Контроль за</w:t>
      </w:r>
      <w:proofErr w:type="gramEnd"/>
      <w:r w:rsidR="00661E54" w:rsidRPr="00166098">
        <w:rPr>
          <w:color w:val="000000"/>
          <w:sz w:val="27"/>
          <w:szCs w:val="27"/>
        </w:rPr>
        <w:t xml:space="preserve"> выполнением настоящего постановления возложить на первого </w:t>
      </w:r>
      <w:r w:rsidR="00475359" w:rsidRPr="00166098">
        <w:rPr>
          <w:color w:val="000000"/>
          <w:sz w:val="27"/>
          <w:szCs w:val="27"/>
        </w:rPr>
        <w:t>заместителя главы городского округа Серебряные Пруды</w:t>
      </w:r>
      <w:r w:rsidR="002752A5" w:rsidRPr="00166098">
        <w:rPr>
          <w:sz w:val="27"/>
          <w:szCs w:val="27"/>
        </w:rPr>
        <w:t xml:space="preserve"> Московской </w:t>
      </w:r>
      <w:r w:rsidR="00ED6E76" w:rsidRPr="00166098">
        <w:rPr>
          <w:sz w:val="27"/>
          <w:szCs w:val="27"/>
        </w:rPr>
        <w:t xml:space="preserve">области </w:t>
      </w:r>
      <w:r w:rsidR="00E90C67" w:rsidRPr="00166098">
        <w:rPr>
          <w:sz w:val="27"/>
          <w:szCs w:val="27"/>
        </w:rPr>
        <w:t xml:space="preserve">В.В. </w:t>
      </w:r>
      <w:proofErr w:type="spellStart"/>
      <w:r w:rsidR="00E90C67" w:rsidRPr="00166098">
        <w:rPr>
          <w:sz w:val="27"/>
          <w:szCs w:val="27"/>
        </w:rPr>
        <w:t>Федонина</w:t>
      </w:r>
      <w:proofErr w:type="spellEnd"/>
      <w:r w:rsidR="00E90C67" w:rsidRPr="00166098">
        <w:rPr>
          <w:sz w:val="27"/>
          <w:szCs w:val="27"/>
        </w:rPr>
        <w:t>.</w:t>
      </w:r>
    </w:p>
    <w:p w:rsidR="00166098" w:rsidRPr="00166098" w:rsidRDefault="00166098" w:rsidP="00D70349">
      <w:pPr>
        <w:pStyle w:val="c1e0e7eee2fbe9"/>
        <w:jc w:val="both"/>
        <w:rPr>
          <w:sz w:val="27"/>
          <w:szCs w:val="27"/>
        </w:rPr>
      </w:pPr>
    </w:p>
    <w:p w:rsidR="002B6CF0" w:rsidRPr="00166098" w:rsidRDefault="00CE36D9" w:rsidP="00D73F0F">
      <w:pPr>
        <w:pStyle w:val="1130373e324b39"/>
        <w:jc w:val="both"/>
        <w:rPr>
          <w:color w:val="000000"/>
          <w:sz w:val="27"/>
          <w:szCs w:val="27"/>
        </w:rPr>
      </w:pPr>
      <w:r w:rsidRPr="00166098">
        <w:rPr>
          <w:color w:val="000000"/>
          <w:sz w:val="27"/>
          <w:szCs w:val="27"/>
        </w:rPr>
        <w:t xml:space="preserve">Глава городского округа                                             </w:t>
      </w:r>
      <w:r w:rsidR="002174EA" w:rsidRPr="00166098">
        <w:rPr>
          <w:color w:val="000000"/>
          <w:sz w:val="27"/>
          <w:szCs w:val="27"/>
        </w:rPr>
        <w:t xml:space="preserve">       </w:t>
      </w:r>
      <w:r w:rsidRPr="00166098">
        <w:rPr>
          <w:color w:val="000000"/>
          <w:sz w:val="27"/>
          <w:szCs w:val="27"/>
        </w:rPr>
        <w:t xml:space="preserve">       </w:t>
      </w:r>
      <w:r w:rsidR="002B6CF0" w:rsidRPr="00166098">
        <w:rPr>
          <w:color w:val="000000"/>
          <w:sz w:val="27"/>
          <w:szCs w:val="27"/>
        </w:rPr>
        <w:t>О.В. Павлихин</w:t>
      </w:r>
    </w:p>
    <w:p w:rsidR="00C45EF1" w:rsidRDefault="00C45EF1" w:rsidP="00D73F0F">
      <w:pPr>
        <w:pStyle w:val="1130373e324b39"/>
        <w:jc w:val="both"/>
        <w:rPr>
          <w:color w:val="000000"/>
        </w:rPr>
      </w:pPr>
    </w:p>
    <w:p w:rsidR="00C45EF1" w:rsidRDefault="00C45EF1" w:rsidP="00D73F0F">
      <w:pPr>
        <w:pStyle w:val="1130373e324b39"/>
        <w:jc w:val="both"/>
        <w:rPr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"/>
        <w:gridCol w:w="3644"/>
        <w:gridCol w:w="5340"/>
      </w:tblGrid>
      <w:tr w:rsidR="000C4ACE" w:rsidRPr="000C4ACE" w:rsidTr="00A644AD">
        <w:trPr>
          <w:trHeight w:val="81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C4ACE" w:rsidRPr="000C4ACE" w:rsidRDefault="000C4ACE" w:rsidP="000C4ACE">
            <w:pPr>
              <w:rPr>
                <w:rFonts w:ascii="Times New Roman" w:hAnsi="Times New Roman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C4ACE" w:rsidRPr="000C4ACE" w:rsidRDefault="000C4ACE">
            <w:pPr>
              <w:rPr>
                <w:rFonts w:ascii="Times New Roman" w:hAnsi="Times New Roman"/>
              </w:rPr>
            </w:pPr>
          </w:p>
        </w:tc>
        <w:tc>
          <w:tcPr>
            <w:tcW w:w="534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B160CD" w:rsidRDefault="000C4ACE" w:rsidP="0016609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54C50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Pr="00054C50">
              <w:rPr>
                <w:rFonts w:ascii="Times New Roman" w:hAnsi="Times New Roman"/>
                <w:sz w:val="28"/>
                <w:szCs w:val="28"/>
              </w:rPr>
              <w:br/>
              <w:t>к Постановлению  администрации</w:t>
            </w:r>
            <w:r w:rsidRPr="00054C50">
              <w:rPr>
                <w:rFonts w:ascii="Times New Roman" w:hAnsi="Times New Roman"/>
                <w:sz w:val="28"/>
                <w:szCs w:val="28"/>
              </w:rPr>
              <w:br/>
              <w:t>городского округа Сереб</w:t>
            </w:r>
            <w:r w:rsidR="00B160CD" w:rsidRPr="00054C50">
              <w:rPr>
                <w:rFonts w:ascii="Times New Roman" w:hAnsi="Times New Roman"/>
                <w:sz w:val="28"/>
                <w:szCs w:val="28"/>
              </w:rPr>
              <w:t>ряные Пруды</w:t>
            </w:r>
            <w:r w:rsidR="00B160CD" w:rsidRPr="00054C50">
              <w:rPr>
                <w:rFonts w:ascii="Times New Roman" w:hAnsi="Times New Roman"/>
                <w:sz w:val="28"/>
                <w:szCs w:val="28"/>
              </w:rPr>
              <w:br/>
              <w:t>Московской области</w:t>
            </w:r>
          </w:p>
          <w:p w:rsidR="00166098" w:rsidRPr="00D70349" w:rsidRDefault="00166098" w:rsidP="00166098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08.10.2024 № 1489</w:t>
            </w:r>
          </w:p>
          <w:p w:rsidR="00166098" w:rsidRPr="00054C50" w:rsidRDefault="00166098" w:rsidP="00B160CD">
            <w:pPr>
              <w:spacing w:after="20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4ACE" w:rsidRPr="00054C50" w:rsidRDefault="000C4ACE" w:rsidP="003D1E08">
            <w:pPr>
              <w:spacing w:after="20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ACE" w:rsidRPr="000C4ACE" w:rsidTr="00A644AD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C4ACE" w:rsidRPr="000C4ACE" w:rsidRDefault="000C4ACE" w:rsidP="000C4ACE">
            <w:pPr>
              <w:rPr>
                <w:rFonts w:ascii="Times New Roman" w:hAnsi="Times New Roman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C4ACE" w:rsidRPr="000C4ACE" w:rsidRDefault="000C4ACE">
            <w:pPr>
              <w:rPr>
                <w:rFonts w:ascii="Times New Roman" w:hAnsi="Times New Roman"/>
              </w:rPr>
            </w:pPr>
          </w:p>
        </w:tc>
        <w:tc>
          <w:tcPr>
            <w:tcW w:w="534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C4ACE" w:rsidRPr="00054C50" w:rsidRDefault="000C4ACE" w:rsidP="00B160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4ACE" w:rsidRDefault="000C4ACE" w:rsidP="00D73F0F">
      <w:pPr>
        <w:rPr>
          <w:rFonts w:ascii="Times New Roman" w:hAnsi="Times New Roman"/>
        </w:rPr>
      </w:pPr>
    </w:p>
    <w:p w:rsidR="00A644AD" w:rsidRPr="00135D03" w:rsidRDefault="00135D03" w:rsidP="00A644A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35D03">
        <w:rPr>
          <w:rFonts w:ascii="Times New Roman" w:hAnsi="Times New Roman"/>
          <w:sz w:val="28"/>
          <w:szCs w:val="28"/>
        </w:rPr>
        <w:t>Перечня сельских населенных пунктов городского округа Серебряные Пруды Московской области с численностью населения не более 100 человек, не расположенных вдоль автомобильных дорог федерального значения и не имеющих предприятий розничной торговли, расположенных в стационарных зданиях (сооружениях) по состоянию на 01.01.202</w:t>
      </w:r>
      <w:r w:rsidR="002D0152">
        <w:rPr>
          <w:rFonts w:ascii="Times New Roman" w:hAnsi="Times New Roman"/>
          <w:sz w:val="28"/>
          <w:szCs w:val="28"/>
        </w:rPr>
        <w:t>5</w:t>
      </w:r>
      <w:r w:rsidRPr="00135D03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0"/>
        <w:gridCol w:w="3040"/>
        <w:gridCol w:w="1720"/>
        <w:gridCol w:w="1300"/>
        <w:gridCol w:w="2320"/>
      </w:tblGrid>
      <w:tr w:rsidR="00A644AD" w:rsidRPr="000C4ACE" w:rsidTr="00C1279B">
        <w:trPr>
          <w:trHeight w:val="405"/>
        </w:trPr>
        <w:tc>
          <w:tcPr>
            <w:tcW w:w="1040" w:type="dxa"/>
            <w:vMerge w:val="restart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№</w:t>
            </w:r>
          </w:p>
        </w:tc>
        <w:tc>
          <w:tcPr>
            <w:tcW w:w="3040" w:type="dxa"/>
            <w:vMerge w:val="restart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Наименование сельского населенного пункта (с численностью населения не более 100 человек, не расположенных вдоль автомобильных дорог федерального назначения и не имеющих предприятий розничной торговли, расположенных в стационарных зданиях (сооружениях))</w:t>
            </w:r>
          </w:p>
        </w:tc>
        <w:tc>
          <w:tcPr>
            <w:tcW w:w="5340" w:type="dxa"/>
            <w:gridSpan w:val="3"/>
            <w:hideMark/>
          </w:tcPr>
          <w:p w:rsidR="00A644AD" w:rsidRPr="000C4ACE" w:rsidRDefault="00A644AD" w:rsidP="002F0A74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Численность населения на 01.01.20</w:t>
            </w:r>
            <w:r>
              <w:rPr>
                <w:rFonts w:ascii="Times New Roman" w:hAnsi="Times New Roman"/>
              </w:rPr>
              <w:t>2</w:t>
            </w:r>
            <w:r w:rsidR="002F0A74">
              <w:rPr>
                <w:rFonts w:ascii="Times New Roman" w:hAnsi="Times New Roman"/>
              </w:rPr>
              <w:t>4</w:t>
            </w:r>
            <w:r w:rsidRPr="000C4ACE">
              <w:rPr>
                <w:rFonts w:ascii="Times New Roman" w:hAnsi="Times New Roman"/>
              </w:rPr>
              <w:t xml:space="preserve"> г.</w:t>
            </w:r>
          </w:p>
        </w:tc>
      </w:tr>
      <w:tr w:rsidR="00A644AD" w:rsidRPr="000C4ACE" w:rsidTr="00C1279B">
        <w:trPr>
          <w:trHeight w:val="2766"/>
        </w:trPr>
        <w:tc>
          <w:tcPr>
            <w:tcW w:w="1040" w:type="dxa"/>
            <w:vMerge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</w:p>
        </w:tc>
        <w:tc>
          <w:tcPr>
            <w:tcW w:w="3040" w:type="dxa"/>
            <w:vMerge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Всего</w:t>
            </w:r>
          </w:p>
        </w:tc>
        <w:tc>
          <w:tcPr>
            <w:tcW w:w="130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От 1 до 50</w:t>
            </w:r>
          </w:p>
        </w:tc>
        <w:tc>
          <w:tcPr>
            <w:tcW w:w="232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От 51 до 100</w:t>
            </w:r>
          </w:p>
        </w:tc>
      </w:tr>
      <w:tr w:rsidR="00A644AD" w:rsidRPr="000C4ACE" w:rsidTr="00C1279B">
        <w:trPr>
          <w:trHeight w:val="327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 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г.о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. </w:t>
            </w:r>
            <w:r w:rsidRPr="000C4ACE">
              <w:rPr>
                <w:rFonts w:ascii="Times New Roman" w:hAnsi="Times New Roman"/>
                <w:b/>
                <w:bCs/>
              </w:rPr>
              <w:t xml:space="preserve">Серебряные </w:t>
            </w:r>
            <w:r>
              <w:rPr>
                <w:rFonts w:ascii="Times New Roman" w:hAnsi="Times New Roman"/>
                <w:b/>
                <w:bCs/>
              </w:rPr>
              <w:t>П</w:t>
            </w:r>
            <w:r w:rsidRPr="000C4ACE">
              <w:rPr>
                <w:rFonts w:ascii="Times New Roman" w:hAnsi="Times New Roman"/>
                <w:b/>
                <w:bCs/>
              </w:rPr>
              <w:t>руды</w:t>
            </w:r>
          </w:p>
        </w:tc>
        <w:tc>
          <w:tcPr>
            <w:tcW w:w="172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 </w:t>
            </w:r>
          </w:p>
        </w:tc>
        <w:tc>
          <w:tcPr>
            <w:tcW w:w="130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 </w:t>
            </w:r>
          </w:p>
        </w:tc>
        <w:tc>
          <w:tcPr>
            <w:tcW w:w="232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 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1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д. Благодать</w:t>
            </w:r>
          </w:p>
        </w:tc>
        <w:tc>
          <w:tcPr>
            <w:tcW w:w="1720" w:type="dxa"/>
            <w:hideMark/>
          </w:tcPr>
          <w:p w:rsidR="00A644AD" w:rsidRPr="002F5E15" w:rsidRDefault="000C6948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41</w:t>
            </w:r>
          </w:p>
        </w:tc>
        <w:tc>
          <w:tcPr>
            <w:tcW w:w="1300" w:type="dxa"/>
            <w:hideMark/>
          </w:tcPr>
          <w:p w:rsidR="00A644AD" w:rsidRPr="002F5E15" w:rsidRDefault="000C6948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41</w:t>
            </w: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2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с. Красное</w:t>
            </w:r>
          </w:p>
        </w:tc>
        <w:tc>
          <w:tcPr>
            <w:tcW w:w="1720" w:type="dxa"/>
            <w:hideMark/>
          </w:tcPr>
          <w:p w:rsidR="00A644AD" w:rsidRPr="002F5E15" w:rsidRDefault="000C6948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43</w:t>
            </w:r>
          </w:p>
        </w:tc>
        <w:tc>
          <w:tcPr>
            <w:tcW w:w="1300" w:type="dxa"/>
            <w:hideMark/>
          </w:tcPr>
          <w:p w:rsidR="00A644AD" w:rsidRPr="002F5E15" w:rsidRDefault="000C6948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43</w:t>
            </w: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3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 xml:space="preserve">д. </w:t>
            </w:r>
            <w:proofErr w:type="spellStart"/>
            <w:r w:rsidRPr="000C4ACE">
              <w:rPr>
                <w:rFonts w:ascii="Times New Roman" w:hAnsi="Times New Roman"/>
              </w:rPr>
              <w:t>Растрехаевка</w:t>
            </w:r>
            <w:proofErr w:type="spellEnd"/>
          </w:p>
        </w:tc>
        <w:tc>
          <w:tcPr>
            <w:tcW w:w="1720" w:type="dxa"/>
            <w:hideMark/>
          </w:tcPr>
          <w:p w:rsidR="00A644AD" w:rsidRPr="002F5E15" w:rsidRDefault="000C6948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52</w:t>
            </w:r>
          </w:p>
        </w:tc>
        <w:tc>
          <w:tcPr>
            <w:tcW w:w="130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  <w:r w:rsidR="000C6948" w:rsidRPr="002F5E15">
              <w:rPr>
                <w:rFonts w:ascii="Times New Roman" w:hAnsi="Times New Roman"/>
              </w:rPr>
              <w:t>52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4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 xml:space="preserve">д. </w:t>
            </w:r>
            <w:proofErr w:type="spellStart"/>
            <w:r w:rsidRPr="000C4ACE">
              <w:rPr>
                <w:rFonts w:ascii="Times New Roman" w:hAnsi="Times New Roman"/>
              </w:rPr>
              <w:t>Семенково</w:t>
            </w:r>
            <w:proofErr w:type="spellEnd"/>
          </w:p>
        </w:tc>
        <w:tc>
          <w:tcPr>
            <w:tcW w:w="1720" w:type="dxa"/>
            <w:hideMark/>
          </w:tcPr>
          <w:p w:rsidR="00A644AD" w:rsidRPr="002F5E15" w:rsidRDefault="000C6948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12</w:t>
            </w:r>
          </w:p>
        </w:tc>
        <w:tc>
          <w:tcPr>
            <w:tcW w:w="1300" w:type="dxa"/>
            <w:hideMark/>
          </w:tcPr>
          <w:p w:rsidR="00A644AD" w:rsidRPr="002F5E15" w:rsidRDefault="000C6948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12</w:t>
            </w: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5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д. Александровка</w:t>
            </w:r>
          </w:p>
        </w:tc>
        <w:tc>
          <w:tcPr>
            <w:tcW w:w="172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30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6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с. Аннино</w:t>
            </w:r>
          </w:p>
        </w:tc>
        <w:tc>
          <w:tcPr>
            <w:tcW w:w="172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30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7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 xml:space="preserve">д. Большое </w:t>
            </w:r>
            <w:proofErr w:type="spellStart"/>
            <w:r w:rsidRPr="000C4ACE">
              <w:rPr>
                <w:rFonts w:ascii="Times New Roman" w:hAnsi="Times New Roman"/>
              </w:rPr>
              <w:t>Рогатово</w:t>
            </w:r>
            <w:proofErr w:type="spellEnd"/>
          </w:p>
        </w:tc>
        <w:tc>
          <w:tcPr>
            <w:tcW w:w="172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30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8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с. Клинское</w:t>
            </w:r>
          </w:p>
        </w:tc>
        <w:tc>
          <w:tcPr>
            <w:tcW w:w="1720" w:type="dxa"/>
            <w:hideMark/>
          </w:tcPr>
          <w:p w:rsidR="00A644AD" w:rsidRPr="002F5E15" w:rsidRDefault="00A644AD" w:rsidP="00EE0B4F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1</w:t>
            </w:r>
            <w:r w:rsidR="00EE0B4F">
              <w:rPr>
                <w:rFonts w:ascii="Times New Roman" w:hAnsi="Times New Roman"/>
              </w:rPr>
              <w:t>7</w:t>
            </w:r>
          </w:p>
        </w:tc>
        <w:tc>
          <w:tcPr>
            <w:tcW w:w="1300" w:type="dxa"/>
            <w:hideMark/>
          </w:tcPr>
          <w:p w:rsidR="00A644AD" w:rsidRPr="002F5E15" w:rsidRDefault="00A644AD" w:rsidP="00EE0B4F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1</w:t>
            </w:r>
            <w:r w:rsidR="00EE0B4F">
              <w:rPr>
                <w:rFonts w:ascii="Times New Roman" w:hAnsi="Times New Roman"/>
              </w:rPr>
              <w:t>7</w:t>
            </w: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9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с. Кормовое</w:t>
            </w:r>
          </w:p>
        </w:tc>
        <w:tc>
          <w:tcPr>
            <w:tcW w:w="1720" w:type="dxa"/>
            <w:hideMark/>
          </w:tcPr>
          <w:p w:rsidR="00A644AD" w:rsidRPr="002F5E15" w:rsidRDefault="00A644AD" w:rsidP="00EE0B4F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2</w:t>
            </w:r>
            <w:r w:rsidR="00EE0B4F">
              <w:rPr>
                <w:rFonts w:ascii="Times New Roman" w:hAnsi="Times New Roman"/>
              </w:rPr>
              <w:t>3</w:t>
            </w:r>
          </w:p>
        </w:tc>
        <w:tc>
          <w:tcPr>
            <w:tcW w:w="130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10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 xml:space="preserve">д. </w:t>
            </w:r>
            <w:proofErr w:type="spellStart"/>
            <w:r w:rsidRPr="000C4ACE">
              <w:rPr>
                <w:rFonts w:ascii="Times New Roman" w:hAnsi="Times New Roman"/>
              </w:rPr>
              <w:t>Крутовец</w:t>
            </w:r>
            <w:proofErr w:type="spellEnd"/>
          </w:p>
        </w:tc>
        <w:tc>
          <w:tcPr>
            <w:tcW w:w="17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6</w:t>
            </w:r>
          </w:p>
        </w:tc>
        <w:tc>
          <w:tcPr>
            <w:tcW w:w="130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6</w:t>
            </w: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11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д. Куньи Выселки</w:t>
            </w:r>
          </w:p>
        </w:tc>
        <w:tc>
          <w:tcPr>
            <w:tcW w:w="172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30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12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 xml:space="preserve">д. </w:t>
            </w:r>
            <w:proofErr w:type="spellStart"/>
            <w:r w:rsidRPr="000C4ACE">
              <w:rPr>
                <w:rFonts w:ascii="Times New Roman" w:hAnsi="Times New Roman"/>
              </w:rPr>
              <w:t>Курбатово</w:t>
            </w:r>
            <w:proofErr w:type="spellEnd"/>
          </w:p>
        </w:tc>
        <w:tc>
          <w:tcPr>
            <w:tcW w:w="1720" w:type="dxa"/>
            <w:hideMark/>
          </w:tcPr>
          <w:p w:rsidR="00A644AD" w:rsidRPr="002F5E15" w:rsidRDefault="00A644AD" w:rsidP="00EE0B4F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1</w:t>
            </w:r>
            <w:r w:rsidR="00EE0B4F">
              <w:rPr>
                <w:rFonts w:ascii="Times New Roman" w:hAnsi="Times New Roman"/>
              </w:rPr>
              <w:t>8</w:t>
            </w:r>
          </w:p>
        </w:tc>
        <w:tc>
          <w:tcPr>
            <w:tcW w:w="1300" w:type="dxa"/>
            <w:hideMark/>
          </w:tcPr>
          <w:p w:rsidR="00A644AD" w:rsidRPr="002F5E15" w:rsidRDefault="00A644AD" w:rsidP="00EE0B4F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1</w:t>
            </w:r>
            <w:r w:rsidR="00EE0B4F">
              <w:rPr>
                <w:rFonts w:ascii="Times New Roman" w:hAnsi="Times New Roman"/>
              </w:rPr>
              <w:t>8</w:t>
            </w: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13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 xml:space="preserve">с. </w:t>
            </w:r>
            <w:proofErr w:type="spellStart"/>
            <w:r w:rsidRPr="000C4ACE">
              <w:rPr>
                <w:rFonts w:ascii="Times New Roman" w:hAnsi="Times New Roman"/>
              </w:rPr>
              <w:t>Куребино</w:t>
            </w:r>
            <w:proofErr w:type="spellEnd"/>
          </w:p>
        </w:tc>
        <w:tc>
          <w:tcPr>
            <w:tcW w:w="1720" w:type="dxa"/>
            <w:hideMark/>
          </w:tcPr>
          <w:p w:rsidR="00A644AD" w:rsidRPr="002F5E15" w:rsidRDefault="00A644AD" w:rsidP="00EE0B4F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1</w:t>
            </w:r>
            <w:r w:rsidR="00EE0B4F">
              <w:rPr>
                <w:rFonts w:ascii="Times New Roman" w:hAnsi="Times New Roman"/>
              </w:rPr>
              <w:t>8</w:t>
            </w:r>
          </w:p>
        </w:tc>
        <w:tc>
          <w:tcPr>
            <w:tcW w:w="1300" w:type="dxa"/>
            <w:hideMark/>
          </w:tcPr>
          <w:p w:rsidR="00A644AD" w:rsidRPr="002F5E15" w:rsidRDefault="00A644AD" w:rsidP="00EE0B4F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1</w:t>
            </w:r>
            <w:r w:rsidR="00EE0B4F">
              <w:rPr>
                <w:rFonts w:ascii="Times New Roman" w:hAnsi="Times New Roman"/>
              </w:rPr>
              <w:t>8</w:t>
            </w: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14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 xml:space="preserve">д. </w:t>
            </w:r>
            <w:proofErr w:type="spellStart"/>
            <w:r w:rsidRPr="000C4ACE">
              <w:rPr>
                <w:rFonts w:ascii="Times New Roman" w:hAnsi="Times New Roman"/>
              </w:rPr>
              <w:t>Ламоново</w:t>
            </w:r>
            <w:proofErr w:type="spellEnd"/>
          </w:p>
        </w:tc>
        <w:tc>
          <w:tcPr>
            <w:tcW w:w="172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30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  <w:tc>
          <w:tcPr>
            <w:tcW w:w="232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15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 xml:space="preserve">д. </w:t>
            </w:r>
            <w:proofErr w:type="spellStart"/>
            <w:r w:rsidRPr="000C4ACE">
              <w:rPr>
                <w:rFonts w:ascii="Times New Roman" w:hAnsi="Times New Roman"/>
              </w:rPr>
              <w:t>Лишняги</w:t>
            </w:r>
            <w:proofErr w:type="spellEnd"/>
          </w:p>
        </w:tc>
        <w:tc>
          <w:tcPr>
            <w:tcW w:w="1720" w:type="dxa"/>
            <w:hideMark/>
          </w:tcPr>
          <w:p w:rsidR="00A644AD" w:rsidRPr="002F5E15" w:rsidRDefault="00A644AD" w:rsidP="00EE0B4F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1</w:t>
            </w:r>
            <w:r w:rsidR="00EE0B4F">
              <w:rPr>
                <w:rFonts w:ascii="Times New Roman" w:hAnsi="Times New Roman"/>
              </w:rPr>
              <w:t>5</w:t>
            </w:r>
          </w:p>
        </w:tc>
        <w:tc>
          <w:tcPr>
            <w:tcW w:w="1300" w:type="dxa"/>
            <w:hideMark/>
          </w:tcPr>
          <w:p w:rsidR="00A644AD" w:rsidRPr="002F5E15" w:rsidRDefault="00A644AD" w:rsidP="00EE0B4F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1</w:t>
            </w:r>
            <w:r w:rsidR="00EE0B4F">
              <w:rPr>
                <w:rFonts w:ascii="Times New Roman" w:hAnsi="Times New Roman"/>
              </w:rPr>
              <w:t>5</w:t>
            </w: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16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д. Озерки</w:t>
            </w:r>
          </w:p>
        </w:tc>
        <w:tc>
          <w:tcPr>
            <w:tcW w:w="172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30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</w:p>
        </w:tc>
        <w:tc>
          <w:tcPr>
            <w:tcW w:w="232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17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 xml:space="preserve">д. </w:t>
            </w:r>
            <w:proofErr w:type="spellStart"/>
            <w:r w:rsidRPr="000C4ACE">
              <w:rPr>
                <w:rFonts w:ascii="Times New Roman" w:hAnsi="Times New Roman"/>
              </w:rPr>
              <w:t>Яблонево</w:t>
            </w:r>
            <w:proofErr w:type="spellEnd"/>
          </w:p>
        </w:tc>
        <w:tc>
          <w:tcPr>
            <w:tcW w:w="1720" w:type="dxa"/>
            <w:hideMark/>
          </w:tcPr>
          <w:p w:rsidR="00A644AD" w:rsidRPr="002F5E15" w:rsidRDefault="00A644AD" w:rsidP="00EE0B4F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1</w:t>
            </w:r>
            <w:r w:rsidR="00EE0B4F">
              <w:rPr>
                <w:rFonts w:ascii="Times New Roman" w:hAnsi="Times New Roman"/>
              </w:rPr>
              <w:t>9</w:t>
            </w:r>
          </w:p>
        </w:tc>
        <w:tc>
          <w:tcPr>
            <w:tcW w:w="1300" w:type="dxa"/>
            <w:hideMark/>
          </w:tcPr>
          <w:p w:rsidR="00A644AD" w:rsidRPr="002F5E15" w:rsidRDefault="00A644AD" w:rsidP="00EE0B4F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1</w:t>
            </w:r>
            <w:r w:rsidR="00EE0B4F">
              <w:rPr>
                <w:rFonts w:ascii="Times New Roman" w:hAnsi="Times New Roman"/>
              </w:rPr>
              <w:t>9</w:t>
            </w: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18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 xml:space="preserve">д. </w:t>
            </w:r>
            <w:proofErr w:type="spellStart"/>
            <w:r w:rsidRPr="000C4ACE">
              <w:rPr>
                <w:rFonts w:ascii="Times New Roman" w:hAnsi="Times New Roman"/>
              </w:rPr>
              <w:t>Якимовка</w:t>
            </w:r>
            <w:proofErr w:type="spellEnd"/>
          </w:p>
        </w:tc>
        <w:tc>
          <w:tcPr>
            <w:tcW w:w="172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30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  <w:tc>
          <w:tcPr>
            <w:tcW w:w="232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19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 xml:space="preserve">д. </w:t>
            </w:r>
            <w:proofErr w:type="spellStart"/>
            <w:r w:rsidRPr="000C4ACE">
              <w:rPr>
                <w:rFonts w:ascii="Times New Roman" w:hAnsi="Times New Roman"/>
              </w:rPr>
              <w:t>Барыково</w:t>
            </w:r>
            <w:proofErr w:type="spellEnd"/>
          </w:p>
        </w:tc>
        <w:tc>
          <w:tcPr>
            <w:tcW w:w="172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30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  <w:tc>
          <w:tcPr>
            <w:tcW w:w="232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д. Беззубово</w:t>
            </w:r>
          </w:p>
        </w:tc>
        <w:tc>
          <w:tcPr>
            <w:tcW w:w="1720" w:type="dxa"/>
            <w:hideMark/>
          </w:tcPr>
          <w:p w:rsidR="00A644AD" w:rsidRPr="002F5E15" w:rsidRDefault="00A644AD" w:rsidP="00EE0B4F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1</w:t>
            </w:r>
            <w:r w:rsidR="00EE0B4F">
              <w:rPr>
                <w:rFonts w:ascii="Times New Roman" w:hAnsi="Times New Roman"/>
              </w:rPr>
              <w:t>3</w:t>
            </w:r>
          </w:p>
        </w:tc>
        <w:tc>
          <w:tcPr>
            <w:tcW w:w="1300" w:type="dxa"/>
            <w:hideMark/>
          </w:tcPr>
          <w:p w:rsidR="00A644AD" w:rsidRPr="002F5E15" w:rsidRDefault="00A644AD" w:rsidP="00EE0B4F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1</w:t>
            </w:r>
            <w:r w:rsidR="00EE0B4F">
              <w:rPr>
                <w:rFonts w:ascii="Times New Roman" w:hAnsi="Times New Roman"/>
              </w:rPr>
              <w:t>3</w:t>
            </w: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21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д. Беляево</w:t>
            </w:r>
          </w:p>
        </w:tc>
        <w:tc>
          <w:tcPr>
            <w:tcW w:w="172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30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</w:p>
        </w:tc>
        <w:tc>
          <w:tcPr>
            <w:tcW w:w="232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22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 xml:space="preserve">д. </w:t>
            </w:r>
            <w:proofErr w:type="spellStart"/>
            <w:r w:rsidRPr="000C4ACE">
              <w:rPr>
                <w:rFonts w:ascii="Times New Roman" w:hAnsi="Times New Roman"/>
              </w:rPr>
              <w:t>Бокша</w:t>
            </w:r>
            <w:proofErr w:type="spellEnd"/>
          </w:p>
        </w:tc>
        <w:tc>
          <w:tcPr>
            <w:tcW w:w="1720" w:type="dxa"/>
            <w:hideMark/>
          </w:tcPr>
          <w:p w:rsidR="00A644AD" w:rsidRPr="002F5E15" w:rsidRDefault="00A644AD" w:rsidP="00EE0B4F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2</w:t>
            </w:r>
            <w:r w:rsidR="00EE0B4F">
              <w:rPr>
                <w:rFonts w:ascii="Times New Roman" w:hAnsi="Times New Roman"/>
              </w:rPr>
              <w:t>1</w:t>
            </w:r>
          </w:p>
        </w:tc>
        <w:tc>
          <w:tcPr>
            <w:tcW w:w="1300" w:type="dxa"/>
            <w:hideMark/>
          </w:tcPr>
          <w:p w:rsidR="00A644AD" w:rsidRPr="002F5E15" w:rsidRDefault="00A644AD" w:rsidP="00EE0B4F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2</w:t>
            </w:r>
            <w:r w:rsidR="00EE0B4F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23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д. Большое Орехово</w:t>
            </w:r>
          </w:p>
        </w:tc>
        <w:tc>
          <w:tcPr>
            <w:tcW w:w="172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24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 xml:space="preserve">д. </w:t>
            </w:r>
            <w:proofErr w:type="spellStart"/>
            <w:r w:rsidRPr="000C4ACE">
              <w:rPr>
                <w:rFonts w:ascii="Times New Roman" w:hAnsi="Times New Roman"/>
              </w:rPr>
              <w:t>Боршово</w:t>
            </w:r>
            <w:proofErr w:type="spellEnd"/>
          </w:p>
        </w:tc>
        <w:tc>
          <w:tcPr>
            <w:tcW w:w="172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30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  <w:r w:rsidR="00EE0B4F">
              <w:rPr>
                <w:rFonts w:ascii="Times New Roman" w:hAnsi="Times New Roman"/>
              </w:rPr>
              <w:t>50</w:t>
            </w: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25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д. Васильевское</w:t>
            </w:r>
          </w:p>
        </w:tc>
        <w:tc>
          <w:tcPr>
            <w:tcW w:w="17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28</w:t>
            </w:r>
          </w:p>
        </w:tc>
        <w:tc>
          <w:tcPr>
            <w:tcW w:w="130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28</w:t>
            </w: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26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 xml:space="preserve">д. </w:t>
            </w:r>
            <w:proofErr w:type="spellStart"/>
            <w:r w:rsidRPr="000C4ACE">
              <w:rPr>
                <w:rFonts w:ascii="Times New Roman" w:hAnsi="Times New Roman"/>
              </w:rPr>
              <w:t>Должиково</w:t>
            </w:r>
            <w:proofErr w:type="spellEnd"/>
          </w:p>
        </w:tc>
        <w:tc>
          <w:tcPr>
            <w:tcW w:w="172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0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27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proofErr w:type="spellStart"/>
            <w:r w:rsidRPr="000C4ACE">
              <w:rPr>
                <w:rFonts w:ascii="Times New Roman" w:hAnsi="Times New Roman"/>
              </w:rPr>
              <w:t>д</w:t>
            </w:r>
            <w:proofErr w:type="gramStart"/>
            <w:r w:rsidRPr="000C4ACE">
              <w:rPr>
                <w:rFonts w:ascii="Times New Roman" w:hAnsi="Times New Roman"/>
              </w:rPr>
              <w:t>.К</w:t>
            </w:r>
            <w:proofErr w:type="gramEnd"/>
            <w:r w:rsidRPr="000C4ACE">
              <w:rPr>
                <w:rFonts w:ascii="Times New Roman" w:hAnsi="Times New Roman"/>
              </w:rPr>
              <w:t>осяево</w:t>
            </w:r>
            <w:proofErr w:type="spellEnd"/>
          </w:p>
        </w:tc>
        <w:tc>
          <w:tcPr>
            <w:tcW w:w="172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30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  <w:tc>
          <w:tcPr>
            <w:tcW w:w="232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28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д. Красный Пахарь</w:t>
            </w:r>
          </w:p>
        </w:tc>
        <w:tc>
          <w:tcPr>
            <w:tcW w:w="17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3</w:t>
            </w:r>
          </w:p>
        </w:tc>
        <w:tc>
          <w:tcPr>
            <w:tcW w:w="130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3</w:t>
            </w: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29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 xml:space="preserve">д. </w:t>
            </w:r>
            <w:proofErr w:type="spellStart"/>
            <w:r w:rsidRPr="000C4ACE">
              <w:rPr>
                <w:rFonts w:ascii="Times New Roman" w:hAnsi="Times New Roman"/>
              </w:rPr>
              <w:t>Крытово</w:t>
            </w:r>
            <w:proofErr w:type="spellEnd"/>
          </w:p>
        </w:tc>
        <w:tc>
          <w:tcPr>
            <w:tcW w:w="17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4</w:t>
            </w:r>
          </w:p>
        </w:tc>
        <w:tc>
          <w:tcPr>
            <w:tcW w:w="130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4</w:t>
            </w: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30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д. Ларино</w:t>
            </w:r>
          </w:p>
        </w:tc>
        <w:tc>
          <w:tcPr>
            <w:tcW w:w="17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2</w:t>
            </w:r>
          </w:p>
        </w:tc>
        <w:tc>
          <w:tcPr>
            <w:tcW w:w="130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2</w:t>
            </w: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31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д. Ливадия</w:t>
            </w:r>
          </w:p>
        </w:tc>
        <w:tc>
          <w:tcPr>
            <w:tcW w:w="172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30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32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 xml:space="preserve">д. </w:t>
            </w:r>
            <w:proofErr w:type="spellStart"/>
            <w:r w:rsidRPr="000C4ACE">
              <w:rPr>
                <w:rFonts w:ascii="Times New Roman" w:hAnsi="Times New Roman"/>
              </w:rPr>
              <w:t>Лошатовка</w:t>
            </w:r>
            <w:proofErr w:type="spellEnd"/>
          </w:p>
        </w:tc>
        <w:tc>
          <w:tcPr>
            <w:tcW w:w="172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30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33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 xml:space="preserve">д. </w:t>
            </w:r>
            <w:proofErr w:type="spellStart"/>
            <w:r w:rsidRPr="000C4ACE">
              <w:rPr>
                <w:rFonts w:ascii="Times New Roman" w:hAnsi="Times New Roman"/>
              </w:rPr>
              <w:t>Лошатово</w:t>
            </w:r>
            <w:proofErr w:type="spellEnd"/>
          </w:p>
        </w:tc>
        <w:tc>
          <w:tcPr>
            <w:tcW w:w="1720" w:type="dxa"/>
            <w:hideMark/>
          </w:tcPr>
          <w:p w:rsidR="00A644AD" w:rsidRPr="002F5E15" w:rsidRDefault="00A644AD" w:rsidP="00EE0B4F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5</w:t>
            </w:r>
            <w:r w:rsidR="00EE0B4F">
              <w:rPr>
                <w:rFonts w:ascii="Times New Roman" w:hAnsi="Times New Roman"/>
              </w:rPr>
              <w:t>0</w:t>
            </w:r>
          </w:p>
        </w:tc>
        <w:tc>
          <w:tcPr>
            <w:tcW w:w="130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 xml:space="preserve">с. </w:t>
            </w:r>
            <w:proofErr w:type="spellStart"/>
            <w:r w:rsidRPr="000C4ACE">
              <w:rPr>
                <w:rFonts w:ascii="Times New Roman" w:hAnsi="Times New Roman"/>
              </w:rPr>
              <w:t>Малынь</w:t>
            </w:r>
            <w:proofErr w:type="spellEnd"/>
          </w:p>
        </w:tc>
        <w:tc>
          <w:tcPr>
            <w:tcW w:w="1720" w:type="dxa"/>
            <w:hideMark/>
          </w:tcPr>
          <w:p w:rsidR="00A644AD" w:rsidRPr="002F5E15" w:rsidRDefault="00A644AD" w:rsidP="00EE0B4F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1</w:t>
            </w:r>
            <w:r w:rsidR="00EE0B4F">
              <w:rPr>
                <w:rFonts w:ascii="Times New Roman" w:hAnsi="Times New Roman"/>
              </w:rPr>
              <w:t>2</w:t>
            </w:r>
          </w:p>
        </w:tc>
        <w:tc>
          <w:tcPr>
            <w:tcW w:w="130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 xml:space="preserve">д. </w:t>
            </w:r>
            <w:proofErr w:type="spellStart"/>
            <w:r w:rsidRPr="000C4ACE">
              <w:rPr>
                <w:rFonts w:ascii="Times New Roman" w:hAnsi="Times New Roman"/>
              </w:rPr>
              <w:t>Мозалово</w:t>
            </w:r>
            <w:proofErr w:type="spellEnd"/>
          </w:p>
        </w:tc>
        <w:tc>
          <w:tcPr>
            <w:tcW w:w="172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0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 xml:space="preserve">д. </w:t>
            </w:r>
            <w:proofErr w:type="spellStart"/>
            <w:r w:rsidRPr="000C4ACE">
              <w:rPr>
                <w:rFonts w:ascii="Times New Roman" w:hAnsi="Times New Roman"/>
              </w:rPr>
              <w:t>Накаплово</w:t>
            </w:r>
            <w:proofErr w:type="spellEnd"/>
          </w:p>
        </w:tc>
        <w:tc>
          <w:tcPr>
            <w:tcW w:w="172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0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 xml:space="preserve">д. </w:t>
            </w:r>
            <w:proofErr w:type="spellStart"/>
            <w:r w:rsidRPr="000C4ACE">
              <w:rPr>
                <w:rFonts w:ascii="Times New Roman" w:hAnsi="Times New Roman"/>
              </w:rPr>
              <w:t>Невежино</w:t>
            </w:r>
            <w:proofErr w:type="spellEnd"/>
          </w:p>
        </w:tc>
        <w:tc>
          <w:tcPr>
            <w:tcW w:w="172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0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д. Николаевка</w:t>
            </w:r>
          </w:p>
        </w:tc>
        <w:tc>
          <w:tcPr>
            <w:tcW w:w="172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300" w:type="dxa"/>
            <w:hideMark/>
          </w:tcPr>
          <w:p w:rsidR="00A644AD" w:rsidRPr="002F5E15" w:rsidRDefault="00A644AD" w:rsidP="00EE0B4F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1</w:t>
            </w:r>
            <w:r w:rsidR="00EE0B4F">
              <w:rPr>
                <w:rFonts w:ascii="Times New Roman" w:hAnsi="Times New Roman"/>
              </w:rPr>
              <w:t>6</w:t>
            </w: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д. Никольское</w:t>
            </w:r>
          </w:p>
        </w:tc>
        <w:tc>
          <w:tcPr>
            <w:tcW w:w="172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30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д. Новоселки</w:t>
            </w:r>
          </w:p>
        </w:tc>
        <w:tc>
          <w:tcPr>
            <w:tcW w:w="1720" w:type="dxa"/>
            <w:hideMark/>
          </w:tcPr>
          <w:p w:rsidR="00A644AD" w:rsidRPr="002F5E15" w:rsidRDefault="00A644AD" w:rsidP="00EE0B4F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1</w:t>
            </w:r>
            <w:r w:rsidR="00EE0B4F">
              <w:rPr>
                <w:rFonts w:ascii="Times New Roman" w:hAnsi="Times New Roman"/>
              </w:rPr>
              <w:t>6</w:t>
            </w:r>
          </w:p>
        </w:tc>
        <w:tc>
          <w:tcPr>
            <w:tcW w:w="1300" w:type="dxa"/>
            <w:hideMark/>
          </w:tcPr>
          <w:p w:rsidR="00A644AD" w:rsidRPr="002F5E15" w:rsidRDefault="00A644AD" w:rsidP="00EE0B4F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1</w:t>
            </w:r>
            <w:r w:rsidR="00EE0B4F">
              <w:rPr>
                <w:rFonts w:ascii="Times New Roman" w:hAnsi="Times New Roman"/>
              </w:rPr>
              <w:t>6</w:t>
            </w: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д. Песочное</w:t>
            </w:r>
          </w:p>
        </w:tc>
        <w:tc>
          <w:tcPr>
            <w:tcW w:w="1720" w:type="dxa"/>
            <w:hideMark/>
          </w:tcPr>
          <w:p w:rsidR="00A644AD" w:rsidRPr="002F5E15" w:rsidRDefault="00A644AD" w:rsidP="00EE0B4F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1</w:t>
            </w:r>
            <w:r w:rsidR="00EE0B4F">
              <w:rPr>
                <w:rFonts w:ascii="Times New Roman" w:hAnsi="Times New Roman"/>
              </w:rPr>
              <w:t>8</w:t>
            </w:r>
          </w:p>
        </w:tc>
        <w:tc>
          <w:tcPr>
            <w:tcW w:w="1300" w:type="dxa"/>
            <w:hideMark/>
          </w:tcPr>
          <w:p w:rsidR="00A644AD" w:rsidRPr="002F5E15" w:rsidRDefault="00A644AD" w:rsidP="00EE0B4F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1</w:t>
            </w:r>
            <w:r w:rsidR="00EE0B4F">
              <w:rPr>
                <w:rFonts w:ascii="Times New Roman" w:hAnsi="Times New Roman"/>
              </w:rPr>
              <w:t>8</w:t>
            </w: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д. Петровские Выселки</w:t>
            </w:r>
          </w:p>
        </w:tc>
        <w:tc>
          <w:tcPr>
            <w:tcW w:w="1720" w:type="dxa"/>
            <w:hideMark/>
          </w:tcPr>
          <w:p w:rsidR="00A644AD" w:rsidRPr="002F5E15" w:rsidRDefault="00A644AD" w:rsidP="00EE0B4F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1</w:t>
            </w:r>
            <w:r w:rsidR="00EE0B4F">
              <w:rPr>
                <w:rFonts w:ascii="Times New Roman" w:hAnsi="Times New Roman"/>
              </w:rPr>
              <w:t>6</w:t>
            </w:r>
          </w:p>
        </w:tc>
        <w:tc>
          <w:tcPr>
            <w:tcW w:w="1300" w:type="dxa"/>
            <w:hideMark/>
          </w:tcPr>
          <w:p w:rsidR="00A644AD" w:rsidRPr="002F5E15" w:rsidRDefault="00A644AD" w:rsidP="00EE0B4F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1</w:t>
            </w:r>
            <w:r w:rsidR="00EE0B4F">
              <w:rPr>
                <w:rFonts w:ascii="Times New Roman" w:hAnsi="Times New Roman"/>
              </w:rPr>
              <w:t>6</w:t>
            </w: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 xml:space="preserve">д. </w:t>
            </w:r>
            <w:proofErr w:type="spellStart"/>
            <w:r w:rsidRPr="000C4ACE">
              <w:rPr>
                <w:rFonts w:ascii="Times New Roman" w:hAnsi="Times New Roman"/>
              </w:rPr>
              <w:t>Скородня</w:t>
            </w:r>
            <w:proofErr w:type="spellEnd"/>
          </w:p>
        </w:tc>
        <w:tc>
          <w:tcPr>
            <w:tcW w:w="172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30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  <w:r w:rsidR="00EE0B4F">
              <w:rPr>
                <w:rFonts w:ascii="Times New Roman" w:hAnsi="Times New Roman"/>
              </w:rPr>
              <w:t>70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 xml:space="preserve">д. </w:t>
            </w:r>
            <w:proofErr w:type="spellStart"/>
            <w:r w:rsidRPr="000C4ACE">
              <w:rPr>
                <w:rFonts w:ascii="Times New Roman" w:hAnsi="Times New Roman"/>
              </w:rPr>
              <w:t>Старомойгоры</w:t>
            </w:r>
            <w:proofErr w:type="spellEnd"/>
          </w:p>
        </w:tc>
        <w:tc>
          <w:tcPr>
            <w:tcW w:w="172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0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д. Степановка</w:t>
            </w:r>
          </w:p>
        </w:tc>
        <w:tc>
          <w:tcPr>
            <w:tcW w:w="172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30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 xml:space="preserve">д. </w:t>
            </w:r>
            <w:proofErr w:type="spellStart"/>
            <w:r w:rsidRPr="000C4ACE">
              <w:rPr>
                <w:rFonts w:ascii="Times New Roman" w:hAnsi="Times New Roman"/>
              </w:rPr>
              <w:t>Столбовка</w:t>
            </w:r>
            <w:proofErr w:type="spellEnd"/>
          </w:p>
        </w:tc>
        <w:tc>
          <w:tcPr>
            <w:tcW w:w="172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30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 xml:space="preserve">д. </w:t>
            </w:r>
            <w:proofErr w:type="spellStart"/>
            <w:r w:rsidRPr="000C4ACE">
              <w:rPr>
                <w:rFonts w:ascii="Times New Roman" w:hAnsi="Times New Roman"/>
              </w:rPr>
              <w:t>Титеево</w:t>
            </w:r>
            <w:proofErr w:type="spellEnd"/>
          </w:p>
        </w:tc>
        <w:tc>
          <w:tcPr>
            <w:tcW w:w="172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0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д. Толстые</w:t>
            </w:r>
          </w:p>
        </w:tc>
        <w:tc>
          <w:tcPr>
            <w:tcW w:w="1720" w:type="dxa"/>
            <w:hideMark/>
          </w:tcPr>
          <w:p w:rsidR="00A644AD" w:rsidRPr="002F5E15" w:rsidRDefault="00A644AD" w:rsidP="00EE0B4F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1</w:t>
            </w:r>
            <w:r w:rsidR="00EE0B4F">
              <w:rPr>
                <w:rFonts w:ascii="Times New Roman" w:hAnsi="Times New Roman"/>
              </w:rPr>
              <w:t>3</w:t>
            </w:r>
          </w:p>
        </w:tc>
        <w:tc>
          <w:tcPr>
            <w:tcW w:w="1300" w:type="dxa"/>
            <w:hideMark/>
          </w:tcPr>
          <w:p w:rsidR="00A644AD" w:rsidRPr="002F5E15" w:rsidRDefault="00A644AD" w:rsidP="00EE0B4F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1</w:t>
            </w:r>
            <w:r w:rsidR="00EE0B4F">
              <w:rPr>
                <w:rFonts w:ascii="Times New Roman" w:hAnsi="Times New Roman"/>
              </w:rPr>
              <w:t>3</w:t>
            </w: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 xml:space="preserve">с. </w:t>
            </w:r>
            <w:proofErr w:type="spellStart"/>
            <w:r w:rsidRPr="000C4ACE">
              <w:rPr>
                <w:rFonts w:ascii="Times New Roman" w:hAnsi="Times New Roman"/>
              </w:rPr>
              <w:t>Тютьково</w:t>
            </w:r>
            <w:proofErr w:type="spellEnd"/>
          </w:p>
        </w:tc>
        <w:tc>
          <w:tcPr>
            <w:tcW w:w="172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30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д. Филино</w:t>
            </w:r>
          </w:p>
        </w:tc>
        <w:tc>
          <w:tcPr>
            <w:tcW w:w="17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4</w:t>
            </w:r>
          </w:p>
        </w:tc>
        <w:tc>
          <w:tcPr>
            <w:tcW w:w="130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4</w:t>
            </w: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 xml:space="preserve">д. </w:t>
            </w:r>
            <w:proofErr w:type="spellStart"/>
            <w:r w:rsidRPr="000C4ACE">
              <w:rPr>
                <w:rFonts w:ascii="Times New Roman" w:hAnsi="Times New Roman"/>
              </w:rPr>
              <w:t>Яковлевское</w:t>
            </w:r>
            <w:proofErr w:type="spellEnd"/>
          </w:p>
        </w:tc>
        <w:tc>
          <w:tcPr>
            <w:tcW w:w="172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30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  <w:tc>
          <w:tcPr>
            <w:tcW w:w="232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 xml:space="preserve">д. Верхняя </w:t>
            </w:r>
            <w:proofErr w:type="spellStart"/>
            <w:r w:rsidRPr="000C4ACE">
              <w:rPr>
                <w:rFonts w:ascii="Times New Roman" w:hAnsi="Times New Roman"/>
              </w:rPr>
              <w:t>Пурловка</w:t>
            </w:r>
            <w:proofErr w:type="spellEnd"/>
            <w:r w:rsidRPr="000C4AC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7</w:t>
            </w:r>
          </w:p>
        </w:tc>
        <w:tc>
          <w:tcPr>
            <w:tcW w:w="130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7</w:t>
            </w: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д. Дмитриевка</w:t>
            </w:r>
          </w:p>
        </w:tc>
        <w:tc>
          <w:tcPr>
            <w:tcW w:w="172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30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  <w:tc>
          <w:tcPr>
            <w:tcW w:w="2320" w:type="dxa"/>
            <w:hideMark/>
          </w:tcPr>
          <w:p w:rsidR="00A644AD" w:rsidRPr="002F5E15" w:rsidRDefault="00A644AD" w:rsidP="00EE0B4F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7</w:t>
            </w:r>
            <w:r w:rsidR="00EE0B4F">
              <w:rPr>
                <w:rFonts w:ascii="Times New Roman" w:hAnsi="Times New Roman"/>
              </w:rPr>
              <w:t>6</w:t>
            </w:r>
          </w:p>
        </w:tc>
      </w:tr>
      <w:tr w:rsidR="00A644AD" w:rsidRPr="000C4ACE" w:rsidTr="00C1279B">
        <w:trPr>
          <w:trHeight w:val="300"/>
        </w:trPr>
        <w:tc>
          <w:tcPr>
            <w:tcW w:w="1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40" w:type="dxa"/>
            <w:hideMark/>
          </w:tcPr>
          <w:p w:rsidR="00A644AD" w:rsidRPr="000C4ACE" w:rsidRDefault="00A644AD" w:rsidP="00C1279B">
            <w:pPr>
              <w:rPr>
                <w:rFonts w:ascii="Times New Roman" w:hAnsi="Times New Roman"/>
              </w:rPr>
            </w:pPr>
            <w:r w:rsidRPr="000C4ACE">
              <w:rPr>
                <w:rFonts w:ascii="Times New Roman" w:hAnsi="Times New Roman"/>
              </w:rPr>
              <w:t xml:space="preserve">д. </w:t>
            </w:r>
            <w:proofErr w:type="spellStart"/>
            <w:r w:rsidRPr="000C4ACE">
              <w:rPr>
                <w:rFonts w:ascii="Times New Roman" w:hAnsi="Times New Roman"/>
              </w:rPr>
              <w:t>Кораблевка</w:t>
            </w:r>
            <w:proofErr w:type="spellEnd"/>
          </w:p>
        </w:tc>
        <w:tc>
          <w:tcPr>
            <w:tcW w:w="172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00" w:type="dxa"/>
            <w:hideMark/>
          </w:tcPr>
          <w:p w:rsidR="00A644AD" w:rsidRPr="002F5E15" w:rsidRDefault="00EE0B4F" w:rsidP="00C12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320" w:type="dxa"/>
            <w:hideMark/>
          </w:tcPr>
          <w:p w:rsidR="00A644AD" w:rsidRPr="002F5E15" w:rsidRDefault="00A644AD" w:rsidP="00C1279B">
            <w:pPr>
              <w:rPr>
                <w:rFonts w:ascii="Times New Roman" w:hAnsi="Times New Roman"/>
              </w:rPr>
            </w:pPr>
            <w:r w:rsidRPr="002F5E15">
              <w:rPr>
                <w:rFonts w:ascii="Times New Roman" w:hAnsi="Times New Roman"/>
              </w:rPr>
              <w:t> </w:t>
            </w:r>
          </w:p>
        </w:tc>
      </w:tr>
      <w:tr w:rsidR="00881FFA" w:rsidRPr="000C4ACE" w:rsidTr="00C1279B">
        <w:trPr>
          <w:trHeight w:val="300"/>
        </w:trPr>
        <w:tc>
          <w:tcPr>
            <w:tcW w:w="1040" w:type="dxa"/>
          </w:tcPr>
          <w:p w:rsidR="00881FFA" w:rsidRPr="00881FFA" w:rsidRDefault="00881FFA" w:rsidP="00E9014A">
            <w:pPr>
              <w:rPr>
                <w:rFonts w:ascii="Times New Roman" w:hAnsi="Times New Roman"/>
              </w:rPr>
            </w:pPr>
            <w:r w:rsidRPr="00881FFA">
              <w:rPr>
                <w:rFonts w:ascii="Times New Roman" w:hAnsi="Times New Roman"/>
              </w:rPr>
              <w:t>55</w:t>
            </w:r>
          </w:p>
        </w:tc>
        <w:tc>
          <w:tcPr>
            <w:tcW w:w="3040" w:type="dxa"/>
          </w:tcPr>
          <w:p w:rsidR="00881FFA" w:rsidRPr="00881FFA" w:rsidRDefault="0012096D" w:rsidP="00E9014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 w:rsidR="00881FFA" w:rsidRPr="00881FFA">
              <w:rPr>
                <w:rFonts w:ascii="Times New Roman" w:hAnsi="Times New Roman"/>
              </w:rPr>
              <w:t>.К</w:t>
            </w:r>
            <w:proofErr w:type="gramEnd"/>
            <w:r w:rsidR="00881FFA" w:rsidRPr="00881FFA">
              <w:rPr>
                <w:rFonts w:ascii="Times New Roman" w:hAnsi="Times New Roman"/>
              </w:rPr>
              <w:t>олеймино</w:t>
            </w:r>
            <w:proofErr w:type="spellEnd"/>
          </w:p>
        </w:tc>
        <w:tc>
          <w:tcPr>
            <w:tcW w:w="1720" w:type="dxa"/>
          </w:tcPr>
          <w:p w:rsidR="00881FFA" w:rsidRPr="00881FFA" w:rsidRDefault="00881FFA" w:rsidP="00E9014A">
            <w:pPr>
              <w:rPr>
                <w:rFonts w:ascii="Times New Roman" w:hAnsi="Times New Roman"/>
              </w:rPr>
            </w:pPr>
            <w:r w:rsidRPr="00881FFA">
              <w:rPr>
                <w:rFonts w:ascii="Times New Roman" w:hAnsi="Times New Roman"/>
              </w:rPr>
              <w:t>75</w:t>
            </w:r>
          </w:p>
        </w:tc>
        <w:tc>
          <w:tcPr>
            <w:tcW w:w="1300" w:type="dxa"/>
          </w:tcPr>
          <w:p w:rsidR="00881FFA" w:rsidRPr="00881FFA" w:rsidRDefault="00881FFA" w:rsidP="00E9014A">
            <w:pPr>
              <w:rPr>
                <w:rFonts w:ascii="Times New Roman" w:hAnsi="Times New Roman"/>
              </w:rPr>
            </w:pPr>
          </w:p>
        </w:tc>
        <w:tc>
          <w:tcPr>
            <w:tcW w:w="2320" w:type="dxa"/>
          </w:tcPr>
          <w:p w:rsidR="00881FFA" w:rsidRPr="00881FFA" w:rsidRDefault="00881FFA" w:rsidP="00E9014A">
            <w:pPr>
              <w:rPr>
                <w:rFonts w:ascii="Times New Roman" w:hAnsi="Times New Roman"/>
              </w:rPr>
            </w:pPr>
            <w:r w:rsidRPr="00881FFA">
              <w:rPr>
                <w:rFonts w:ascii="Times New Roman" w:hAnsi="Times New Roman"/>
              </w:rPr>
              <w:t>75</w:t>
            </w:r>
          </w:p>
        </w:tc>
      </w:tr>
    </w:tbl>
    <w:p w:rsidR="00A644AD" w:rsidRPr="00227DA4" w:rsidRDefault="00A644AD" w:rsidP="00D73F0F">
      <w:pPr>
        <w:rPr>
          <w:rFonts w:ascii="Times New Roman" w:hAnsi="Times New Roman"/>
        </w:rPr>
      </w:pPr>
    </w:p>
    <w:sectPr w:rsidR="00A644AD" w:rsidRPr="00227DA4" w:rsidSect="00D7034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979" w:rsidRDefault="008F3979" w:rsidP="002649C5">
      <w:pPr>
        <w:spacing w:after="0" w:line="240" w:lineRule="auto"/>
      </w:pPr>
      <w:r>
        <w:separator/>
      </w:r>
    </w:p>
  </w:endnote>
  <w:endnote w:type="continuationSeparator" w:id="0">
    <w:p w:rsidR="008F3979" w:rsidRDefault="008F3979" w:rsidP="0026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979" w:rsidRDefault="008F3979" w:rsidP="002649C5">
      <w:pPr>
        <w:spacing w:after="0" w:line="240" w:lineRule="auto"/>
      </w:pPr>
      <w:r>
        <w:separator/>
      </w:r>
    </w:p>
  </w:footnote>
  <w:footnote w:type="continuationSeparator" w:id="0">
    <w:p w:rsidR="008F3979" w:rsidRDefault="008F3979" w:rsidP="00264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F6"/>
    <w:rsid w:val="00054C50"/>
    <w:rsid w:val="00061A5C"/>
    <w:rsid w:val="00063B62"/>
    <w:rsid w:val="00085148"/>
    <w:rsid w:val="0009013E"/>
    <w:rsid w:val="000A5BF6"/>
    <w:rsid w:val="000B600B"/>
    <w:rsid w:val="000C4ACE"/>
    <w:rsid w:val="000C6948"/>
    <w:rsid w:val="000C7CEE"/>
    <w:rsid w:val="000E0A44"/>
    <w:rsid w:val="0012096D"/>
    <w:rsid w:val="00135D03"/>
    <w:rsid w:val="00166098"/>
    <w:rsid w:val="0016622B"/>
    <w:rsid w:val="00171D1C"/>
    <w:rsid w:val="001C327D"/>
    <w:rsid w:val="002144EC"/>
    <w:rsid w:val="002174EA"/>
    <w:rsid w:val="00227DA4"/>
    <w:rsid w:val="002649C5"/>
    <w:rsid w:val="002752A5"/>
    <w:rsid w:val="002B6CF0"/>
    <w:rsid w:val="002D0152"/>
    <w:rsid w:val="002E3A91"/>
    <w:rsid w:val="002F0A74"/>
    <w:rsid w:val="002F5E15"/>
    <w:rsid w:val="00336F4D"/>
    <w:rsid w:val="0036641C"/>
    <w:rsid w:val="0038015D"/>
    <w:rsid w:val="00397941"/>
    <w:rsid w:val="003D1E08"/>
    <w:rsid w:val="003F503A"/>
    <w:rsid w:val="004520EA"/>
    <w:rsid w:val="00475359"/>
    <w:rsid w:val="004B1022"/>
    <w:rsid w:val="004C638B"/>
    <w:rsid w:val="0052520F"/>
    <w:rsid w:val="005719D6"/>
    <w:rsid w:val="005A225A"/>
    <w:rsid w:val="005E3F14"/>
    <w:rsid w:val="005F2D70"/>
    <w:rsid w:val="00661E54"/>
    <w:rsid w:val="006C6998"/>
    <w:rsid w:val="0070446E"/>
    <w:rsid w:val="00780044"/>
    <w:rsid w:val="007B5527"/>
    <w:rsid w:val="00811358"/>
    <w:rsid w:val="008415E9"/>
    <w:rsid w:val="008456CF"/>
    <w:rsid w:val="00870268"/>
    <w:rsid w:val="00881FFA"/>
    <w:rsid w:val="008B7FEE"/>
    <w:rsid w:val="008F3979"/>
    <w:rsid w:val="00930080"/>
    <w:rsid w:val="009904E0"/>
    <w:rsid w:val="009A6193"/>
    <w:rsid w:val="00A443C9"/>
    <w:rsid w:val="00A644AD"/>
    <w:rsid w:val="00B160CD"/>
    <w:rsid w:val="00B349A5"/>
    <w:rsid w:val="00BC2095"/>
    <w:rsid w:val="00C25270"/>
    <w:rsid w:val="00C45EF1"/>
    <w:rsid w:val="00C70E8D"/>
    <w:rsid w:val="00C85582"/>
    <w:rsid w:val="00C975A0"/>
    <w:rsid w:val="00CB18AD"/>
    <w:rsid w:val="00CE36D9"/>
    <w:rsid w:val="00D02575"/>
    <w:rsid w:val="00D15123"/>
    <w:rsid w:val="00D65B8C"/>
    <w:rsid w:val="00D70349"/>
    <w:rsid w:val="00D73F0F"/>
    <w:rsid w:val="00D82D44"/>
    <w:rsid w:val="00D8419D"/>
    <w:rsid w:val="00D97A1A"/>
    <w:rsid w:val="00DD7693"/>
    <w:rsid w:val="00DE51EF"/>
    <w:rsid w:val="00E152E5"/>
    <w:rsid w:val="00E17FC9"/>
    <w:rsid w:val="00E65431"/>
    <w:rsid w:val="00E90C67"/>
    <w:rsid w:val="00EA4677"/>
    <w:rsid w:val="00ED6E76"/>
    <w:rsid w:val="00EE0B4F"/>
    <w:rsid w:val="00F156C5"/>
    <w:rsid w:val="00F30464"/>
    <w:rsid w:val="00F93A90"/>
    <w:rsid w:val="00FA6027"/>
    <w:rsid w:val="00FB1507"/>
    <w:rsid w:val="00FB7722"/>
    <w:rsid w:val="00FC274E"/>
    <w:rsid w:val="00FE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0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30373e324b39">
    <w:name w:val="Б11а30з37о3eв32ы4bй39"/>
    <w:rsid w:val="00D73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customStyle="1" w:styleId="ConsPlusNormal">
    <w:name w:val="ConsPlusNormal"/>
    <w:rsid w:val="00D73F0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1e0e7eee2fbe9">
    <w:name w:val="Бc1аe0зe7оeeвe2ыfbйe9"/>
    <w:rsid w:val="00661E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D6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6E76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0C4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90C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">
    <w:name w:val="Основной текст (2)_"/>
    <w:link w:val="20"/>
    <w:uiPriority w:val="99"/>
    <w:locked/>
    <w:rsid w:val="00E90C6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90C67"/>
    <w:pPr>
      <w:widowControl w:val="0"/>
      <w:shd w:val="clear" w:color="auto" w:fill="FFFFFF"/>
      <w:spacing w:after="180" w:line="353" w:lineRule="exact"/>
      <w:jc w:val="center"/>
    </w:pPr>
    <w:rPr>
      <w:rFonts w:eastAsiaTheme="minorHAnsi" w:cstheme="minorBidi"/>
      <w:sz w:val="26"/>
      <w:szCs w:val="26"/>
      <w:lang w:eastAsia="en-US"/>
    </w:rPr>
  </w:style>
  <w:style w:type="paragraph" w:styleId="a7">
    <w:name w:val="header"/>
    <w:basedOn w:val="a"/>
    <w:link w:val="a8"/>
    <w:uiPriority w:val="99"/>
    <w:unhideWhenUsed/>
    <w:rsid w:val="00264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49C5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64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49C5"/>
    <w:rPr>
      <w:rFonts w:eastAsiaTheme="minorEastAsia" w:cs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A6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C63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0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30373e324b39">
    <w:name w:val="Б11а30з37о3eв32ы4bй39"/>
    <w:rsid w:val="00D73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customStyle="1" w:styleId="ConsPlusNormal">
    <w:name w:val="ConsPlusNormal"/>
    <w:rsid w:val="00D73F0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1e0e7eee2fbe9">
    <w:name w:val="Бc1аe0зe7оeeвe2ыfbйe9"/>
    <w:rsid w:val="00661E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D6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6E76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0C4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90C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">
    <w:name w:val="Основной текст (2)_"/>
    <w:link w:val="20"/>
    <w:uiPriority w:val="99"/>
    <w:locked/>
    <w:rsid w:val="00E90C6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90C67"/>
    <w:pPr>
      <w:widowControl w:val="0"/>
      <w:shd w:val="clear" w:color="auto" w:fill="FFFFFF"/>
      <w:spacing w:after="180" w:line="353" w:lineRule="exact"/>
      <w:jc w:val="center"/>
    </w:pPr>
    <w:rPr>
      <w:rFonts w:eastAsiaTheme="minorHAnsi" w:cstheme="minorBidi"/>
      <w:sz w:val="26"/>
      <w:szCs w:val="26"/>
      <w:lang w:eastAsia="en-US"/>
    </w:rPr>
  </w:style>
  <w:style w:type="paragraph" w:styleId="a7">
    <w:name w:val="header"/>
    <w:basedOn w:val="a"/>
    <w:link w:val="a8"/>
    <w:uiPriority w:val="99"/>
    <w:unhideWhenUsed/>
    <w:rsid w:val="00264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49C5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64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49C5"/>
    <w:rPr>
      <w:rFonts w:eastAsiaTheme="minorEastAsia" w:cs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A6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C63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ad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9DFC7-FEBD-465F-860A-A2E68B510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Наталья А. Муминова</cp:lastModifiedBy>
  <cp:revision>24</cp:revision>
  <cp:lastPrinted>2023-10-19T11:41:00Z</cp:lastPrinted>
  <dcterms:created xsi:type="dcterms:W3CDTF">2023-10-11T09:48:00Z</dcterms:created>
  <dcterms:modified xsi:type="dcterms:W3CDTF">2024-10-08T11:57:00Z</dcterms:modified>
</cp:coreProperties>
</file>