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68" w:rsidRDefault="00783068" w:rsidP="009C491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068" w:rsidRDefault="00783068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068" w:rsidRDefault="00783068" w:rsidP="009C491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917" w:rsidRPr="00FC2456" w:rsidRDefault="009C4917" w:rsidP="009C491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начале общественных обсуждений</w:t>
      </w:r>
    </w:p>
    <w:p w:rsidR="00290AD3" w:rsidRPr="00290AD3" w:rsidRDefault="00290AD3" w:rsidP="009C491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17" w:rsidRPr="00290AD3" w:rsidRDefault="009C4917" w:rsidP="009C491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41B" w:rsidRPr="008B4F9C" w:rsidRDefault="0043141B" w:rsidP="008B4F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обсуждения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предоставления разрешения на условно разрешен</w:t>
      </w:r>
      <w:r w:rsidR="008B4F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вид использования</w:t>
      </w:r>
      <w:r w:rsidR="00F65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«строительная промышленность</w:t>
      </w:r>
      <w:r w:rsidR="00017D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</w:t>
      </w:r>
      <w:r w:rsidR="00E70F7E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</w:t>
      </w:r>
      <w:r w:rsidR="008B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</w:t>
      </w:r>
      <w:r w:rsidR="00E70F7E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5B3">
        <w:rPr>
          <w:rFonts w:ascii="Times New Roman" w:hAnsi="Times New Roman" w:cs="Times New Roman"/>
          <w:sz w:val="24"/>
          <w:szCs w:val="24"/>
        </w:rPr>
        <w:t>50:39:0070103:131, площадью 1500</w:t>
      </w:r>
      <w:r w:rsidRPr="0043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3141B">
        <w:rPr>
          <w:rFonts w:ascii="Times New Roman" w:hAnsi="Times New Roman" w:cs="Times New Roman"/>
          <w:sz w:val="24"/>
          <w:szCs w:val="24"/>
        </w:rPr>
        <w:t>., категорией земель «земли населенных п</w:t>
      </w:r>
      <w:r w:rsidR="008B4F9C">
        <w:rPr>
          <w:rFonts w:ascii="Times New Roman" w:hAnsi="Times New Roman" w:cs="Times New Roman"/>
          <w:sz w:val="24"/>
          <w:szCs w:val="24"/>
        </w:rPr>
        <w:t xml:space="preserve">унктов», </w:t>
      </w:r>
      <w:r w:rsidR="00E31AE8">
        <w:rPr>
          <w:rFonts w:ascii="Times New Roman" w:hAnsi="Times New Roman" w:cs="Times New Roman"/>
          <w:sz w:val="24"/>
          <w:szCs w:val="24"/>
        </w:rPr>
        <w:t>местоположением</w:t>
      </w:r>
      <w:r w:rsidR="00F655B3">
        <w:rPr>
          <w:rFonts w:ascii="Times New Roman" w:hAnsi="Times New Roman" w:cs="Times New Roman"/>
          <w:sz w:val="24"/>
          <w:szCs w:val="24"/>
        </w:rPr>
        <w:t>, установленным относительно ориентира, расположенного в границах участка, почтовый адрес ориентира:</w:t>
      </w:r>
      <w:r w:rsidR="00110DDB" w:rsidRPr="00110DDB">
        <w:rPr>
          <w:rFonts w:ascii="Times New Roman" w:hAnsi="Times New Roman" w:cs="Times New Roman"/>
          <w:sz w:val="24"/>
          <w:szCs w:val="24"/>
        </w:rPr>
        <w:t xml:space="preserve"> Московская область</w:t>
      </w:r>
      <w:r w:rsidR="00F655B3">
        <w:rPr>
          <w:rFonts w:ascii="Times New Roman" w:hAnsi="Times New Roman" w:cs="Times New Roman"/>
          <w:sz w:val="24"/>
          <w:szCs w:val="24"/>
        </w:rPr>
        <w:t xml:space="preserve">, Серебряно-Прудский район, </w:t>
      </w:r>
      <w:proofErr w:type="spellStart"/>
      <w:r w:rsidR="00F655B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F655B3">
        <w:rPr>
          <w:rFonts w:ascii="Times New Roman" w:hAnsi="Times New Roman" w:cs="Times New Roman"/>
          <w:sz w:val="24"/>
          <w:szCs w:val="24"/>
        </w:rPr>
        <w:t>.</w:t>
      </w:r>
      <w:r w:rsidR="00110DDB" w:rsidRPr="00110DDB">
        <w:rPr>
          <w:rFonts w:ascii="Times New Roman" w:hAnsi="Times New Roman" w:cs="Times New Roman"/>
          <w:sz w:val="24"/>
          <w:szCs w:val="24"/>
        </w:rPr>
        <w:t xml:space="preserve"> Серебр</w:t>
      </w:r>
      <w:r w:rsidR="00F655B3">
        <w:rPr>
          <w:rFonts w:ascii="Times New Roman" w:hAnsi="Times New Roman" w:cs="Times New Roman"/>
          <w:sz w:val="24"/>
          <w:szCs w:val="24"/>
        </w:rPr>
        <w:t>яные Пруды, д. Благодать, дом 9</w:t>
      </w:r>
      <w:r w:rsidRPr="004314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141B">
        <w:rPr>
          <w:rFonts w:ascii="Times New Roman" w:hAnsi="Times New Roman" w:cs="Times New Roman"/>
          <w:sz w:val="24"/>
          <w:szCs w:val="24"/>
        </w:rPr>
        <w:t>прина</w:t>
      </w:r>
      <w:r w:rsidR="00060A40">
        <w:rPr>
          <w:rFonts w:ascii="Times New Roman" w:hAnsi="Times New Roman" w:cs="Times New Roman"/>
          <w:sz w:val="24"/>
          <w:szCs w:val="24"/>
        </w:rPr>
        <w:t>д</w:t>
      </w:r>
      <w:r w:rsidR="00452365">
        <w:rPr>
          <w:rFonts w:ascii="Times New Roman" w:hAnsi="Times New Roman" w:cs="Times New Roman"/>
          <w:sz w:val="24"/>
          <w:szCs w:val="24"/>
        </w:rPr>
        <w:t>лежащего</w:t>
      </w:r>
      <w:proofErr w:type="gramEnd"/>
      <w:r w:rsidR="00452365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="00060A40">
        <w:rPr>
          <w:rFonts w:ascii="Times New Roman" w:hAnsi="Times New Roman" w:cs="Times New Roman"/>
          <w:sz w:val="24"/>
          <w:szCs w:val="24"/>
        </w:rPr>
        <w:t>собственности</w:t>
      </w:r>
      <w:r w:rsidR="00F6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B3">
        <w:rPr>
          <w:rFonts w:ascii="Times New Roman" w:hAnsi="Times New Roman" w:cs="Times New Roman"/>
          <w:sz w:val="24"/>
          <w:szCs w:val="24"/>
        </w:rPr>
        <w:t>Авоян</w:t>
      </w:r>
      <w:proofErr w:type="spellEnd"/>
      <w:r w:rsidR="00F6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B3">
        <w:rPr>
          <w:rFonts w:ascii="Times New Roman" w:hAnsi="Times New Roman" w:cs="Times New Roman"/>
          <w:sz w:val="24"/>
          <w:szCs w:val="24"/>
        </w:rPr>
        <w:t>Вардануш</w:t>
      </w:r>
      <w:proofErr w:type="spellEnd"/>
      <w:r w:rsidR="00F65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5B3">
        <w:rPr>
          <w:rFonts w:ascii="Times New Roman" w:hAnsi="Times New Roman" w:cs="Times New Roman"/>
          <w:sz w:val="24"/>
          <w:szCs w:val="24"/>
        </w:rPr>
        <w:t>Овсеповне</w:t>
      </w:r>
      <w:proofErr w:type="spellEnd"/>
      <w:r w:rsidR="008B4F9C">
        <w:rPr>
          <w:rFonts w:ascii="Times New Roman" w:hAnsi="Times New Roman" w:cs="Times New Roman"/>
          <w:sz w:val="24"/>
          <w:szCs w:val="24"/>
        </w:rPr>
        <w:t>.</w:t>
      </w:r>
    </w:p>
    <w:p w:rsidR="009C4917" w:rsidRPr="00FC2456" w:rsidRDefault="0043141B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порядке, </w:t>
      </w:r>
      <w:r w:rsidR="00CB4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статьями 5.1 и 39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Положением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организации и проведении общественных обсуждений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градостроительной деятельности в городском округе Сере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бряные Пруды Московской области, утвержденным р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Совета депутатов городского округа Серебряные Пруды Московской области </w:t>
      </w:r>
      <w:r w:rsidR="00AE2E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43/7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Орган, уполномоченный </w:t>
      </w:r>
      <w:r w:rsidR="00431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общественных обсуждений</w:t>
      </w:r>
      <w:r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Администрация городского округа Серебряные Пруды Московской области.</w:t>
      </w:r>
    </w:p>
    <w:p w:rsidR="009C4917" w:rsidRPr="00FC2456" w:rsidRDefault="002253A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общественных обсуждений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112" w:rsidRP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3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2024</w:t>
      </w:r>
      <w:r w:rsidR="009E2BDA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2C85" w:rsidRPr="00FC2456" w:rsidRDefault="00142C85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проведения общественных обсуждений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5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BA25C0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C16074" w:rsidRPr="00FC2456" w:rsidRDefault="00142C85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проведения общественных обсуждений</w:t>
      </w:r>
      <w:r w:rsidR="009E2BDA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4917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074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городской округ Серебряные Пр</w:t>
      </w:r>
      <w:r w:rsidR="0011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уды, ул. Первомайская, д. 3, </w:t>
      </w:r>
      <w:proofErr w:type="spellStart"/>
      <w:r w:rsidR="0011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10DDB">
        <w:rPr>
          <w:rFonts w:ascii="Times New Roman" w:eastAsia="Times New Roman" w:hAnsi="Times New Roman" w:cs="Times New Roman"/>
          <w:sz w:val="24"/>
          <w:szCs w:val="24"/>
          <w:lang w:eastAsia="ru-RU"/>
        </w:rPr>
        <w:t>. 15</w:t>
      </w:r>
      <w:r w:rsidR="00C16074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регистрации участников</w:t>
      </w:r>
      <w:r w:rsidR="00575275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236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E2BDA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проведения общественных обсуждений</w:t>
      </w:r>
      <w:r w:rsidR="00F84A68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представить свои предложения и замечания</w:t>
      </w:r>
      <w:r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с </w:t>
      </w:r>
      <w:r w:rsidR="00836112" w:rsidRPr="0083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83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36112" w:rsidRPr="0083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4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431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31C49"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112" w:rsidRPr="0083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E3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.10.2024</w:t>
      </w:r>
      <w:r w:rsidR="00431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FC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23D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обсуждаемому вопросу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посредством: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собран</w:t>
      </w:r>
      <w:r w:rsidR="00431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участников общественных обсуждений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A5423D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5423D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округа Серебряные Пруды Московской области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423D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информационной системы Московской области «Портал государственных и муниципальных услуг Московской области»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4917" w:rsidRPr="00FC2456" w:rsidRDefault="009C4917" w:rsidP="00290A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почтового отправления</w:t>
      </w:r>
      <w:r w:rsidR="00A5423D"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Администрации городского округа Серебряные Пруды Московской области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A40" w:rsidRPr="00A1611F" w:rsidRDefault="00060A40" w:rsidP="00060A4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836112" w:rsidRP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>539</w:t>
      </w:r>
      <w:r w:rsid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6112" w:rsidRP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6112" w:rsidRPr="008361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75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 проведении общественных обсуждений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предоставления разрешения на условно разрешен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вид использования земельного участка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36112">
        <w:rPr>
          <w:rFonts w:ascii="Times New Roman" w:hAnsi="Times New Roman" w:cs="Times New Roman"/>
          <w:sz w:val="24"/>
          <w:szCs w:val="24"/>
        </w:rPr>
        <w:t>50:39:00</w:t>
      </w:r>
      <w:r w:rsidR="00836112" w:rsidRPr="00836112">
        <w:rPr>
          <w:rFonts w:ascii="Times New Roman" w:hAnsi="Times New Roman" w:cs="Times New Roman"/>
          <w:sz w:val="24"/>
          <w:szCs w:val="24"/>
        </w:rPr>
        <w:t>70103</w:t>
      </w:r>
      <w:r w:rsidR="00836112">
        <w:rPr>
          <w:rFonts w:ascii="Times New Roman" w:hAnsi="Times New Roman" w:cs="Times New Roman"/>
          <w:sz w:val="24"/>
          <w:szCs w:val="24"/>
        </w:rPr>
        <w:t>:1</w:t>
      </w:r>
      <w:r w:rsidR="00836112" w:rsidRPr="00836112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на сайте Администрации городского округа Серебряные Пруды Московской области – </w:t>
      </w:r>
      <w:r w:rsidRPr="00FC24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FC24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spadm</w:t>
      </w:r>
      <w:proofErr w:type="spellEnd"/>
      <w:r w:rsidRPr="00FC2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C24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500" w:rsidRPr="00FC2456" w:rsidRDefault="00F97500" w:rsidP="00060A4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7500" w:rsidRPr="00FC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A0"/>
    <w:rsid w:val="00017D6C"/>
    <w:rsid w:val="00060A40"/>
    <w:rsid w:val="00070249"/>
    <w:rsid w:val="000860D4"/>
    <w:rsid w:val="000C0118"/>
    <w:rsid w:val="000C0ED8"/>
    <w:rsid w:val="00110DDB"/>
    <w:rsid w:val="001160BB"/>
    <w:rsid w:val="00142C85"/>
    <w:rsid w:val="0015255F"/>
    <w:rsid w:val="0017245A"/>
    <w:rsid w:val="002253A7"/>
    <w:rsid w:val="00234A92"/>
    <w:rsid w:val="00262447"/>
    <w:rsid w:val="00290AD3"/>
    <w:rsid w:val="002C4846"/>
    <w:rsid w:val="00315E6B"/>
    <w:rsid w:val="00391970"/>
    <w:rsid w:val="00395213"/>
    <w:rsid w:val="0043141B"/>
    <w:rsid w:val="00452365"/>
    <w:rsid w:val="004C51A0"/>
    <w:rsid w:val="004D740D"/>
    <w:rsid w:val="00575275"/>
    <w:rsid w:val="00591041"/>
    <w:rsid w:val="005E0230"/>
    <w:rsid w:val="00602C55"/>
    <w:rsid w:val="00665B86"/>
    <w:rsid w:val="006928F8"/>
    <w:rsid w:val="00692D20"/>
    <w:rsid w:val="006E7CD3"/>
    <w:rsid w:val="007165A7"/>
    <w:rsid w:val="00743139"/>
    <w:rsid w:val="00743E34"/>
    <w:rsid w:val="00780FF0"/>
    <w:rsid w:val="00783068"/>
    <w:rsid w:val="007F5D4B"/>
    <w:rsid w:val="00831C49"/>
    <w:rsid w:val="00836112"/>
    <w:rsid w:val="008402B9"/>
    <w:rsid w:val="00850800"/>
    <w:rsid w:val="008A476D"/>
    <w:rsid w:val="008B4F9C"/>
    <w:rsid w:val="009C4917"/>
    <w:rsid w:val="009D116B"/>
    <w:rsid w:val="009E2BDA"/>
    <w:rsid w:val="00A5423D"/>
    <w:rsid w:val="00AE2EB7"/>
    <w:rsid w:val="00B47559"/>
    <w:rsid w:val="00BA25C0"/>
    <w:rsid w:val="00C16074"/>
    <w:rsid w:val="00CA7B07"/>
    <w:rsid w:val="00CB435F"/>
    <w:rsid w:val="00CD1EB3"/>
    <w:rsid w:val="00CD7C81"/>
    <w:rsid w:val="00DE734F"/>
    <w:rsid w:val="00E31AE8"/>
    <w:rsid w:val="00E70F7E"/>
    <w:rsid w:val="00F43BAC"/>
    <w:rsid w:val="00F45C6C"/>
    <w:rsid w:val="00F6352A"/>
    <w:rsid w:val="00F655B3"/>
    <w:rsid w:val="00F84A68"/>
    <w:rsid w:val="00F97500"/>
    <w:rsid w:val="00FA5E37"/>
    <w:rsid w:val="00F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Прошин</dc:creator>
  <cp:lastModifiedBy>Наталья Шапкова</cp:lastModifiedBy>
  <cp:revision>36</cp:revision>
  <cp:lastPrinted>2021-01-20T09:36:00Z</cp:lastPrinted>
  <dcterms:created xsi:type="dcterms:W3CDTF">2020-12-04T14:38:00Z</dcterms:created>
  <dcterms:modified xsi:type="dcterms:W3CDTF">2024-10-17T14:10:00Z</dcterms:modified>
</cp:coreProperties>
</file>