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eastAsia="SimSun" w:cs="Mangal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СЕРЕБРЯНЫЕ ПРУДЫ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 г._№__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</w:t>
      </w: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типовых форм</w:t>
      </w:r>
      <w:r>
        <w:rPr>
          <w:rFonts w:ascii="Times New Roman" w:hAnsi="Times New Roman" w:cs="Times New Roman"/>
          <w:sz w:val="28"/>
          <w:szCs w:val="28"/>
        </w:rPr>
        <w:t xml:space="preserve"> документов для осуществления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муниципального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pStyle w:val="810"/>
        <w:ind w:firstLine="708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06.10.2003г. № 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31.07.2020г.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округа Серебряные Пруды Московской области «Об утверждении Положения о муниципальном жилищном контроле на территории муниципального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от 28.02.2025 № 301/42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1.Утвердить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типовые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муниципального округа Серебряные Пруды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№ 1-32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округа Серебряные Пруды Московской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https://www.spadm.ru/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spacing w:after="0"/>
      </w:pP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Серебряные Пруды Московской области – начальника территориального управления С.Н. Севостьянову.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  <w:r/>
    </w:p>
    <w:p>
      <w:pPr>
        <w:pStyle w:val="810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Павлихин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  <w:r/>
    </w:p>
    <w:p>
      <w:pPr>
        <w:jc w:val="right"/>
        <w:shd w:val="clear" w:color="auto" w:fill="ffffff"/>
      </w:pPr>
      <w:r>
        <w:t xml:space="preserve">Приложение №1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widowControl w:val="off"/>
        <w:tabs>
          <w:tab w:val="center" w:pos="4749" w:leader="none"/>
          <w:tab w:val="left" w:pos="6840" w:leader="none"/>
          <w:tab w:val="left" w:pos="7200" w:leader="none"/>
          <w:tab w:val="right" w:pos="9498" w:leader="none"/>
        </w:tabs>
      </w:pPr>
      <w:r>
        <w:tab/>
      </w:r>
      <w:r>
        <w:tab/>
      </w:r>
      <w:r/>
    </w:p>
    <w:p>
      <w:pPr>
        <w:jc w:val="right"/>
        <w:widowControl w:val="off"/>
        <w:tabs>
          <w:tab w:val="center" w:pos="4749" w:leader="none"/>
          <w:tab w:val="left" w:pos="6840" w:leader="none"/>
          <w:tab w:val="left" w:pos="7200" w:leader="none"/>
          <w:tab w:val="right" w:pos="9498" w:leader="none"/>
        </w:tabs>
      </w:pPr>
      <w:r/>
      <w:r/>
    </w:p>
    <w:p>
      <w:pPr>
        <w:jc w:val="right"/>
        <w:widowControl w:val="off"/>
        <w:tabs>
          <w:tab w:val="center" w:pos="4749" w:leader="none"/>
          <w:tab w:val="left" w:pos="6840" w:leader="none"/>
          <w:tab w:val="left" w:pos="7200" w:leader="none"/>
          <w:tab w:val="right" w:pos="9498" w:leader="none"/>
        </w:tabs>
      </w:pPr>
      <w:r>
        <w:t xml:space="preserve">ФОРМА</w:t>
      </w:r>
      <w:r/>
    </w:p>
    <w:p>
      <w:pPr>
        <w:jc w:val="right"/>
        <w:widowControl w:val="off"/>
        <w:tabs>
          <w:tab w:val="center" w:pos="4749" w:leader="none"/>
          <w:tab w:val="left" w:pos="6840" w:leader="none"/>
          <w:tab w:val="left" w:pos="7200" w:leader="none"/>
          <w:tab w:val="right" w:pos="9498" w:leader="none"/>
        </w:tabs>
      </w:pPr>
      <w:r/>
      <w:r/>
    </w:p>
    <w:p>
      <w:pPr>
        <w:jc w:val="right"/>
        <w:widowControl w:val="off"/>
        <w:tabs>
          <w:tab w:val="center" w:pos="4749" w:leader="none"/>
          <w:tab w:val="left" w:pos="6840" w:leader="none"/>
          <w:tab w:val="left" w:pos="7200" w:leader="none"/>
          <w:tab w:val="right" w:pos="9498" w:leader="none"/>
        </w:tabs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  <w:rPr>
                <w:b/>
                <w:bCs/>
              </w:rPr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7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370114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left"/>
              <w:rPr>
                <w:b/>
                <w:bCs/>
                <w:highlight w:val="none"/>
              </w:rPr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/>
          </w:p>
          <w:p>
            <w:pPr>
              <w:jc w:val="center"/>
              <w:rPr>
                <w:b/>
                <w:bCs/>
                <w:i/>
                <w:highlight w:val="none"/>
              </w:rPr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  <w:highlight w:val="none"/>
              </w:rPr>
            </w: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" w:name="P107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консультирования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 от "___" 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(указать сведения о контролируемом лице, подлежащем консультированию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консультирования "___" ____________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вид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контроля</w:t>
      </w:r>
      <w:r>
        <w:rPr>
          <w:rFonts w:ascii="Times New Roman" w:hAnsi="Times New Roman" w:cs="Times New Roman"/>
          <w:szCs w:val="20"/>
        </w:rPr>
        <w:t xml:space="preserve">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будет осуществляться по вопросу 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перечень вопросов, по которому будет осуществляться консультирование:</w:t>
      </w:r>
      <w:r/>
    </w:p>
    <w:p>
      <w:pPr>
        <w:pStyle w:val="81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1) организация и осуществление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контроля;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2) порядок проведения профилактических мероприятий;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3) предмет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контроля</w:t>
      </w:r>
      <w:r>
        <w:rPr>
          <w:rFonts w:ascii="Times New Roman" w:hAnsi="Times New Roman" w:cs="Times New Roman"/>
          <w:szCs w:val="20"/>
        </w:rPr>
        <w:t xml:space="preserve">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будет осуществляться в форме 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форму: по телефону, в форме видеоконференцсвязи, на личном приеме, в ходе проведения профилактического мероприятия, 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проведения консультирования в "___" ч. "___" мин.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будет проводиться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которому поручено проведение консультирования)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_________ 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лица)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        </w:t>
      </w:r>
      <w:r>
        <w:rPr>
          <w:rFonts w:ascii="Times New Roman" w:hAnsi="Times New Roman" w:cs="Times New Roman"/>
          <w:szCs w:val="20"/>
        </w:rPr>
        <w:t xml:space="preserve">  (подпись) </w:t>
      </w:r>
      <w:r>
        <w:rPr>
          <w:rFonts w:ascii="Times New Roman" w:hAnsi="Times New Roman" w:cs="Times New Roman"/>
          <w:szCs w:val="20"/>
        </w:rPr>
        <w:t xml:space="preserve">             </w:t>
      </w:r>
      <w:r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лица)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№2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09325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>
              <w:rPr>
                <w:b/>
                <w:bCs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rPr>
                <w:rFonts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об инспекционном визите в едином реестре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(надзорных)</w:t>
      </w:r>
      <w:r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2" w:name="P177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профилактического визита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 от "___" ___________ 20___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сведения о контролируемом лице, подлежащем профилактическому визиту)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профилактического визита "___" 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заданием N ____ от "___" 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форме 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форму: профилактическая беседа по месту осуществления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деятельности</w:t>
      </w:r>
      <w:r>
        <w:rPr>
          <w:rFonts w:ascii="Times New Roman" w:hAnsi="Times New Roman" w:cs="Times New Roman"/>
          <w:szCs w:val="20"/>
        </w:rPr>
        <w:t xml:space="preserve">/ регистрации </w:t>
      </w:r>
      <w:r>
        <w:rPr>
          <w:rFonts w:ascii="Times New Roman" w:hAnsi="Times New Roman" w:cs="Times New Roman"/>
          <w:szCs w:val="20"/>
        </w:rPr>
        <w:t xml:space="preserve">контролируемого лица или профилактическая беседа в форме видеоконференцсвязи)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профилактического визита в "___" ч. "___" мин.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Профилактический визит будет проводиться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адрес места контролируемого лица, по которому проводится профилактический визит, либо способ подключения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контролируемого лица к видеоконференцсвязи)</w:t>
      </w:r>
      <w:r/>
    </w:p>
    <w:p>
      <w:pPr>
        <w:pStyle w:val="81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1" w:tooltip="consultantplus://offline/ref=4E90F80B19C2A409434E992D8BDA7802BE51167F9FED340BED60E8ADEE7DA10A614DF4F4D2097C3B3CD0FB86828D709CFEB104536934C252n5c0L" w:history="1">
        <w:r>
          <w:rPr>
            <w:rFonts w:ascii="Times New Roman" w:hAnsi="Times New Roman" w:cs="Times New Roman"/>
            <w:sz w:val="24"/>
            <w:szCs w:val="24"/>
          </w:rPr>
          <w:t xml:space="preserve">части 3 статьи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осударственном контроле (надзоре) и муниципальном контроле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Федерации" проведение профилактического визита осуществляется с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лица.</w:t>
      </w:r>
      <w:r/>
    </w:p>
    <w:p>
      <w:pPr>
        <w:pStyle w:val="81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с проведением профилактического визита Вы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уведомить об этом </w:t>
      </w:r>
      <w:r>
        <w:rPr>
          <w:rFonts w:ascii="Times New Roman" w:hAnsi="Times New Roman" w:cs="Times New Roman"/>
          <w:sz w:val="24"/>
          <w:szCs w:val="24"/>
        </w:rPr>
        <w:t xml:space="preserve">отдел по жилищным вопросам Администрации муниципального округа Серебряные Пруды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не позднее чем за три рабочих дня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даты его проведения.</w:t>
      </w:r>
      <w:r/>
    </w:p>
    <w:p>
      <w:pPr>
        <w:pStyle w:val="81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несогласии с п</w:t>
      </w:r>
      <w:r>
        <w:rPr>
          <w:rFonts w:ascii="Times New Roman" w:hAnsi="Times New Roman" w:cs="Times New Roman"/>
          <w:sz w:val="24"/>
          <w:szCs w:val="24"/>
        </w:rPr>
        <w:t xml:space="preserve">роведением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профилактического </w:t>
      </w:r>
      <w:r>
        <w:rPr>
          <w:rFonts w:ascii="Times New Roman" w:hAnsi="Times New Roman" w:cs="Times New Roman"/>
          <w:sz w:val="24"/>
          <w:szCs w:val="24"/>
        </w:rPr>
        <w:t xml:space="preserve">визита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в отдел по жилищным вопросам Администрации муниципального округа Серебряные Пруды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письменном виде по адресу: </w:t>
      </w:r>
      <w:r>
        <w:rPr>
          <w:rFonts w:ascii="Times New Roman" w:hAnsi="Times New Roman" w:cs="Times New Roman"/>
          <w:sz w:val="24"/>
          <w:szCs w:val="24"/>
        </w:rPr>
        <w:t xml:space="preserve">Московская область, м.о. Серебряные Пруды, п.г.т. Серебряные Пруды, ул. Первомайская, д. 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ud-spmr@mail.ru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подписью или </w:t>
      </w:r>
      <w:r>
        <w:rPr>
          <w:rFonts w:ascii="Times New Roman" w:hAnsi="Times New Roman" w:cs="Times New Roman"/>
          <w:sz w:val="24"/>
          <w:szCs w:val="24"/>
        </w:rPr>
        <w:t xml:space="preserve">скан-образ уведомления, подписанного простой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указанием в теме письма "несогласие с проведением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визита".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срок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по жилищным вопросам Администрации муниципального округа 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несогласии с проведением профилактического визита свидетельствует о Вашем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согласии на его проведение.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_________ 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лица)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    </w:t>
      </w:r>
      <w:r>
        <w:rPr>
          <w:rFonts w:ascii="Times New Roman" w:hAnsi="Times New Roman" w:cs="Times New Roman"/>
          <w:szCs w:val="20"/>
        </w:rPr>
        <w:t xml:space="preserve"> (подпись) 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лица)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  Отметка размещается в правом верхнем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ействий.</w:t>
      </w:r>
      <w:r/>
    </w:p>
    <w:p>
      <w:pPr>
        <w:pStyle w:val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№3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>
        <w:t xml:space="preserve">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228133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>
              <w:rPr>
                <w:b/>
                <w:bCs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п.г.т.</w:t>
            </w:r>
            <w:r>
              <w:rPr>
                <w:i/>
                <w:sz w:val="20"/>
                <w:szCs w:val="20"/>
              </w:rPr>
              <w:t xml:space="preserve">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rPr>
                <w:rFonts w:cs="Times New Roman"/>
                <w:bCs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  <w:bCs/>
                <w:i/>
                <w:sz w:val="20"/>
                <w:szCs w:val="20"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об обязательном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инспекционном визите в едином реестре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(надзорных)</w:t>
      </w:r>
      <w:r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3" w:name="P269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обязательного профилактического визита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 от "___" 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сведения о контролируемом лице, подлежащем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профилактическому визиту)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обязательного профилактического визита "___" 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заданием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____ от "___" _________ 20___ г.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форму: профилактическая беседа по месту осуществления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деятельности</w:t>
      </w:r>
      <w:r>
        <w:rPr>
          <w:rFonts w:ascii="Times New Roman" w:hAnsi="Times New Roman" w:cs="Times New Roman"/>
          <w:szCs w:val="20"/>
        </w:rPr>
        <w:t xml:space="preserve">/</w:t>
      </w:r>
      <w:r>
        <w:rPr>
          <w:rFonts w:ascii="Times New Roman" w:hAnsi="Times New Roman" w:cs="Times New Roman"/>
          <w:szCs w:val="20"/>
        </w:rPr>
        <w:t xml:space="preserve">регистрации</w:t>
      </w:r>
      <w:r>
        <w:rPr>
          <w:rFonts w:ascii="Times New Roman" w:hAnsi="Times New Roman" w:cs="Times New Roman"/>
          <w:szCs w:val="20"/>
        </w:rPr>
        <w:t xml:space="preserve"> контролируемого лица или профилактическая беседа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 форме видеоконференцсвязи)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обязательного профилактического визита в "___" ч. "___" мин.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Обязательный профилактический визит будет проводиться 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адрес места осуществления деятельности</w:t>
      </w:r>
      <w:r>
        <w:rPr>
          <w:rFonts w:ascii="Times New Roman" w:hAnsi="Times New Roman" w:cs="Times New Roman"/>
          <w:szCs w:val="20"/>
        </w:rPr>
        <w:t xml:space="preserve">/проживания</w:t>
      </w:r>
      <w:r>
        <w:rPr>
          <w:rFonts w:ascii="Times New Roman" w:hAnsi="Times New Roman" w:cs="Times New Roman"/>
          <w:szCs w:val="20"/>
        </w:rPr>
        <w:t xml:space="preserve"> контролируемого лица, по которому проводится </w:t>
      </w:r>
      <w:r>
        <w:rPr>
          <w:rFonts w:ascii="Times New Roman" w:hAnsi="Times New Roman" w:cs="Times New Roman"/>
          <w:szCs w:val="20"/>
        </w:rPr>
        <w:t xml:space="preserve">профилактический визит, либо способ подключения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контролируемого лица к видеоконференцсвязи)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2" w:tooltip="consultantplus://offline/ref=4E90F80B19C2A409434E992D8BDA7802BE51167F9FED340BED60E8ADEE7DA10A614DF4F4D2097C3C33D0FB86828D709CFEB104536934C252n5c0L" w:history="1">
        <w:r>
          <w:rPr>
            <w:rFonts w:ascii="Times New Roman" w:hAnsi="Times New Roman" w:cs="Times New Roman"/>
            <w:sz w:val="24"/>
            <w:szCs w:val="24"/>
          </w:rPr>
          <w:t xml:space="preserve">части 6 статьи 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 государственном контроле (надзоре) и муниципальном контроле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Федерации" Вы вправе отказаться от проведения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профилактического визита, </w:t>
      </w:r>
      <w:r>
        <w:rPr>
          <w:rFonts w:ascii="Times New Roman" w:hAnsi="Times New Roman" w:cs="Times New Roman"/>
          <w:sz w:val="24"/>
          <w:szCs w:val="24"/>
        </w:rPr>
        <w:t xml:space="preserve">уведомив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этом отдел по жилищным вопросам Администрации муниципального округа Серебряные Пруды Московской области не позднее чем за три рабочих дня до даты его проведения.</w:t>
      </w:r>
      <w:r/>
    </w:p>
    <w:p>
      <w:pPr>
        <w:pStyle w:val="817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с проведением профилактического визита Вы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уведомить об этом </w:t>
      </w:r>
      <w:r>
        <w:rPr>
          <w:rFonts w:ascii="Times New Roman" w:hAnsi="Times New Roman" w:cs="Times New Roman"/>
          <w:sz w:val="24"/>
          <w:szCs w:val="24"/>
        </w:rPr>
        <w:t xml:space="preserve">отдел по жилищным вопросам Администрации муниципального округа Серебряные Пруды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не позднее чем за три рабочих дня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даты его проведения.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несогласии с п</w:t>
      </w:r>
      <w:r>
        <w:rPr>
          <w:rFonts w:ascii="Times New Roman" w:hAnsi="Times New Roman" w:cs="Times New Roman"/>
          <w:sz w:val="24"/>
          <w:szCs w:val="24"/>
        </w:rPr>
        <w:t xml:space="preserve">роведением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профилактического </w:t>
      </w:r>
      <w:r>
        <w:rPr>
          <w:rFonts w:ascii="Times New Roman" w:hAnsi="Times New Roman" w:cs="Times New Roman"/>
          <w:sz w:val="24"/>
          <w:szCs w:val="24"/>
        </w:rPr>
        <w:t xml:space="preserve">визита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в отдел по жилищным вопросам Администрации муниципального округа Серебряные Пруды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письменном виде по адресу: </w:t>
      </w:r>
      <w:r>
        <w:rPr>
          <w:rFonts w:ascii="Times New Roman" w:hAnsi="Times New Roman" w:cs="Times New Roman"/>
          <w:sz w:val="24"/>
          <w:szCs w:val="24"/>
        </w:rPr>
        <w:t xml:space="preserve">Московская область, м.о. Серебряные Пруды, п.г.т. Серебряные Пруды, ул. Первомайская, д. 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ud-spmr@mail.ru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подписью или </w:t>
      </w:r>
      <w:r>
        <w:rPr>
          <w:rFonts w:ascii="Times New Roman" w:hAnsi="Times New Roman" w:cs="Times New Roman"/>
          <w:sz w:val="24"/>
          <w:szCs w:val="24"/>
        </w:rPr>
        <w:t xml:space="preserve">скан-образ уведомления, подписанного простой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указанием в теме письма "несогласие с проведением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визита".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поступление в установленный срок в</w:t>
      </w:r>
      <w: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 по жилищным вопросам Администрации муниципального округа Серебряные Пруды Московской области уведомления о несогласии с проведением обязательного профилактического визита свидетельствует о Вашем согласии на его проведение.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_________ 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лица)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       </w:t>
      </w:r>
      <w:r>
        <w:rPr>
          <w:rFonts w:ascii="Times New Roman" w:hAnsi="Times New Roman" w:cs="Times New Roman"/>
          <w:szCs w:val="20"/>
        </w:rPr>
        <w:t xml:space="preserve"> (подпись) </w:t>
      </w:r>
      <w:r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лица)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  Отметка размещается в правом верхнем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№4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  <w:rPr>
          <w:highlight w:val="none"/>
        </w:rPr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03943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>
              <w:rPr>
                <w:b/>
                <w:bCs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rPr>
                <w:rFonts w:cs="Times New Roman"/>
                <w:bCs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  <w:bCs/>
                <w:i/>
                <w:sz w:val="20"/>
                <w:szCs w:val="20"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right"/>
        <w:shd w:val="clear" w:color="auto" w:fill="ffffff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</w:t>
      </w:r>
      <w:r>
        <w:rPr>
          <w:rFonts w:ascii="Times New Roman" w:hAnsi="Times New Roman" w:cs="Times New Roman"/>
          <w:sz w:val="24"/>
          <w:szCs w:val="24"/>
        </w:rPr>
        <w:t xml:space="preserve">о профилактическом </w:t>
      </w:r>
      <w:r>
        <w:rPr>
          <w:rFonts w:ascii="Times New Roman" w:hAnsi="Times New Roman" w:cs="Times New Roman"/>
          <w:sz w:val="24"/>
          <w:szCs w:val="24"/>
        </w:rPr>
        <w:t xml:space="preserve">визите в едином реестре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(надзорных) </w:t>
      </w:r>
      <w:r>
        <w:rPr>
          <w:rFonts w:ascii="Times New Roman" w:hAnsi="Times New Roman" w:cs="Times New Roman"/>
          <w:sz w:val="24"/>
          <w:szCs w:val="24"/>
        </w:rPr>
        <w:t xml:space="preserve">мероприятий, QR-код &lt;*&gt;)</w:t>
      </w:r>
      <w:r/>
    </w:p>
    <w:p>
      <w:pPr>
        <w:pStyle w:val="8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/>
      <w:bookmarkStart w:id="4" w:name="P348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Задание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профилактического визита/обязательного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профилактического визита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"___" ___________ ___ г. N 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основании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основание проведения профилактического визита/обязательного профилактического визита, для проведения обязательного профилактического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визита дополнительно указывается основания признания его обязательным)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</w:t>
      </w:r>
      <w:r>
        <w:rPr>
          <w:rFonts w:ascii="Times New Roman" w:hAnsi="Times New Roman" w:cs="Times New Roman"/>
          <w:szCs w:val="20"/>
        </w:rPr>
        <w:t xml:space="preserve">зывается фамилия, имя, отчество,</w:t>
      </w:r>
      <w:r>
        <w:rPr>
          <w:rFonts w:ascii="Times New Roman" w:hAnsi="Times New Roman" w:cs="Times New Roman"/>
          <w:szCs w:val="20"/>
        </w:rPr>
        <w:t xml:space="preserve"> должность должностного лица,</w:t>
      </w:r>
      <w:r>
        <w:rPr>
          <w:rFonts w:ascii="Times New Roman" w:hAnsi="Times New Roman" w:cs="Times New Roman"/>
          <w:szCs w:val="20"/>
        </w:rPr>
        <w:t xml:space="preserve"> к</w:t>
      </w:r>
      <w:r>
        <w:rPr>
          <w:rFonts w:ascii="Times New Roman" w:hAnsi="Times New Roman" w:cs="Times New Roman"/>
          <w:szCs w:val="20"/>
        </w:rPr>
        <w:t xml:space="preserve">оторому поручается проведение профилактического визита/обязательного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профилактического визита)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поручаю в рамках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"___" _______________ 20___ г. профилактический визит/обязательный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профилактический визит в отношении 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лице, подлежащем профилактическому визиту/обязательному профилактическому визиту: наименование организации,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фамилия, имя, отчество </w:t>
      </w:r>
      <w:r>
        <w:rPr>
          <w:rFonts w:ascii="Times New Roman" w:hAnsi="Times New Roman" w:cs="Times New Roman"/>
          <w:szCs w:val="20"/>
        </w:rPr>
        <w:t xml:space="preserve">нанимателя / членов семьи нанимателя, фамилия, имя, отчество </w:t>
      </w:r>
      <w:r>
        <w:rPr>
          <w:rFonts w:ascii="Times New Roman" w:hAnsi="Times New Roman" w:cs="Times New Roman"/>
          <w:szCs w:val="20"/>
        </w:rPr>
        <w:t xml:space="preserve">индивидуального предпринимателя</w:t>
      </w:r>
      <w:r>
        <w:rPr>
          <w:rFonts w:ascii="Times New Roman" w:hAnsi="Times New Roman" w:cs="Times New Roman"/>
          <w:szCs w:val="20"/>
        </w:rPr>
        <w:t xml:space="preserve">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муниципального округа 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рофилактический визит/обязательный профилактический визит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(нужное подчеркнуть)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форме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форма: профилактическая беседа по месту осуществления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деятельности контролируемого лица</w:t>
      </w:r>
      <w:r>
        <w:rPr>
          <w:rFonts w:ascii="Times New Roman" w:hAnsi="Times New Roman" w:cs="Times New Roman"/>
          <w:szCs w:val="20"/>
        </w:rPr>
        <w:t xml:space="preserve">/ регистрации </w:t>
      </w:r>
      <w:r>
        <w:rPr>
          <w:rFonts w:ascii="Times New Roman" w:hAnsi="Times New Roman" w:cs="Times New Roman"/>
          <w:szCs w:val="20"/>
        </w:rPr>
        <w:t xml:space="preserve">или профилактическая беседа в форме видеоконференцсвязи)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(указывается адрес места осуществления деятельности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контролируемого лица,</w:t>
      </w:r>
      <w:r>
        <w:rPr>
          <w:rFonts w:ascii="Times New Roman" w:hAnsi="Times New Roman" w:cs="Times New Roman"/>
          <w:szCs w:val="20"/>
        </w:rPr>
        <w:t xml:space="preserve"> регистрации нанимателя / членов семьи нанимателя,</w:t>
      </w:r>
      <w:r>
        <w:rPr>
          <w:rFonts w:ascii="Times New Roman" w:hAnsi="Times New Roman" w:cs="Times New Roman"/>
          <w:szCs w:val="20"/>
        </w:rPr>
        <w:t xml:space="preserve"> по которому проводится профилактический</w:t>
      </w:r>
      <w:r>
        <w:rPr>
          <w:rFonts w:ascii="Times New Roman" w:hAnsi="Times New Roman" w:cs="Times New Roman"/>
          <w:szCs w:val="20"/>
        </w:rPr>
        <w:t xml:space="preserve"> в</w:t>
      </w:r>
      <w:r>
        <w:rPr>
          <w:rFonts w:ascii="Times New Roman" w:hAnsi="Times New Roman" w:cs="Times New Roman"/>
          <w:szCs w:val="20"/>
        </w:rPr>
        <w:t xml:space="preserve">изит/обязательный профилактический визит (указывается только для профилактической беседы по месту осуществления деятельности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контролируемого лица</w:t>
      </w:r>
      <w:r>
        <w:rPr>
          <w:rFonts w:ascii="Times New Roman" w:hAnsi="Times New Roman" w:cs="Times New Roman"/>
          <w:szCs w:val="20"/>
        </w:rPr>
        <w:t xml:space="preserve"> фамилия, имя, отчество нанимателя / членов семьи нанимателя,</w:t>
      </w:r>
      <w:r>
        <w:rPr>
          <w:rFonts w:ascii="Times New Roman" w:hAnsi="Times New Roman" w:cs="Times New Roman"/>
          <w:szCs w:val="20"/>
        </w:rPr>
        <w:t xml:space="preserve">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профилактического визита/обязательного профилактического визита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 сведений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еобходимых для отнесения объектов контроля к категориям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риска 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Cs w:val="20"/>
        </w:rPr>
        <w:t xml:space="preserve">требуется/не требуется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_________________ 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</w:t>
      </w:r>
      <w:r>
        <w:rPr>
          <w:rFonts w:ascii="Times New Roman" w:hAnsi="Times New Roman" w:cs="Times New Roman"/>
          <w:szCs w:val="20"/>
        </w:rPr>
        <w:t xml:space="preserve">должность</w:t>
      </w:r>
      <w:r>
        <w:rPr>
          <w:rFonts w:ascii="Times New Roman" w:hAnsi="Times New Roman" w:cs="Times New Roman"/>
          <w:szCs w:val="20"/>
        </w:rPr>
        <w:t xml:space="preserve">)   </w:t>
      </w:r>
      <w:r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(место подписи)  (фамилия, инициалы должностного  лица, подписавшего решение)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  Отметка размеща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правом верхнем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№5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03943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>
              <w:rPr>
                <w:b/>
                <w:bCs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rPr>
                <w:rFonts w:cs="Times New Roman"/>
                <w:bCs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  <w:bCs/>
                <w:i/>
                <w:sz w:val="20"/>
                <w:szCs w:val="20"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</w:t>
      </w:r>
      <w:r>
        <w:rPr>
          <w:rFonts w:ascii="Times New Roman" w:hAnsi="Times New Roman" w:cs="Times New Roman"/>
          <w:sz w:val="24"/>
          <w:szCs w:val="24"/>
        </w:rPr>
        <w:t xml:space="preserve">о профилактическом </w:t>
      </w:r>
      <w:r>
        <w:rPr>
          <w:rFonts w:ascii="Times New Roman" w:hAnsi="Times New Roman" w:cs="Times New Roman"/>
          <w:sz w:val="24"/>
          <w:szCs w:val="24"/>
        </w:rPr>
        <w:t xml:space="preserve">визите в едином реестре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(надзорных) </w:t>
      </w:r>
      <w:r>
        <w:rPr>
          <w:rFonts w:ascii="Times New Roman" w:hAnsi="Times New Roman" w:cs="Times New Roman"/>
          <w:sz w:val="24"/>
          <w:szCs w:val="24"/>
        </w:rPr>
        <w:t xml:space="preserve">мероприятий, QR-код &lt;*&gt;)</w:t>
      </w:r>
      <w:r/>
    </w:p>
    <w:p>
      <w:pPr>
        <w:pStyle w:val="8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5" w:name="P432"/>
      <w:r/>
      <w:bookmarkEnd w:id="5"/>
      <w:r>
        <w:rPr>
          <w:rFonts w:ascii="Times New Roman" w:hAnsi="Times New Roman" w:cs="Times New Roman"/>
          <w:sz w:val="24"/>
          <w:szCs w:val="24"/>
        </w:rPr>
        <w:t xml:space="preserve">АКТ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профилактического визита/обязательного профилактического визита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 от "___" __________ 20___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проводившего профилактический визит/обязательный профилактический визит)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заданием N __________ от "___" _________ 20___ г. в рамках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 в отношении: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(указывается: профилактический визит или обязательный профилактический визит)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лице, в отношении которого проведен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профилактический визит/обязательный профилактический визит)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профилактического визита/обязательного профилактического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визита "___" 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профилактического визита/обязательного профилактического визита: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(профилактическая беседа по месту осуществления деятельности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контролируемого лица, профилактическая беседа в форме видеоконференцсвязи)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адрес места осуществления деятельности</w:t>
      </w:r>
      <w:r>
        <w:rPr>
          <w:rFonts w:ascii="Times New Roman" w:hAnsi="Times New Roman" w:cs="Times New Roman"/>
          <w:szCs w:val="20"/>
        </w:rPr>
        <w:t xml:space="preserve">, регистрации </w:t>
      </w:r>
      <w:r>
        <w:rPr>
          <w:rFonts w:ascii="Times New Roman" w:hAnsi="Times New Roman" w:cs="Times New Roman"/>
          <w:szCs w:val="20"/>
        </w:rPr>
        <w:t xml:space="preserve">контролируемого лица,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по которому проводился профилактический визит/обязательный профилактический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визит (для профилактической беседы по месту осуществления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деятельности контролируемого лица)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r>
        <w:rPr>
          <w:rFonts w:ascii="Times New Roman" w:hAnsi="Times New Roman" w:cs="Times New Roman"/>
          <w:sz w:val="24"/>
          <w:szCs w:val="24"/>
        </w:rPr>
        <w:t xml:space="preserve">рамках п</w:t>
      </w:r>
      <w:r>
        <w:rPr>
          <w:rFonts w:ascii="Times New Roman" w:hAnsi="Times New Roman" w:cs="Times New Roman"/>
          <w:sz w:val="24"/>
          <w:szCs w:val="24"/>
        </w:rPr>
        <w:t xml:space="preserve">рофилактического визита/обязательного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визита: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Контролируемое лицо проинформировано (нужное подчеркнуть):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 обязательных требованиях, предъявляемых к его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/жилому помещению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соответствии объектов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критериям риска;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основаниях и о рекомендуемых способах снижения категории риска;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 видах, содержании и об интенсивности контрольных мероприятий, проводимых в отношении объектов контроля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отнесения к соответствующей категории риска.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Контролируемое лицо проконсультировано по вопросам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подчеркнуть):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порядок проведения профилактических мероприятий;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 контроля.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Получены сведения, необходимые для отнесения объектов контроля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категориям риска (заполняется при наличии соответствующей отметки в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профилактического визита/обязательного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визита):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 Выявлено, что объекты контроля представляют явную непосредственную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угрозу причинения вреда (ущерба) охраняемым законом ценностям или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вред (ущерб) причинен: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соответствующие факты в случае выявления)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 _________________ 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 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</w:t>
      </w:r>
      <w:r>
        <w:rPr>
          <w:rFonts w:ascii="Times New Roman" w:hAnsi="Times New Roman" w:cs="Times New Roman"/>
          <w:szCs w:val="20"/>
        </w:rPr>
        <w:t xml:space="preserve">место подписи)  (фамилия, инициалы должностного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лица, составившего акт</w:t>
      </w:r>
      <w:r>
        <w:rPr>
          <w:rFonts w:ascii="Times New Roman" w:hAnsi="Times New Roman" w:cs="Times New Roman"/>
          <w:szCs w:val="20"/>
        </w:rPr>
        <w:t xml:space="preserve">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&lt;*&gt;   Отметка размещается в </w:t>
      </w:r>
      <w:r>
        <w:rPr>
          <w:rFonts w:ascii="Times New Roman" w:hAnsi="Times New Roman" w:cs="Times New Roman"/>
          <w:sz w:val="24"/>
          <w:szCs w:val="24"/>
        </w:rPr>
        <w:t xml:space="preserve">правом в</w:t>
      </w:r>
      <w:r>
        <w:rPr>
          <w:rFonts w:ascii="Times New Roman" w:hAnsi="Times New Roman" w:cs="Times New Roman"/>
          <w:sz w:val="24"/>
          <w:szCs w:val="24"/>
        </w:rPr>
        <w:t xml:space="preserve">ерхнем</w:t>
      </w:r>
      <w:r>
        <w:rPr>
          <w:rFonts w:ascii="Times New Roman" w:hAnsi="Times New Roman" w:cs="Times New Roman"/>
          <w:sz w:val="24"/>
          <w:szCs w:val="24"/>
        </w:rPr>
        <w:t xml:space="preserve"> углу </w:t>
      </w:r>
      <w:r>
        <w:rPr>
          <w:rFonts w:ascii="Times New Roman" w:hAnsi="Times New Roman" w:cs="Times New Roman"/>
          <w:sz w:val="24"/>
          <w:szCs w:val="24"/>
        </w:rPr>
        <w:t xml:space="preserve">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№6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widowControl w:val="off"/>
        <w:tabs>
          <w:tab w:val="center" w:pos="4749" w:leader="none"/>
          <w:tab w:val="left" w:pos="6840" w:leader="none"/>
          <w:tab w:val="left" w:pos="7200" w:leader="none"/>
          <w:tab w:val="right" w:pos="9498" w:leader="none"/>
        </w:tabs>
        <w:rPr>
          <w:rFonts w:cs="Times New Roman"/>
        </w:rPr>
      </w:pPr>
      <w:r>
        <w:tab/>
      </w:r>
      <w:r>
        <w:tab/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03943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>
              <w:rPr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>
              <w:rPr>
                <w:b/>
                <w:bCs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</w:t>
            </w:r>
            <w:r>
              <w:rPr>
                <w:i/>
                <w:sz w:val="20"/>
                <w:szCs w:val="20"/>
              </w:rPr>
              <w:t xml:space="preserve">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rPr>
                <w:rFonts w:cs="Times New Roman"/>
                <w:bCs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  <w:bCs/>
                <w:i/>
                <w:sz w:val="20"/>
                <w:szCs w:val="20"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ind w:left="581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7" w:firstLine="0"/>
        <w:jc w:val="center"/>
        <w:spacing w:after="0" w:line="276" w:lineRule="auto"/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уководителю, заместителю руководителя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(контрольного) надзорного органа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6" w:name="P532"/>
      <w:r/>
      <w:bookmarkEnd w:id="6"/>
      <w:r>
        <w:rPr>
          <w:rFonts w:ascii="Times New Roman" w:hAnsi="Times New Roman" w:cs="Times New Roman"/>
          <w:sz w:val="24"/>
          <w:szCs w:val="24"/>
        </w:rPr>
        <w:t xml:space="preserve">МОТИВИРОВАННОЕ ПРЕДСТАВЛЕНИЕ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направлении предостережения о недопустимости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обязательных требований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20___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 оформившего представление)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о: рассмотренных обращениях граждан и организаций,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информации от органов государственной власти, органов местного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самоуправления, из средств массовой информации или проведенных контрольных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мероприятий, включая контрольные мероприятия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без взаимодействия, в том числе в отношении иных контролируемых лиц),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из которых усматриваются сведения о причинении вреда (ущерба) или об угрозе причинения вреда (ущерба) охраняемым законом ценностям)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установил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информация: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об отсутствии подтверждения достоверности сведений о причинении вреда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(ущерба) или об угрозе причинения вреда (ущерба) охраняемым законом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ценностям и основания, по которым должностное лицо пришло к данному выводу;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о невозможности определения параметров деятельности контролируемого лица,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соответствие которым или отклонение от которых согласно утвержденным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индикаторам риска нарушений обязательных требований является основанием для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проведения контрольного мероприятия и основания, по которым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должностное лицо пришло к данному выводу).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имеются основания для объявления предостережения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недопустимости нарушения обязательных требований. На основании изложенного,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3" w:tooltip="consultantplus://offline/ref=4E90F80B19C2A409434E992D8BDA7802BE51167F9FED340BED60E8ADEE7DA10A614DF4F4D2097F3E32D0FB86828D709CFEB104536934C252n5c0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2 статьи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248-ФЗ,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Объявить предостережение о недопустимости нарушения обязательных требований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лице, которому предлагается объявить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предостережение о недопустимости нарушения обязательных требований)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_______________ 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лица,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(место подписи)      (фамилия, инициалы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подписавшего представление)                       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принятия объявления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предостережения о недопустимости нарушения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 требований</w:t>
      </w:r>
      <w:r>
        <w:rPr>
          <w:rFonts w:ascii="Times New Roman" w:hAnsi="Times New Roman" w:cs="Times New Roman"/>
          <w:sz w:val="24"/>
          <w:szCs w:val="24"/>
        </w:rPr>
        <w:t xml:space="preserve"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случае принятия решения об объявлении предостережения.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7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481244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>
              <w:rPr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>
              <w:rPr>
                <w:b/>
                <w:bCs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rPr>
                <w:rFonts w:cs="Times New Roman"/>
                <w:bCs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  <w:bCs/>
                <w:i/>
                <w:sz w:val="20"/>
                <w:szCs w:val="20"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ind w:left="581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7" w:firstLine="0"/>
        <w:jc w:val="center"/>
        <w:spacing w:after="0" w:line="276" w:lineRule="auto"/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уководителю, заместителю руководителя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(контрольного) надзорного органа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7" w:name="P739"/>
      <w:r/>
      <w:bookmarkEnd w:id="7"/>
      <w:r>
        <w:rPr>
          <w:rFonts w:ascii="Times New Roman" w:hAnsi="Times New Roman" w:cs="Times New Roman"/>
          <w:sz w:val="24"/>
          <w:szCs w:val="24"/>
        </w:rPr>
        <w:t xml:space="preserve">МОТИВИРОВАННОЕ ПРЕДСТАВЛЕНИЕ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контрольного (надзорного) мероприятия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оформившего представление)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о: рассмотренных обращениях граждан и организаций,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информации от органов государственной власти, органов местного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самоуправления, из средств массовой информации; рассмотренных материалах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контрольных мероприятий, включая контрольные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мероприятия без взаимодействия, в том числе в отношении иных контролируемых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лиц; информации по итогам профилактических мероприятий; иной рассмотренной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информации и документов)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установил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выявленных фактах причинения или угрозы причинения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вреда (ущерба) охраняемым законом ценностям, выявлении соответствия объекта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контроля параметрам, утвержденным индикаторами риска нарушения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обязательных требований)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имеются основания для проведения контрольного мероприятия.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изложенного, руководствуясь </w:t>
      </w:r>
      <w:hyperlink r:id="rId14" w:tooltip="consultantplus://offline/ref=DEB5C7987A652756B696BCF988BADA20D7D14B069AD65C9A620C09350498178F11EA3DDCC0EE36ADD1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 статьи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248-ФЗ,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решение о проведении контрольного надзорного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отношении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лице, в отношении которого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предлагается провести контрольное мероприятие: фамилия, имя, отчество (последнее - при наличии) гражданина, наименование организации,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его индивидуальный номер налогоплательщика, фамилия, имя, отчество (последнее - при наличии) индивидуального предпринимателя, его индивидуальный номер налогоплательщика)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(инспекционного визита, выездной проверки, документарной проверки)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_______________ 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лица)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(</w:t>
      </w:r>
      <w:r>
        <w:rPr>
          <w:rFonts w:ascii="Times New Roman" w:hAnsi="Times New Roman" w:cs="Times New Roman"/>
          <w:szCs w:val="20"/>
        </w:rPr>
        <w:t xml:space="preserve">подпис</w:t>
      </w:r>
      <w:r>
        <w:rPr>
          <w:rFonts w:ascii="Times New Roman" w:hAnsi="Times New Roman" w:cs="Times New Roman"/>
          <w:szCs w:val="20"/>
        </w:rPr>
        <w:t xml:space="preserve">ь</w:t>
      </w:r>
      <w:r>
        <w:rPr>
          <w:rFonts w:ascii="Times New Roman" w:hAnsi="Times New Roman" w:cs="Times New Roman"/>
          <w:szCs w:val="20"/>
        </w:rPr>
        <w:t xml:space="preserve">)  </w:t>
      </w:r>
      <w:r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/>
          <w:szCs w:val="20"/>
        </w:rPr>
        <w:t xml:space="preserve">    (фамилия, инициалы подписавшего представление)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д</w:t>
      </w:r>
      <w:r>
        <w:rPr>
          <w:rFonts w:ascii="Times New Roman" w:hAnsi="Times New Roman" w:cs="Times New Roman"/>
          <w:szCs w:val="20"/>
        </w:rPr>
        <w:t xml:space="preserve">олжностного лица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подписавшего представление)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Отметка размещается в правом верхнем углу после принятия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проведении контрольного мероприятия в виде инспекционного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визита, выездной проверки, документарной проверки, в случае принятия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8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widowControl w:val="off"/>
        <w:tabs>
          <w:tab w:val="center" w:pos="4749" w:leader="none"/>
          <w:tab w:val="left" w:pos="6840" w:leader="none"/>
          <w:tab w:val="left" w:pos="7200" w:leader="none"/>
          <w:tab w:val="right" w:pos="9498" w:leader="none"/>
        </w:tabs>
      </w:pPr>
      <w:r>
        <w:tab/>
      </w:r>
      <w:r>
        <w:tab/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481244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>
              <w:rPr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>
              <w:rPr>
                <w:b/>
                <w:bCs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rPr>
                <w:rFonts w:cs="Times New Roman"/>
                <w:bCs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  <w:bCs/>
                <w:i/>
                <w:sz w:val="20"/>
                <w:szCs w:val="20"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ind w:left="581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7" w:firstLine="0"/>
        <w:jc w:val="center"/>
        <w:spacing w:after="0" w:line="276" w:lineRule="auto"/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уководителю, заместителю руководителя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(контрольного) надзорного органа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8" w:name="P824"/>
      <w:r/>
      <w:bookmarkEnd w:id="8"/>
      <w:r>
        <w:rPr>
          <w:rFonts w:ascii="Times New Roman" w:hAnsi="Times New Roman" w:cs="Times New Roman"/>
          <w:sz w:val="24"/>
          <w:szCs w:val="24"/>
        </w:rPr>
        <w:t xml:space="preserve">МОТИВИРОВАННОЕ ПРЕДСТАВЛЕНИЕ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отсутствии основания для проведения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(фамилия, имя, отчество, должность должностного лица,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оформившего представление)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рассмотрел 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о: рассмотренных обращениях граждан и организаций,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информации от органов государственной власти, органов местного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самоуправления, из средств массовой информации; рассмотренных материалах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контрольных мероприятий, включая контрольные мероприятия без взаимодействия, в том числе в отношении иных контролируемых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лиц; информации по итогам профилактических мероприятий; иной рассмотренной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информации и документов)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установлено: 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(указывается информация о невозможности подтвердить личность гражданина, полномочия представителя организации и предпринятых для установления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личности и полномочий мерах, о выявлении недостоверности сведений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 причинении или угрозы причинения вреда (ущерба) охраняемым законом ценностям)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основания для принятия решения о проведении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отсутствуют.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5" w:tooltip="consultantplus://offline/ref=DEB5C7987A652756B696BCF988BADA20D7D14B069AD65C9A620C09350498178F11EA3DDCC0EE36ADD3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3 статьи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 248-ФЗ "О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Федерации",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проведении контрольного мероприятия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принимать, о чем уведомить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лице, которому предлагается направить уведомление)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_______________ 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лица,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/>
          <w:szCs w:val="20"/>
        </w:rPr>
        <w:t xml:space="preserve">(место подписи)      (фамилия, инициалы</w:t>
      </w:r>
      <w:r>
        <w:rPr>
          <w:rFonts w:ascii="Times New Roman" w:hAnsi="Times New Roman" w:cs="Times New Roman"/>
          <w:szCs w:val="20"/>
        </w:rPr>
        <w:t xml:space="preserve">  подписавшего представление) 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9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481244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>
              <w:rPr>
                <w:b/>
                <w:szCs w:val="24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>
              <w:rPr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>
              <w:rPr>
                <w:b/>
                <w:bCs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>
              <w:rPr>
                <w:b/>
                <w:bCs/>
                <w:i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rPr>
                <w:rFonts w:cs="Times New Roman"/>
                <w:bCs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  <w:bCs/>
                <w:i/>
                <w:sz w:val="20"/>
                <w:szCs w:val="20"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об обязательном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профилактическом визите в едином реестре контрольных (надзорных)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мероприятий, QR-код &lt;*&gt;)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9" w:name="P901"/>
      <w:r/>
      <w:bookmarkEnd w:id="9"/>
      <w:r>
        <w:rPr>
          <w:rFonts w:ascii="Times New Roman" w:hAnsi="Times New Roman" w:cs="Times New Roman"/>
          <w:sz w:val="24"/>
          <w:szCs w:val="24"/>
        </w:rPr>
        <w:t xml:space="preserve">УВЕДОМЛЕНИЕ N 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(вид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вид контрольного (надзорного) мероприятия)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Вас о том, что "___" _____________ 20___ г. в _____ ч. _____ мин. состоится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</w:t>
      </w:r>
      <w:r>
        <w:rPr>
          <w:rFonts w:ascii="Times New Roman" w:hAnsi="Times New Roman" w:cs="Times New Roman"/>
          <w:sz w:val="24"/>
          <w:szCs w:val="24"/>
        </w:rPr>
        <w:t xml:space="preserve">во внимание</w:t>
      </w:r>
      <w:r>
        <w:rPr>
          <w:rFonts w:ascii="Times New Roman" w:hAnsi="Times New Roman" w:cs="Times New Roman"/>
          <w:sz w:val="24"/>
          <w:szCs w:val="24"/>
        </w:rPr>
        <w:t xml:space="preserve"> изложенное и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муниципальном жилищном контроле на территории муниципального округа Серебряные Пруды Московской области, утвержденным решением Совета депутатов муниципального округа Серебряные Пруды Московской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28.02.2025</w:t>
      </w:r>
      <w:r>
        <w:rPr>
          <w:rFonts w:ascii="Times New Roman" w:hAnsi="Times New Roman" w:cs="Times New Roman"/>
          <w:sz w:val="24"/>
          <w:szCs w:val="24"/>
        </w:rPr>
        <w:t xml:space="preserve"> №301/42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требую от Вас прибыть лично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(направить представителя с надлежащим образом оформленной доверенностью)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проверке по адресу: </w:t>
      </w:r>
      <w:r>
        <w:rPr>
          <w:rFonts w:ascii="Times New Roman" w:hAnsi="Times New Roman" w:cs="Times New Roman"/>
          <w:sz w:val="24"/>
          <w:szCs w:val="24"/>
        </w:rPr>
        <w:t xml:space="preserve">Московская область, м.о. Серебряные Пруды, п.г.т. Серебряные Пруды, ул. Первомайская, д. 11, каб. №19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целей и задач проведения проверки необходимо: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обеспечить доступ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представить лицу, проводящему проверку, следующие документы </w:t>
      </w:r>
      <w:r>
        <w:rPr>
          <w:rFonts w:ascii="Times New Roman" w:hAnsi="Times New Roman" w:cs="Times New Roman"/>
          <w:szCs w:val="20"/>
        </w:rPr>
        <w:t xml:space="preserve">(отметить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нужное)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на </w:t>
      </w:r>
      <w:r>
        <w:rPr>
          <w:rFonts w:ascii="Times New Roman" w:hAnsi="Times New Roman" w:cs="Times New Roman"/>
          <w:sz w:val="24"/>
          <w:szCs w:val="24"/>
        </w:rPr>
        <w:t xml:space="preserve">помещение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или муниципальной власти, договор о передаче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хозяйственное ведение или оперативное управление, акт приема-передачи);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юридического лица или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предпринимателя (устав, свидетельство о регистрации юр. лица или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ивидуального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предпринимателя, справка о банковских реквизитах);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на тех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 жилищного фонда или дома,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управления, копии решений общего собрания многоквартирного дома о 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способа управления и т.п.;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технический паспорт дома (копию);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паспорт готовности дома к эксплуатации в зимний период 20____ - 20___ г.;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 о проведении капитального и текущего ремонта дома;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регистрации результатов осмотров жилых домов;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журналы регистрации заявок населения;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учета мероприятий по государственному контролю (надзору);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уведомить заявителя;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(</w:t>
      </w:r>
      <w:r>
        <w:rPr>
          <w:rFonts w:ascii="Times New Roman" w:hAnsi="Times New Roman" w:cs="Times New Roman"/>
          <w:szCs w:val="20"/>
        </w:rPr>
        <w:t xml:space="preserve">ФИО)   </w:t>
      </w:r>
      <w:r>
        <w:rPr>
          <w:rFonts w:ascii="Times New Roman" w:hAnsi="Times New Roman" w:cs="Times New Roman"/>
          <w:szCs w:val="20"/>
        </w:rPr>
        <w:t xml:space="preserve">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(подпись)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&lt;*&gt; Отметка размещаются в правом верхнем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10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</w:t>
            </w:r>
            <w:r>
              <w:rPr>
                <w:i/>
                <w:sz w:val="20"/>
                <w:szCs w:val="20"/>
              </w:rPr>
              <w:t xml:space="preserve">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в едином реестре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мероприятий, QR-код &lt;*&gt;)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0" w:name="P2411"/>
      <w:r/>
      <w:bookmarkEnd w:id="10"/>
      <w:r>
        <w:rPr>
          <w:rFonts w:ascii="Times New Roman" w:hAnsi="Times New Roman" w:cs="Times New Roman"/>
          <w:sz w:val="24"/>
          <w:szCs w:val="24"/>
        </w:rPr>
        <w:t xml:space="preserve">ТРЕБОВАНИЕ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необходимых и (или) имеющих значение документов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        "___" __________________ 20___ г.</w:t>
      </w:r>
      <w:r/>
    </w:p>
    <w:p>
      <w:pPr>
        <w:pStyle w:val="81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</w:t>
      </w:r>
      <w:r>
        <w:rPr>
          <w:rFonts w:ascii="Times New Roman" w:hAnsi="Times New Roman" w:cs="Times New Roman"/>
          <w:szCs w:val="20"/>
        </w:rPr>
        <w:t xml:space="preserve">(место </w:t>
      </w:r>
      <w:r>
        <w:rPr>
          <w:rFonts w:ascii="Times New Roman" w:hAnsi="Times New Roman" w:cs="Times New Roman"/>
          <w:szCs w:val="20"/>
        </w:rPr>
        <w:t xml:space="preserve">составления)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 (дата составления)</w:t>
      </w:r>
      <w:r/>
    </w:p>
    <w:p>
      <w:pPr>
        <w:jc w:val="both"/>
        <w:rPr>
          <w:rFonts w:cs="Times New Roman" w:eastAsiaTheme="minorHAnsi"/>
          <w:lang w:eastAsia="en-US"/>
        </w:rPr>
        <w:outlineLvl w:val="0"/>
      </w:pPr>
      <w:r>
        <w:rPr>
          <w:rFonts w:cs="Times New Roman" w:eastAsiaTheme="minorHAnsi"/>
          <w:lang w:eastAsia="en-US"/>
        </w:rPr>
        <w:t xml:space="preserve">Требование выдано в рамках ________________________________________________</w:t>
      </w:r>
      <w:r/>
    </w:p>
    <w:p>
      <w:pPr>
        <w:jc w:val="both"/>
        <w:rPr>
          <w:rFonts w:cs="Times New Roman" w:eastAsiaTheme="minorHAnsi"/>
          <w:lang w:eastAsia="en-US"/>
        </w:rPr>
        <w:outlineLvl w:val="0"/>
      </w:pPr>
      <w:r>
        <w:rPr>
          <w:rFonts w:cs="Times New Roman" w:eastAsiaTheme="minorHAnsi"/>
          <w:lang w:eastAsia="en-US"/>
        </w:rPr>
        <w:t xml:space="preserve">___________________________________________________________________________</w:t>
      </w:r>
      <w:r/>
    </w:p>
    <w:p>
      <w:pPr>
        <w:jc w:val="center"/>
        <w:rPr>
          <w:rFonts w:cs="Times New Roman" w:eastAsiaTheme="minorHAnsi"/>
          <w:sz w:val="20"/>
          <w:szCs w:val="20"/>
          <w:lang w:eastAsia="en-US"/>
        </w:rPr>
        <w:outlineLvl w:val="0"/>
      </w:pPr>
      <w:r>
        <w:rPr>
          <w:rFonts w:cs="Times New Roman" w:eastAsiaTheme="minorHAnsi"/>
          <w:sz w:val="20"/>
          <w:szCs w:val="20"/>
          <w:lang w:eastAsia="en-US"/>
        </w:rPr>
        <w:t xml:space="preserve">(указать вид контрольного (надзорного) мероприятия)</w:t>
      </w:r>
      <w:r/>
    </w:p>
    <w:p>
      <w:pPr>
        <w:pStyle w:val="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реквизиты решения о проведении документарной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проверки, инспекционного визита)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 выдавшего требование)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6" w:tooltip="consultantplus://offline/ref=DEB5C7987A652756B696BCF988BADA20D7D14B069AD65C9A620C09350498178F11EA3DDCC0EE39AAD7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248-ФЗ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контроле (надзоре) и муниципальном контроле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Федерации" (далее - Федеральный закон N 248-ФЗ)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ОПРЕДЕЛИЛ: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истребовать у 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</w:t>
      </w:r>
      <w:r>
        <w:rPr>
          <w:rFonts w:ascii="Times New Roman" w:hAnsi="Times New Roman" w:cs="Times New Roman"/>
          <w:szCs w:val="20"/>
        </w:rPr>
        <w:t xml:space="preserve"> (контролируемое лицо)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______ суток с момента получения настоящего требования и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отдел по жилищным вопросам Администрации муниципального округа Серебряные Пруды Московской области по адресу: Московская область, м.о. Серебряные Пруды, п.г.т. Серебряные Пруды, ул. Первомайская, д. 11, каб. №19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либо по электронной почте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</w:r>
      <w:hyperlink r:id="rId17" w:tooltip="http://ud-spmr@mail.ru" w:history="1"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ud-spmr@mail.ru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и (или) их копии, материалы фотосъемки, аудио-, видеозаписи,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информационные базы, банки данных, носители информации: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перечень </w:t>
      </w:r>
      <w:r>
        <w:rPr>
          <w:rFonts w:ascii="Times New Roman" w:hAnsi="Times New Roman" w:cs="Times New Roman"/>
          <w:szCs w:val="20"/>
        </w:rPr>
        <w:t xml:space="preserve">истребуемых</w:t>
      </w:r>
      <w:r>
        <w:rPr>
          <w:rFonts w:ascii="Times New Roman" w:hAnsi="Times New Roman" w:cs="Times New Roman"/>
          <w:szCs w:val="20"/>
        </w:rPr>
        <w:t xml:space="preserve"> документов, сведений, форма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представления (электронная или на бумажном носителе, подлинник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или заверенная контролируемым лицом копия)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Контролируемому лицу разъясняется, что в соответствии с </w:t>
      </w:r>
      <w:hyperlink r:id="rId18" w:tooltip="consultantplus://offline/ref=DEB5C7987A652756B696BCF988BADA20D7D14B069AD65C9A620C09350498178F11EA3DDCC0EE39A9D1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4 статьи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80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248-ФЗ документы, которые </w:t>
      </w:r>
      <w:r>
        <w:rPr>
          <w:rFonts w:ascii="Times New Roman" w:hAnsi="Times New Roman" w:cs="Times New Roman"/>
          <w:sz w:val="24"/>
          <w:szCs w:val="24"/>
        </w:rPr>
        <w:t xml:space="preserve">истребуются</w:t>
      </w:r>
      <w:r>
        <w:rPr>
          <w:rFonts w:ascii="Times New Roman" w:hAnsi="Times New Roman" w:cs="Times New Roman"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 xml:space="preserve">мероприятия, должны быть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 </w:t>
      </w:r>
      <w:r>
        <w:rPr>
          <w:rFonts w:ascii="Times New Roman" w:hAnsi="Times New Roman" w:cs="Times New Roman"/>
          <w:sz w:val="24"/>
          <w:szCs w:val="24"/>
        </w:rPr>
        <w:t xml:space="preserve">инспектору </w:t>
      </w:r>
      <w:r>
        <w:rPr>
          <w:rFonts w:ascii="Times New Roman" w:hAnsi="Times New Roman" w:cs="Times New Roman"/>
          <w:sz w:val="24"/>
          <w:szCs w:val="24"/>
        </w:rPr>
        <w:t xml:space="preserve">в срок, указанный в требовании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представлении документов. В случае если контролируемое лицо не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истребуемые</w:t>
      </w:r>
      <w:r>
        <w:rPr>
          <w:rFonts w:ascii="Times New Roman" w:hAnsi="Times New Roman" w:cs="Times New Roman"/>
          <w:sz w:val="24"/>
          <w:szCs w:val="24"/>
        </w:rPr>
        <w:t xml:space="preserve"> документы в течение установленного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указанном требовании срока, оно обязано незамедлительно ходатайством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письменной </w:t>
      </w:r>
      <w:r>
        <w:rPr>
          <w:rFonts w:ascii="Times New Roman" w:hAnsi="Times New Roman" w:cs="Times New Roman"/>
          <w:sz w:val="24"/>
          <w:szCs w:val="24"/>
        </w:rPr>
        <w:t xml:space="preserve">форме</w:t>
      </w:r>
      <w:r>
        <w:rPr>
          <w:rFonts w:ascii="Times New Roman" w:hAnsi="Times New Roman" w:cs="Times New Roman"/>
          <w:sz w:val="24"/>
          <w:szCs w:val="24"/>
        </w:rPr>
        <w:t xml:space="preserve"> уведомить инспектора о невозможности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 в установленный срок с указанием причин, по которым </w:t>
      </w:r>
      <w:r>
        <w:rPr>
          <w:rFonts w:ascii="Times New Roman" w:hAnsi="Times New Roman" w:cs="Times New Roman"/>
          <w:sz w:val="24"/>
          <w:szCs w:val="24"/>
        </w:rPr>
        <w:t xml:space="preserve">истребуемые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 не могут быть представлены в установленный срок, и срока,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течение   которого контролируемое лицо может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истребуемые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9" w:tooltip="consultantplus://offline/ref=DEB5C7987A652756B696BCF988BADA20D7D14B069AD65C9A620C09350498178F11EA3DDCC0EE39A9D2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>
          <w:rPr>
            <w:rFonts w:ascii="Times New Roman" w:hAnsi="Times New Roman" w:cs="Times New Roman"/>
            <w:sz w:val="24"/>
            <w:szCs w:val="24"/>
          </w:rPr>
          <w:t xml:space="preserve">5  статьи </w:t>
        </w:r>
        <w:r>
          <w:rPr>
            <w:rFonts w:ascii="Times New Roman" w:hAnsi="Times New Roman" w:cs="Times New Roman"/>
            <w:sz w:val="24"/>
            <w:szCs w:val="24"/>
          </w:rPr>
          <w:t xml:space="preserve">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248-ФЗ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(копии документов), ранее представленные контролируемым лицом в контрольный орган, независимо от оснований их представления  могут </w:t>
      </w:r>
      <w:r>
        <w:rPr>
          <w:rFonts w:ascii="Times New Roman" w:hAnsi="Times New Roman" w:cs="Times New Roman"/>
          <w:sz w:val="24"/>
          <w:szCs w:val="24"/>
        </w:rPr>
        <w:t xml:space="preserve">не представляться</w:t>
      </w:r>
      <w:r>
        <w:rPr>
          <w:rFonts w:ascii="Times New Roman" w:hAnsi="Times New Roman" w:cs="Times New Roman"/>
          <w:sz w:val="24"/>
          <w:szCs w:val="24"/>
        </w:rPr>
        <w:t xml:space="preserve"> повторно при условии уведомления контрольного органа о том, что </w:t>
      </w:r>
      <w:r>
        <w:rPr>
          <w:rFonts w:ascii="Times New Roman" w:hAnsi="Times New Roman" w:cs="Times New Roman"/>
          <w:sz w:val="24"/>
          <w:szCs w:val="24"/>
        </w:rPr>
        <w:t xml:space="preserve">истребуемые</w:t>
      </w:r>
      <w:r>
        <w:rPr>
          <w:rFonts w:ascii="Times New Roman" w:hAnsi="Times New Roman" w:cs="Times New Roman"/>
          <w:sz w:val="24"/>
          <w:szCs w:val="24"/>
        </w:rPr>
        <w:t xml:space="preserve"> документы (копии  документов)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ранее, с указанием реквизитов документа, которым (приложением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которому) они были представлены.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 w:tooltip="consultantplus://offline/ref=DEB5C7987A652756B696BCF988BADA20D7D14B069AD65C9A620C09350498178F11EA3DDCC0EE37A9D3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12 статьи 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248-ФЗ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уклонение контролируемого лица от проведения  контрольного мероприятия  или  воспрепятствование его проведению влечет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установленную федеральным законом (</w:t>
      </w:r>
      <w:hyperlink r:id="rId21" w:tooltip="consultantplus://offline/ref=DEB5C7987A652756B696BCF988BADA20D0DB40009BD25C9A620C09350498178F11EA3DDAC9E734A08438AE9748D612ACB683E37F18E9oBcAL" w:history="1">
        <w:r>
          <w:rPr>
            <w:rFonts w:ascii="Times New Roman" w:hAnsi="Times New Roman" w:cs="Times New Roman"/>
            <w:sz w:val="24"/>
            <w:szCs w:val="24"/>
          </w:rPr>
          <w:t xml:space="preserve">статья 19.4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consultantplus://offline/ref=DEB5C7987A652756B696BCF988BADA20D0DB40009BD25C9A620C09350498178F11EA3DDAC9E736A08438AE9748D612ACB683E37F18E9oBcAL" w:history="1">
        <w:r>
          <w:rPr>
            <w:rFonts w:ascii="Times New Roman" w:hAnsi="Times New Roman" w:cs="Times New Roman"/>
            <w:sz w:val="24"/>
            <w:szCs w:val="24"/>
          </w:rPr>
          <w:t xml:space="preserve">19.4.1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consultantplus://offline/ref=DEB5C7987A652756B696BCF988BADA20D0DB40009BD25C9A620C09350498178F11EA3DDCC0EF36A9D4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19.7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правонарушениях).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получил: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(должность, фамилия, инициалы контролируемого </w:t>
      </w:r>
      <w:r>
        <w:rPr>
          <w:rFonts w:ascii="Times New Roman" w:hAnsi="Times New Roman" w:cs="Times New Roman"/>
          <w:szCs w:val="20"/>
        </w:rPr>
        <w:t xml:space="preserve">лица,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Cs w:val="20"/>
        </w:rPr>
        <w:t xml:space="preserve"> (дата, подпись)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его представителя)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(должность, фамилия, инициалы должностного </w:t>
      </w:r>
      <w:r>
        <w:rPr>
          <w:rFonts w:ascii="Times New Roman" w:hAnsi="Times New Roman" w:cs="Times New Roman"/>
          <w:szCs w:val="20"/>
        </w:rPr>
        <w:t xml:space="preserve">лица,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Cs w:val="20"/>
        </w:rPr>
        <w:t xml:space="preserve">     (подпись)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выдавшего требование)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требования направлена: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(дата, способ отправки, номер заказного письма, адрес электронной почты)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</w:t>
      </w:r>
      <w:r>
        <w:rPr>
          <w:rFonts w:ascii="Times New Roman" w:hAnsi="Times New Roman" w:cs="Times New Roman"/>
          <w:sz w:val="24"/>
          <w:szCs w:val="24"/>
        </w:rPr>
        <w:t xml:space="preserve"> Отметка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в правом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№1</w:t>
      </w:r>
      <w:r>
        <w:t xml:space="preserve">1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</w:t>
      </w:r>
      <w:r>
        <w:rPr>
          <w:lang w:val="ru-RU"/>
        </w:rPr>
        <w:t xml:space="preserve">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</w:t>
            </w:r>
            <w:r>
              <w:rPr>
                <w:i/>
                <w:sz w:val="20"/>
                <w:szCs w:val="20"/>
              </w:rPr>
              <w:t xml:space="preserve">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в едином реестре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контрольных (надзорных) мероприятий, QR-код &lt;*&gt;)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1" w:name="P2521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ПРОТОКОЛ ОСМОТРА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                      "___" ___________________ 20___ г.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(место </w:t>
      </w:r>
      <w:r>
        <w:rPr>
          <w:rFonts w:ascii="Times New Roman" w:hAnsi="Times New Roman" w:cs="Times New Roman"/>
          <w:szCs w:val="20"/>
        </w:rPr>
        <w:t xml:space="preserve">составления)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  </w:t>
      </w:r>
      <w:r>
        <w:rPr>
          <w:rFonts w:ascii="Times New Roman" w:hAnsi="Times New Roman" w:cs="Times New Roman"/>
          <w:szCs w:val="20"/>
        </w:rPr>
        <w:t xml:space="preserve">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     (дата окончания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проведения осмотра)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cs="Times New Roman" w:eastAsiaTheme="minorHAnsi"/>
          <w:lang w:eastAsia="en-US"/>
        </w:rPr>
        <w:outlineLvl w:val="0"/>
      </w:pPr>
      <w:r>
        <w:rPr>
          <w:rFonts w:cs="Times New Roman" w:eastAsiaTheme="minorHAnsi"/>
          <w:lang w:eastAsia="en-US"/>
        </w:rPr>
        <w:t xml:space="preserve">Осмотр проведен в рамках ____________________________</w:t>
      </w:r>
      <w:r>
        <w:rPr>
          <w:rFonts w:cs="Times New Roman" w:eastAsiaTheme="minorHAnsi"/>
          <w:lang w:eastAsia="en-US"/>
        </w:rPr>
        <w:t xml:space="preserve">____</w:t>
      </w:r>
      <w:r>
        <w:rPr>
          <w:rFonts w:cs="Times New Roman" w:eastAsiaTheme="minorHAnsi"/>
          <w:lang w:eastAsia="en-US"/>
        </w:rPr>
        <w:t xml:space="preserve">______________________</w:t>
      </w:r>
      <w:r/>
    </w:p>
    <w:p>
      <w:pPr>
        <w:jc w:val="both"/>
        <w:rPr>
          <w:rFonts w:cs="Times New Roman" w:eastAsiaTheme="minorHAnsi"/>
          <w:sz w:val="20"/>
          <w:szCs w:val="20"/>
          <w:lang w:eastAsia="en-US"/>
        </w:rPr>
        <w:outlineLvl w:val="0"/>
      </w:pPr>
      <w:r>
        <w:rPr>
          <w:rFonts w:cs="Times New Roman" w:eastAsiaTheme="minorHAnsi"/>
          <w:sz w:val="20"/>
          <w:szCs w:val="20"/>
          <w:lang w:eastAsia="en-US"/>
        </w:rPr>
        <w:t xml:space="preserve">                               </w:t>
      </w:r>
      <w:r>
        <w:rPr>
          <w:rFonts w:cs="Times New Roman" w:eastAsiaTheme="minorHAnsi"/>
          <w:sz w:val="20"/>
          <w:szCs w:val="20"/>
          <w:lang w:eastAsia="en-US"/>
        </w:rPr>
        <w:t xml:space="preserve">                                                  </w:t>
      </w:r>
      <w:r>
        <w:rPr>
          <w:rFonts w:cs="Times New Roman" w:eastAsiaTheme="minorHAnsi"/>
          <w:sz w:val="20"/>
          <w:szCs w:val="20"/>
          <w:lang w:eastAsia="en-US"/>
        </w:rPr>
        <w:t xml:space="preserve">(указать вид 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основании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реквизиты решения о проведении выездной проверки,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инспекционного визита или задания на проведение выездного обследования)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начат в ___ ч ___ мин. "___" _____________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продолжен с ____ ч ___ мин. по ____ ч ___ мин. "___" 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продолжен с ____ ч ___ мин. по ____ ч ___ мин. "___" 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продолжен с ____ ч ___ мин. по ____ ч ___ мин. "___" 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продолжен с ____ ч ___ мин. по ____ ч ___ мин. "___" 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продолжен с ____ ч ___ мин. по ____ ч ___ мин. "___" 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продолжен с ____ ч ___ мин. по ____ ч ___ мин. "___" ______ 20___ г.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(указывается дата и время каждого из посещений объекта (помещений)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контролируемого лица)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 проводившего осмотр)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осмотра: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адрес проведения осмотра)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проведен в присутствии: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 (при наличии) контролируемого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лица - гражданина, индивидуального предпринимателя, представителя контролируемого лица - организации, реквизиты доверенности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или иного документа, определяющего полномочия представителя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контролируемого лица; информация не заполняется в случае проведения выездного обследования)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осмотра присутствовал специалист (эксперт):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 (при наличии), специалиста,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эксперта, номер свидетельства об акк</w:t>
      </w:r>
      <w:r>
        <w:rPr>
          <w:rFonts w:ascii="Times New Roman" w:hAnsi="Times New Roman" w:cs="Times New Roman"/>
          <w:szCs w:val="20"/>
        </w:rPr>
        <w:t xml:space="preserve">редитации эксперта; информация </w:t>
      </w:r>
      <w:r>
        <w:rPr>
          <w:rFonts w:ascii="Times New Roman" w:hAnsi="Times New Roman" w:cs="Times New Roman"/>
          <w:szCs w:val="20"/>
        </w:rPr>
        <w:t xml:space="preserve">заполняется в случае привлечения специалиста, эксперта)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(эксперту) 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Cs w:val="20"/>
        </w:rPr>
        <w:t xml:space="preserve">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разъяснены его права, обязанности и ответственность,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ooltip="consultantplus://offline/ref=DEB5C7987A652756B696BCF988BADA20D7D14B069AD65C9A620C09350498178F11EA3DDCC0EE33A3D4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контроле (надзоре) и муниципальном контроле в Российской Федерации"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</w:t>
      </w:r>
      <w:r>
        <w:rPr>
          <w:rFonts w:ascii="Times New Roman" w:hAnsi="Times New Roman" w:cs="Times New Roman"/>
          <w:szCs w:val="20"/>
        </w:rPr>
        <w:t xml:space="preserve">       </w:t>
      </w:r>
      <w:r>
        <w:rPr>
          <w:rFonts w:ascii="Times New Roman" w:hAnsi="Times New Roman" w:cs="Times New Roman"/>
          <w:szCs w:val="20"/>
        </w:rPr>
        <w:t xml:space="preserve">     (подпись специалиста, эксперта)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осмотра присутствовали: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 (при наличии) иных лиц,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присутствующих при осмотре; информация не заполняется в случае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проведения выездного обследования)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Осмотром установлено: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(описывается каждое помещение, территория, иной объект в отдельности в том порядке, в котором они осматривались, выявленные при осмотре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нарушения обязательных требований по каждому помещению, территории,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иному объекту, при наличии излагаются заявления (пояснения) контролируемого лица)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(подпись лица, проводившего </w:t>
      </w:r>
      <w:r>
        <w:rPr>
          <w:rFonts w:ascii="Times New Roman" w:hAnsi="Times New Roman" w:cs="Times New Roman"/>
          <w:szCs w:val="20"/>
        </w:rPr>
        <w:t xml:space="preserve">осмотр)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>
        <w:rPr>
          <w:rFonts w:ascii="Times New Roman" w:hAnsi="Times New Roman" w:cs="Times New Roman"/>
          <w:szCs w:val="20"/>
        </w:rPr>
        <w:t xml:space="preserve"> (подпись контролируемого лица, его представителя)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осмотра проводилась(</w:t>
      </w:r>
      <w:r>
        <w:rPr>
          <w:rFonts w:ascii="Times New Roman" w:hAnsi="Times New Roman" w:cs="Times New Roman"/>
          <w:sz w:val="24"/>
          <w:szCs w:val="24"/>
        </w:rPr>
        <w:t xml:space="preserve">ись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(фотосъемка, видео-, аудиозапись и т.п.)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__________________________________________________________________________,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</w:t>
      </w:r>
      <w:r>
        <w:rPr>
          <w:rFonts w:ascii="Times New Roman" w:hAnsi="Times New Roman" w:cs="Times New Roman"/>
          <w:szCs w:val="20"/>
        </w:rPr>
        <w:t xml:space="preserve">указывается перечень технических средств, использованных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для фотосъемки, видео-, аудиозаписи и т.п.)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которой(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являются приложением к протоколу осмотра.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осмотра с </w:t>
      </w:r>
      <w:r>
        <w:rPr>
          <w:rFonts w:ascii="Times New Roman" w:hAnsi="Times New Roman" w:cs="Times New Roman"/>
          <w:sz w:val="24"/>
          <w:szCs w:val="24"/>
        </w:rPr>
        <w:t xml:space="preserve">приложениями </w:t>
      </w:r>
      <w:r>
        <w:rPr>
          <w:rFonts w:ascii="Times New Roman" w:hAnsi="Times New Roman" w:cs="Times New Roman"/>
          <w:sz w:val="24"/>
          <w:szCs w:val="24"/>
        </w:rPr>
        <w:t xml:space="preserve">предъявлен для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контролируемому лицу (представителю), специалисту, эксперту, участвовавшим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осмотре. При этом указанным лицам разъяснено их право делать подлежащие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внесению в протокол замечания относительно зафиксированных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требований.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участников осмотра о дополнении и уточнении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осмотра: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наличие или отсутствие замечаний, содержание замечаний)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(должность, фамилия, инициалы контролируемого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(</w:t>
      </w:r>
      <w:r>
        <w:rPr>
          <w:rFonts w:ascii="Times New Roman" w:hAnsi="Times New Roman" w:cs="Times New Roman"/>
          <w:szCs w:val="20"/>
        </w:rPr>
        <w:t xml:space="preserve">подпись)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лица, его представителя)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(эксперт) _____________________________ 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Cs w:val="20"/>
        </w:rPr>
        <w:t xml:space="preserve">   (фамилия, </w:t>
      </w:r>
      <w:r>
        <w:rPr>
          <w:rFonts w:ascii="Times New Roman" w:hAnsi="Times New Roman" w:cs="Times New Roman"/>
          <w:szCs w:val="20"/>
        </w:rPr>
        <w:t xml:space="preserve">инициалы)   </w:t>
      </w:r>
      <w:r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                       </w:t>
      </w:r>
      <w:r>
        <w:rPr>
          <w:rFonts w:ascii="Times New Roman" w:hAnsi="Times New Roman" w:cs="Times New Roman"/>
          <w:szCs w:val="20"/>
        </w:rPr>
        <w:t xml:space="preserve">(подпись)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соответствии с </w:t>
      </w:r>
      <w:hyperlink r:id="rId25" w:tooltip="consultantplus://offline/ref=DEB5C7987A652756B696BCF988BADA20D7D14B069AD65C9A620C09350498178F11EA3DDCC0EE39ABD3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3 статьи 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 xml:space="preserve">от 31.07.2020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(надзоре) и муниципальном контроле в Российской Федерации".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(должность, фамилия, инициалы должностного </w:t>
      </w:r>
      <w:r>
        <w:rPr>
          <w:rFonts w:ascii="Times New Roman" w:hAnsi="Times New Roman" w:cs="Times New Roman"/>
          <w:szCs w:val="20"/>
        </w:rPr>
        <w:t xml:space="preserve">лица,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(подпись)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проводившего осмотр)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&lt;*&gt;   </w:t>
      </w:r>
      <w:r>
        <w:rPr>
          <w:rFonts w:ascii="Times New Roman" w:hAnsi="Times New Roman" w:cs="Times New Roman"/>
          <w:sz w:val="24"/>
          <w:szCs w:val="24"/>
        </w:rPr>
        <w:t xml:space="preserve">Отметка  размещается</w:t>
      </w:r>
      <w:r>
        <w:rPr>
          <w:rFonts w:ascii="Times New Roman" w:hAnsi="Times New Roman" w:cs="Times New Roman"/>
          <w:sz w:val="24"/>
          <w:szCs w:val="24"/>
        </w:rPr>
        <w:t xml:space="preserve">  в  правом  верхнем  углу  после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 действий  в  случае  проведения  инспекционного визита, выездной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проверки.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12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964141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</w:t>
            </w:r>
            <w:r>
              <w:rPr>
                <w:i/>
                <w:sz w:val="20"/>
                <w:szCs w:val="20"/>
              </w:rPr>
              <w:t xml:space="preserve">. Серебряные Пруды,м.о.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(отметка о размещении (дата и учетный номер) сведений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ПРОТОКОЛ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инструментального обследования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"___" __________________ 20___ г.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(место </w:t>
      </w:r>
      <w:r>
        <w:rPr>
          <w:rFonts w:ascii="Times New Roman" w:hAnsi="Times New Roman" w:cs="Times New Roman"/>
          <w:szCs w:val="20"/>
        </w:rPr>
        <w:t xml:space="preserve">составления)   </w:t>
      </w:r>
      <w:r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>
        <w:rPr>
          <w:rFonts w:ascii="Times New Roman" w:hAnsi="Times New Roman" w:cs="Times New Roman"/>
          <w:szCs w:val="20"/>
        </w:rPr>
        <w:t xml:space="preserve">       (дата составления)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начато в ___ ч ___ мин.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окончено в ___ ч ___ мин.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проведено в рамках 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Cs w:val="20"/>
        </w:rPr>
        <w:t xml:space="preserve">(указать вид контрольного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мероприятия)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(указать реквизиты решения о проведении выездной проверки,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задания на проведение выездного обследования)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проведено в соответствии со </w:t>
      </w:r>
      <w:hyperlink r:id="rId26" w:tooltip="consultantplus://offline/ref=DEB5C7987A652756B696BCF988BADA20D7D14B069AD65C9A620C09350498178F11EA3DDCC0EE39A8D1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от 31.07.2020 N 248-ФЗ "О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(надзоре) и муниципальном контроле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Федерации"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N 248-ФЗ)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center"/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проводившего инструментальное обследование)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проведено в присутствии: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 (при наличии) контролируемого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лица - гражданина, индивидуального предпринимателя, представителя контролируемого лица - организации, реквизиты доверенности или иного документа, определяющего полномочия представителя контролируемого лица; информация не заполняется в случае проведения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выездного обследования)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ходе осмотра присутствовал специалист (эксперт):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 (при наличии), специалиста, эксперта, номер свидетельства об аккредитации эксперта; информация заполняется в случае привлечения специалиста, эксперта)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Специалисту (эксперту)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(фамилия, имя, отчество (при наличии)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разъяснены его права, обязанности и ответственность,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consultantplus://offline/ref=DEB5C7987A652756B696BCF988BADA20D7D14B069AD65C9A620C09350498178F11EA3DDCC0EE33A3D4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248-ФЗ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(подпись специалиста, эксперта)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Объектом инструментального обследования является: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(приводится описание обследуемого объекта (здание, сооружение, помещение,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территория, инженерное оборудование и т.д.) либо его части)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адресу: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адрес места проведения инструментального обследования)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ходе инструментального обследования использовалось: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специальное оборудование и (или) технические приборы,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при необходимости данные документов об их проверке)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Применяемые нормативные правовые акты при инструментальном обследовании: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(указываются нормативные правовые акты, определяющие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порядок проведения инструментального обследования)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ходе инструментального обследования проводилась(</w:t>
      </w:r>
      <w:r>
        <w:rPr>
          <w:rFonts w:ascii="Times New Roman" w:hAnsi="Times New Roman" w:cs="Times New Roman"/>
          <w:sz w:val="24"/>
          <w:szCs w:val="24"/>
        </w:rPr>
        <w:t xml:space="preserve">ись</w:t>
      </w:r>
      <w:r>
        <w:rPr>
          <w:rFonts w:ascii="Times New Roman" w:hAnsi="Times New Roman" w:cs="Times New Roman"/>
          <w:sz w:val="24"/>
          <w:szCs w:val="24"/>
        </w:rPr>
        <w:t xml:space="preserve">) 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(фотосъемка, видео-, аудиозапись и т.п.)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(указывается перечень технических средств, использованных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для фотосъемки, видео-, аудиозаписи и т.п.)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результаты которой(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являются приложением к протоколу осмотра.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инструментального обследования установлено: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(описываются результаты инструментального обследования, в том числе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выявленные обязательных требований по каждому обследованному объекту)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протоколу инструментального обследования прилагаются: 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(чертежи, схемы, планы, </w:t>
      </w:r>
      <w:r>
        <w:rPr>
          <w:rFonts w:ascii="Times New Roman" w:hAnsi="Times New Roman" w:cs="Times New Roman"/>
          <w:szCs w:val="20"/>
        </w:rPr>
        <w:t xml:space="preserve">фототаблица</w:t>
      </w:r>
      <w:r>
        <w:rPr>
          <w:rFonts w:ascii="Times New Roman" w:hAnsi="Times New Roman" w:cs="Times New Roman"/>
          <w:szCs w:val="20"/>
        </w:rPr>
        <w:t xml:space="preserve"> и т.п.)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Особые отметки: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(факты отказа либо невозможности доступа на территорию, в помещения, к производственным объектам, предметам, оборудованию и др.)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Протокол инструментального обследования с приложениями предъявлен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ознакомления контролируемому лицу (представителю), специалисту, эксперту,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участвовавшим в осмотре. При этом указанным лицам разъяснено их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делать подлежащие внесению в протокол замечания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зафиксированных нарушений обязательных требований.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Замечания участников осмотра о </w:t>
      </w:r>
      <w:r>
        <w:rPr>
          <w:rFonts w:ascii="Times New Roman" w:hAnsi="Times New Roman" w:cs="Times New Roman"/>
          <w:sz w:val="24"/>
          <w:szCs w:val="24"/>
        </w:rPr>
        <w:t xml:space="preserve">дополнении </w:t>
      </w:r>
      <w:r>
        <w:rPr>
          <w:rFonts w:ascii="Times New Roman" w:hAnsi="Times New Roman" w:cs="Times New Roman"/>
          <w:sz w:val="24"/>
          <w:szCs w:val="24"/>
        </w:rPr>
        <w:t xml:space="preserve">и уточнении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осмотра: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наличие или отсутствие замечаний,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содержание замечаний)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 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(должность, фамилия, инициалы контролируемого       </w:t>
      </w:r>
      <w:r>
        <w:rPr>
          <w:rFonts w:ascii="Times New Roman" w:hAnsi="Times New Roman" w:cs="Times New Roman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(</w:t>
      </w:r>
      <w:r>
        <w:rPr>
          <w:rFonts w:ascii="Times New Roman" w:hAnsi="Times New Roman" w:cs="Times New Roman"/>
          <w:szCs w:val="20"/>
        </w:rPr>
        <w:t xml:space="preserve">подпись)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        лица, его представителя)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Специалист (эксперт) _____________________________ 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(фамилия, </w:t>
      </w:r>
      <w:r>
        <w:rPr>
          <w:rFonts w:ascii="Times New Roman" w:hAnsi="Times New Roman" w:cs="Times New Roman"/>
          <w:szCs w:val="20"/>
        </w:rPr>
        <w:t xml:space="preserve">инициалы)   </w:t>
      </w:r>
      <w:r>
        <w:rPr>
          <w:rFonts w:ascii="Times New Roman" w:hAnsi="Times New Roman" w:cs="Times New Roman"/>
          <w:szCs w:val="20"/>
        </w:rPr>
        <w:t xml:space="preserve">          (подпись)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соответствии с </w:t>
      </w:r>
      <w:hyperlink r:id="rId28" w:tooltip="consultantplus://offline/ref=DEB5C7987A652756B696BCF988BADA20D7D14B069AD65C9A620C09350498178F11EA3DDCC0EE39A8D5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4 статьи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N 248-ФЗ.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(должность, фамилия, инициалы должностного </w:t>
      </w:r>
      <w:r>
        <w:rPr>
          <w:rFonts w:ascii="Times New Roman" w:hAnsi="Times New Roman" w:cs="Times New Roman"/>
          <w:szCs w:val="20"/>
        </w:rPr>
        <w:t xml:space="preserve">лица,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(подпись)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проводившего инструментальное обследование)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&lt;*&gt; Отметка размещается в</w:t>
      </w:r>
      <w:r>
        <w:rPr>
          <w:rFonts w:ascii="Times New Roman" w:hAnsi="Times New Roman" w:cs="Times New Roman"/>
          <w:sz w:val="24"/>
          <w:szCs w:val="24"/>
        </w:rPr>
        <w:t xml:space="preserve"> правом верхнем углу </w:t>
      </w:r>
      <w:r>
        <w:rPr>
          <w:rFonts w:ascii="Times New Roman" w:hAnsi="Times New Roman" w:cs="Times New Roman"/>
          <w:sz w:val="24"/>
          <w:szCs w:val="24"/>
        </w:rPr>
        <w:t xml:space="preserve">после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 в случае проведения выездной проверки.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t xml:space="preserve">Приложение №</w:t>
      </w:r>
      <w:r>
        <w:t xml:space="preserve">13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в едином реестре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мероприятий, QR-код &lt;*&gt;)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2" w:name="P2665"/>
      <w:r/>
      <w:bookmarkEnd w:id="12"/>
      <w:r>
        <w:rPr>
          <w:rFonts w:ascii="Times New Roman" w:hAnsi="Times New Roman" w:cs="Times New Roman"/>
          <w:sz w:val="24"/>
          <w:szCs w:val="24"/>
        </w:rPr>
        <w:t xml:space="preserve">ПРОТОКОЛ ОПРОСА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"___" __________________ 20___ г.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(место </w:t>
      </w:r>
      <w:r>
        <w:rPr>
          <w:rFonts w:ascii="Times New Roman" w:hAnsi="Times New Roman" w:cs="Times New Roman"/>
          <w:szCs w:val="20"/>
        </w:rPr>
        <w:t xml:space="preserve">составления)   </w:t>
      </w:r>
      <w:r>
        <w:rPr>
          <w:rFonts w:ascii="Times New Roman" w:hAnsi="Times New Roman" w:cs="Times New Roman"/>
          <w:szCs w:val="20"/>
        </w:rPr>
        <w:t xml:space="preserve">            </w:t>
      </w:r>
      <w:r>
        <w:rPr>
          <w:rFonts w:ascii="Times New Roman" w:hAnsi="Times New Roman" w:cs="Times New Roman"/>
          <w:szCs w:val="20"/>
        </w:rPr>
        <w:t xml:space="preserve">                          </w:t>
      </w:r>
      <w:r>
        <w:rPr>
          <w:rFonts w:ascii="Times New Roman" w:hAnsi="Times New Roman" w:cs="Times New Roman"/>
          <w:szCs w:val="20"/>
        </w:rPr>
        <w:t xml:space="preserve">                       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>
        <w:rPr>
          <w:rFonts w:ascii="Times New Roman" w:hAnsi="Times New Roman" w:cs="Times New Roman"/>
          <w:szCs w:val="20"/>
        </w:rPr>
        <w:t xml:space="preserve">              (дата составления)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начат в _____ ч _____ мин.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окончен в _____ ч _____ мин.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cs="Times New Roman" w:eastAsiaTheme="minorHAnsi"/>
          <w:lang w:eastAsia="en-US"/>
        </w:rPr>
        <w:outlineLvl w:val="0"/>
      </w:pPr>
      <w:r>
        <w:rPr>
          <w:rFonts w:cs="Times New Roman" w:eastAsiaTheme="minorHAnsi"/>
          <w:lang w:eastAsia="en-US"/>
        </w:rPr>
        <w:t xml:space="preserve">Опрос проведен в рамках ___________________________________________________</w:t>
      </w:r>
      <w:r/>
    </w:p>
    <w:p>
      <w:pPr>
        <w:jc w:val="both"/>
        <w:rPr>
          <w:rFonts w:cs="Times New Roman" w:eastAsiaTheme="minorHAnsi"/>
          <w:sz w:val="20"/>
          <w:szCs w:val="20"/>
          <w:lang w:eastAsia="en-US"/>
        </w:rPr>
        <w:outlineLvl w:val="0"/>
      </w:pPr>
      <w:r>
        <w:rPr>
          <w:rFonts w:cs="Times New Roman" w:eastAsiaTheme="minorHAnsi"/>
          <w:sz w:val="20"/>
          <w:szCs w:val="20"/>
          <w:lang w:eastAsia="en-US"/>
        </w:rPr>
        <w:t xml:space="preserve">             </w:t>
      </w:r>
      <w:r>
        <w:rPr>
          <w:rFonts w:cs="Times New Roman" w:eastAsiaTheme="minorHAnsi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cs="Times New Roman" w:eastAsiaTheme="minorHAnsi"/>
          <w:sz w:val="20"/>
          <w:szCs w:val="20"/>
          <w:lang w:eastAsia="en-US"/>
        </w:rPr>
        <w:t xml:space="preserve">           (указать вид контрольного мероприятия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(указать реквизиты решения о проведении выездной проверки, инспекционного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визита или задания на проведение выездного обследования)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 проводившего опрос)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</w:t>
      </w:r>
      <w:r>
        <w:rPr>
          <w:rFonts w:ascii="Times New Roman" w:hAnsi="Times New Roman" w:cs="Times New Roman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Cs w:val="20"/>
        </w:rPr>
        <w:t xml:space="preserve">     (указывается адрес места проведения опроса)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29" w:tooltip="consultantplus://offline/ref=DEB5C7987A652756B696BCF988BADA20D7D14B069AD65C9A620C09350498178F11EA3DDCC0EE39AAD0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статьи 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контроле (надзоре) и муниципальном контроле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Федерации"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ОПРОСИЛ: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контролируемого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Дата рождения                   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Место рождения                  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Адрес места регистрации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жительства                 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Телефон                         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Иная информация                 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(наименование организации, должность,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</w:t>
      </w:r>
      <w:r>
        <w:rPr>
          <w:rFonts w:ascii="Times New Roman" w:hAnsi="Times New Roman" w:cs="Times New Roman"/>
          <w:szCs w:val="20"/>
        </w:rPr>
        <w:t xml:space="preserve">      реквизиты доверенности или иного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</w:t>
      </w:r>
      <w:r>
        <w:rPr>
          <w:rFonts w:ascii="Times New Roman" w:hAnsi="Times New Roman" w:cs="Times New Roman"/>
          <w:szCs w:val="20"/>
        </w:rPr>
        <w:t xml:space="preserve">      документа, определяющего полномочия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Cs w:val="20"/>
        </w:rPr>
        <w:t xml:space="preserve">       представителя)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Контролируемое лицо (представитель):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(фамилия, </w:t>
      </w:r>
      <w:r>
        <w:rPr>
          <w:rFonts w:ascii="Times New Roman" w:hAnsi="Times New Roman" w:cs="Times New Roman"/>
          <w:szCs w:val="20"/>
        </w:rPr>
        <w:t xml:space="preserve">инициалы)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>
        <w:rPr>
          <w:rFonts w:ascii="Times New Roman" w:hAnsi="Times New Roman" w:cs="Times New Roman"/>
          <w:szCs w:val="20"/>
        </w:rPr>
        <w:t xml:space="preserve">                             </w:t>
      </w:r>
      <w:r>
        <w:rPr>
          <w:rFonts w:ascii="Times New Roman" w:hAnsi="Times New Roman" w:cs="Times New Roman"/>
          <w:szCs w:val="20"/>
        </w:rPr>
        <w:t xml:space="preserve">               </w:t>
      </w:r>
      <w:r>
        <w:rPr>
          <w:rFonts w:ascii="Times New Roman" w:hAnsi="Times New Roman" w:cs="Times New Roman"/>
          <w:szCs w:val="20"/>
        </w:rPr>
        <w:t xml:space="preserve">(подпись)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специалиста(эксперта)            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 (при наличии)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опроса контролируемому лицу (представителю) 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инициалы)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разъяснено, что опрос проводится с целью уточнения информации, имеющей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для проведения оценки соблюдения контролируемым лицом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существу</w:t>
      </w:r>
      <w:r>
        <w:rPr>
          <w:rFonts w:ascii="Times New Roman" w:hAnsi="Times New Roman" w:cs="Times New Roman"/>
          <w:sz w:val="24"/>
          <w:szCs w:val="24"/>
        </w:rPr>
        <w:t xml:space="preserve"> контролируемое лицо (представитель) пояснил следующее: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(излагаются устные ответы контролируемого лица (представителя)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по возможности дословно, а также поставленные перед ним вопросы;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 случае возникновения вопросов у специалиста (эксперта) должностное</w:t>
      </w:r>
      <w:r>
        <w:rPr>
          <w:rFonts w:ascii="Times New Roman" w:hAnsi="Times New Roman" w:cs="Times New Roman"/>
          <w:szCs w:val="20"/>
        </w:rPr>
        <w:t xml:space="preserve"> л</w:t>
      </w:r>
      <w:r>
        <w:rPr>
          <w:rFonts w:ascii="Times New Roman" w:hAnsi="Times New Roman" w:cs="Times New Roman"/>
          <w:szCs w:val="20"/>
        </w:rPr>
        <w:t xml:space="preserve">ицо контрольного органа задает данные вопросы, фиксируя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их в протоколе вместе с полученными ответами)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прочитан 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(лично либо по просьбе контролируемого лица</w:t>
      </w:r>
      <w:r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/>
          <w:szCs w:val="20"/>
        </w:rPr>
        <w:t xml:space="preserve">представителя) вслух должностным лицом контрольного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органа)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о дополнении и уточнении протокола опроса: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наличие или отсутствие замечаний, содержание замечаний)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 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(должность, фамилия, инициалы контролируемого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(</w:t>
      </w:r>
      <w:r>
        <w:rPr>
          <w:rFonts w:ascii="Times New Roman" w:hAnsi="Times New Roman" w:cs="Times New Roman"/>
          <w:szCs w:val="20"/>
        </w:rPr>
        <w:t xml:space="preserve">подпись)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лица, его представителя)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 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(должность, фамилия, инициалы должностного </w:t>
      </w:r>
      <w:r>
        <w:rPr>
          <w:rFonts w:ascii="Times New Roman" w:hAnsi="Times New Roman" w:cs="Times New Roman"/>
          <w:szCs w:val="20"/>
        </w:rPr>
        <w:t xml:space="preserve">лица,   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Cs w:val="20"/>
        </w:rPr>
        <w:t xml:space="preserve">  (подпись)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проводившего опрос)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  Отметка размещается в правом верхнем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/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14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реестре контрольных (надзорных) мероприятий, QR-код &lt;*&gt;)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5" w:name="P3013"/>
      <w:r/>
      <w:bookmarkEnd w:id="15"/>
      <w:r>
        <w:rPr>
          <w:rFonts w:ascii="Times New Roman" w:hAnsi="Times New Roman" w:cs="Times New Roman"/>
          <w:sz w:val="24"/>
          <w:szCs w:val="24"/>
        </w:rPr>
        <w:t xml:space="preserve">АКТ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невозможности проведения контрольного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(надзорного) мероприятия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__________ от "___" 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 составившего акт)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настоящий акт о невозможности проведения контрольного (надзорного)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мероприятия, предусматривающего взаимодействие с контролируемым лицом,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рамках осуществления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_________________________,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Cs w:val="20"/>
        </w:rPr>
        <w:t xml:space="preserve">  (указывается вид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контроля (надзора)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именно: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(указать вид контрольного (надзорного) мероприятия,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</w:t>
      </w:r>
      <w:r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предусматривающего взаимодействие с контролируемым лицом)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лице: фамилия, имя,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отчество (последнее - при наличии) гражданина, наименование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организации, его индивидуальный номер налогоплательщика,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фамилия, имя, отчество (последнее - при наличии) индивидуального предпринимателя, его индивидуальный   номер налогоплательщика)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(указываются реквизиты решения о проведении контрольного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мероприятия)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Невозможность проведения контрольного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предусматривающего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с контролируемым лицом, вызвана: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отсутствием контролируемого лица по месту нахождения (осуществления)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деятельности: 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(при наличии данного обстоятельства указываются выявленные факты, при данного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обстоятельства - не заполняется)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фактическим неосуществлением деятельности контролируемым лицом: 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(при наличии данного обстоятельства указываются выявленные факты, при данного обстоятельства - не заполняется)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непредставлением или несвоевременным представлением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лицом документов и материалов, запрошенных при проведении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(при наличии данного обстоятельства указываются выявленные факты,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при отсутствии данного обстоятельства - не заполняется)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невозможностью провести опрос должностных лиц и (или)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лица: 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(при наличии данного обстоятельства указываются выявленные факты,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при</w:t>
      </w:r>
      <w:r>
        <w:rPr>
          <w:rFonts w:ascii="Times New Roman" w:hAnsi="Times New Roman" w:cs="Times New Roman"/>
          <w:szCs w:val="20"/>
        </w:rPr>
        <w:t xml:space="preserve"> отсутствии</w:t>
      </w:r>
      <w:r>
        <w:rPr>
          <w:rFonts w:ascii="Times New Roman" w:hAnsi="Times New Roman" w:cs="Times New Roman"/>
          <w:szCs w:val="20"/>
        </w:rPr>
        <w:t xml:space="preserve"> данного обстоятельства - не заполняется)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ограничением доступа в помещения: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(при наличии данного обстоятельства указываются выявленные факты,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при отсутствии данного обстоятельства - не заполняется)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воспрепятствованием иным мерам по осуществлению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мероприятия: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(при наличии данного обстоятельства указываются выявленные факты, при отсутствии данного обстоятельства - не заполняется)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_______________ 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лица,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(место подписи)   (фамилия, инициалы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подписавшего акт)                            должностного лица)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</w:t>
      </w:r>
      <w:r>
        <w:rPr>
          <w:rFonts w:ascii="Times New Roman" w:hAnsi="Times New Roman" w:cs="Times New Roman"/>
          <w:sz w:val="24"/>
          <w:szCs w:val="24"/>
        </w:rPr>
        <w:t xml:space="preserve">правом </w:t>
      </w:r>
      <w:r>
        <w:rPr>
          <w:rFonts w:ascii="Times New Roman" w:hAnsi="Times New Roman" w:cs="Times New Roman"/>
          <w:sz w:val="24"/>
          <w:szCs w:val="24"/>
        </w:rPr>
        <w:t xml:space="preserve">верхнем углу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15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реестре контрольных (надзорных) мероприятий, QR-код &lt;*&gt;)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6" w:name="P3108"/>
      <w:r/>
      <w:bookmarkEnd w:id="16"/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переносе контрольного мероприятия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 от "___" ___________ 20___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 решение)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рассмотренном обращении контролируемого лица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 невозможности присутствия при проведении 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установил 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выявленные обстоятельства, являющиеся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основанием для переноса мероприятия)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hyperlink r:id="rId30" w:tooltip="consultantplus://offline/ref=DEB5C7987A652756B696BCF988BADA20D7D14B069AD65C9A620C09350498178F11EA3DDCC0EE33ADD4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8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от 31.07.2020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контроле в Российской Федерации",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Перенести контрольное мероприятие в отношении: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лице, в отношении которого принято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решение о проведении контрольного мероприятия: фамилия, имя, отчество (последнее - при наличии) гражданина, наименование организации, его индивидуальный номер налогоплательщика, фамилия, имя, отчество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(последнее - при наличии) индивидуального предпринимателя, его индивидуальный номер налогоплательщика)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назначенное в соответствии с решением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реквизиты решения о проведении контрольного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срок, необходимый для устранения обстоятельств, послуживших поводом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переноса контрольного мероприятия.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 новые сроки проведения контрольного мероприятия: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новые сроки проведения 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Определить должностным лицом (должностными лицами),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(уполномоченными) на проведение указанного контрольного мероприятия (заполняется в случае необходимости изменения уполномоченных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контрольного мероприятия следующий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лиц):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 (должностных лиц),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уполномоченных на проведение контрольного мероприятия в новый срок)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_______________ 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лица,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  </w:t>
      </w:r>
      <w:r>
        <w:rPr>
          <w:rFonts w:ascii="Times New Roman" w:hAnsi="Times New Roman" w:cs="Times New Roman"/>
          <w:szCs w:val="20"/>
        </w:rPr>
        <w:t xml:space="preserve">(место подписи)      (фамилия, инициалы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должностного лица, 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подписавшего </w:t>
      </w:r>
      <w:r>
        <w:rPr>
          <w:rFonts w:ascii="Times New Roman" w:hAnsi="Times New Roman" w:cs="Times New Roman"/>
          <w:szCs w:val="20"/>
        </w:rPr>
        <w:t xml:space="preserve">решение)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подписавшего решение)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&lt;*&gt;   Отметка размещается в правом верхнем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16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6"/>
        <w:ind w:left="581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7" w:firstLine="0"/>
        <w:jc w:val="center"/>
        <w:spacing w:after="0" w:line="276" w:lineRule="auto"/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уководителю, заместителю руководителя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(контрольного) надзорного органа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7" w:name="P3198"/>
      <w:r/>
      <w:bookmarkEnd w:id="17"/>
      <w:r>
        <w:rPr>
          <w:rFonts w:ascii="Times New Roman" w:hAnsi="Times New Roman" w:cs="Times New Roman"/>
          <w:sz w:val="24"/>
          <w:szCs w:val="24"/>
        </w:rPr>
        <w:t xml:space="preserve">МОТИВИРОВАННОЕ ПРЕДСТАВЛЕНИЕ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приостановлении срока проведения контрольного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"___" __________ 20___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оформившего представление)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 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(указывается вид контрольного</w:t>
      </w:r>
      <w:r>
        <w:rPr>
          <w:rFonts w:ascii="Times New Roman" w:hAnsi="Times New Roman" w:cs="Times New Roman"/>
          <w:szCs w:val="20"/>
        </w:rPr>
        <w:t xml:space="preserve">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назначено проведение экспертизы.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31" w:tooltip="consultantplus://offline/ref=DEB5C7987A652756B696BCF988BADA20D7D14B069AD65C9A620C09350498178F11EA3DDCC0EE37A9D4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части 13 статьи 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 государственном контроле (надзоре) и муниципальном контроле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Федерации" срок проведения контрольного мероприятия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приостановлен уполномоченным д</w:t>
      </w:r>
      <w:r>
        <w:rPr>
          <w:rFonts w:ascii="Times New Roman" w:hAnsi="Times New Roman" w:cs="Times New Roman"/>
          <w:sz w:val="24"/>
          <w:szCs w:val="24"/>
        </w:rPr>
        <w:t xml:space="preserve">олжностным лицом контрольного </w:t>
      </w:r>
      <w:r>
        <w:rPr>
          <w:rFonts w:ascii="Times New Roman" w:hAnsi="Times New Roman" w:cs="Times New Roman"/>
          <w:sz w:val="24"/>
          <w:szCs w:val="24"/>
        </w:rPr>
        <w:t xml:space="preserve">органа на основании мотивированного представления инспектора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 осуществления экспертиз или испытаний превышает срок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мероприятия, на срок осуществления экспертиз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испытаний. Срок осуществления экспертиз или испытаний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актами, принятыми в отношении экспертиз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испытаний.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срок осуществления экспертизы превышает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_________________________________,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вид 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решение о приостановлении срока проведения 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вид 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_______________ 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лица,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(место подписи)      (фамилия, инициалы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должностного лица 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подписавшего </w:t>
      </w:r>
      <w:r>
        <w:rPr>
          <w:rFonts w:ascii="Times New Roman" w:hAnsi="Times New Roman" w:cs="Times New Roman"/>
          <w:szCs w:val="20"/>
        </w:rPr>
        <w:t xml:space="preserve">предста</w:t>
      </w:r>
      <w:r>
        <w:rPr>
          <w:rFonts w:ascii="Times New Roman" w:hAnsi="Times New Roman" w:cs="Times New Roman"/>
          <w:szCs w:val="20"/>
        </w:rPr>
        <w:t xml:space="preserve">вление)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подписавшего представление)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 17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п.г.т.</w:t>
            </w:r>
            <w:r>
              <w:rPr>
                <w:i/>
                <w:sz w:val="20"/>
                <w:szCs w:val="20"/>
              </w:rPr>
              <w:t xml:space="preserve">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(отметка о размещении (дата и учетный номер) сведений о документарной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проверке в едином 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принятия решения)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8" w:name="P3272"/>
      <w:r/>
      <w:bookmarkEnd w:id="18"/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приостановлении срока проведения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контрольного мероприятия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вид контрольного мероприятия)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"___" _____________ ___ г., _____ час. _____ мин. N 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Решение принято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наименование должности, фамилия, имя, отчество (при наличии) руководителя (заместителя руководителя) контрольного органа или иного должностного лица контрольного органа,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уполномоченного в соответствии с положением о </w:t>
      </w:r>
      <w:r>
        <w:rPr>
          <w:rFonts w:ascii="Times New Roman" w:hAnsi="Times New Roman" w:cs="Times New Roman"/>
          <w:szCs w:val="20"/>
        </w:rPr>
        <w:t xml:space="preserve">муниципально</w:t>
      </w:r>
      <w:r>
        <w:rPr>
          <w:rFonts w:ascii="Times New Roman" w:hAnsi="Times New Roman" w:cs="Times New Roman"/>
          <w:szCs w:val="20"/>
        </w:rPr>
        <w:t xml:space="preserve">м жилищном контроле</w:t>
      </w:r>
      <w:r>
        <w:rPr>
          <w:rFonts w:ascii="Times New Roman" w:hAnsi="Times New Roman" w:cs="Times New Roman"/>
          <w:szCs w:val="20"/>
        </w:rPr>
        <w:t xml:space="preserve"> (далее - положение о</w:t>
      </w:r>
      <w:r>
        <w:rPr>
          <w:rFonts w:ascii="Times New Roman" w:hAnsi="Times New Roman" w:cs="Times New Roman"/>
          <w:szCs w:val="20"/>
        </w:rPr>
        <w:t xml:space="preserve"> муниципальном жилищном контроле</w:t>
      </w:r>
      <w:r>
        <w:rPr>
          <w:rFonts w:ascii="Times New Roman" w:hAnsi="Times New Roman" w:cs="Times New Roman"/>
          <w:szCs w:val="20"/>
        </w:rPr>
        <w:t xml:space="preserve">) на принятие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решений о проведении инспекционного визита)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принято на основании </w:t>
      </w:r>
      <w:hyperlink r:id="rId32" w:tooltip="consultantplus://offline/ref=DEB5C7987A652756B696BCF988BADA20D7D14B069AD65C9A620C09350498178F11EA3DDCC0EE37A9D4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части 13 статьи 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 248-ФЗ "О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Контрольное мероприятие проводится в рамках ___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вид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контроля (надзора)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контрольного мероприятия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________,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(указывается вид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приостанавливается с "___" ______________ _______ г., _____ час. _____ мин.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дата и время (при необходимости указывается также часовой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пояс) срока, с которого приостанавливается проведение 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срок, на который приостанавливается проведение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контрольного мероприятия, по соглашению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с экспертной организацией)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(должность, фамилия, инициалы </w:t>
      </w:r>
      <w:r>
        <w:rPr>
          <w:rFonts w:ascii="Times New Roman" w:hAnsi="Times New Roman" w:cs="Times New Roman"/>
          <w:szCs w:val="20"/>
        </w:rPr>
        <w:t xml:space="preserve">руководителя,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</w:t>
      </w:r>
      <w:r>
        <w:rPr>
          <w:rFonts w:ascii="Times New Roman" w:hAnsi="Times New Roman" w:cs="Times New Roman"/>
          <w:szCs w:val="20"/>
        </w:rPr>
        <w:t xml:space="preserve">      </w:t>
      </w:r>
      <w:r>
        <w:rPr>
          <w:rFonts w:ascii="Times New Roman" w:hAnsi="Times New Roman" w:cs="Times New Roman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Cs w:val="20"/>
        </w:rPr>
        <w:t xml:space="preserve"> (подпись)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заместителя руководителя органа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контроля, иного должностного лица,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принявшего решение)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 18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417290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0"/>
        <w:jc w:val="center"/>
        <w:spacing w:after="0"/>
        <w:tabs>
          <w:tab w:val="center" w:pos="1758" w:leader="none"/>
        </w:tabs>
        <w:rPr>
          <w:color w:val="000000"/>
        </w:rPr>
      </w:pPr>
      <w:r>
        <w:rPr>
          <w:bCs/>
          <w:color w:val="000000"/>
          <w:szCs w:val="28"/>
          <w:highlight w:val="none"/>
        </w:rPr>
      </w:r>
      <w:r>
        <w:rPr>
          <w:bCs/>
          <w:color w:val="000000"/>
          <w:szCs w:val="28"/>
          <w:highlight w:val="none"/>
        </w:rPr>
      </w:r>
      <w:r/>
    </w:p>
    <w:p>
      <w:pPr>
        <w:pStyle w:val="816"/>
        <w:ind w:left="581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7" w:firstLine="0"/>
        <w:jc w:val="center"/>
        <w:spacing w:after="0" w:line="276" w:lineRule="auto"/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уководителю, заместителю руководителя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(контрольного) надзорного органа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  <w:rPr>
          <w:color w:val="000000"/>
          <w:highlight w:val="none"/>
        </w:rPr>
      </w:pPr>
      <w:r>
        <w:rPr>
          <w:bCs/>
          <w:color w:val="000000"/>
          <w:szCs w:val="28"/>
          <w:highlight w:val="none"/>
        </w:rPr>
      </w:r>
      <w:r>
        <w:rPr>
          <w:bCs/>
          <w:color w:val="000000"/>
          <w:szCs w:val="28"/>
          <w:highlight w:val="none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  <w:rPr>
          <w:color w:val="000000"/>
          <w:highlight w:val="none"/>
        </w:rPr>
      </w:pPr>
      <w:r>
        <w:rPr>
          <w:bCs/>
          <w:color w:val="000000"/>
          <w:szCs w:val="28"/>
        </w:rPr>
        <w:t xml:space="preserve">Мотивированное представление</w:t>
      </w:r>
      <w:r>
        <w:rPr>
          <w:bCs/>
          <w:color w:val="000000"/>
          <w:szCs w:val="28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</w:pPr>
      <w:r>
        <w:rPr>
          <w:bCs/>
          <w:color w:val="000000"/>
        </w:rPr>
        <w:t xml:space="preserve">об отсрочке исполнения решения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 проведении</w:t>
      </w:r>
      <w:r>
        <w:rPr>
          <w:bCs/>
          <w:color w:val="000000"/>
        </w:rPr>
        <w:br/>
      </w:r>
      <w:r>
        <w:rPr>
          <w:rFonts w:cs="Times New Roman"/>
          <w:bCs/>
          <w:color w:val="000000"/>
          <w:szCs w:val="28"/>
        </w:rPr>
        <w:t xml:space="preserve">контрольного (надзорного) мероприятия</w:t>
      </w:r>
      <w:r>
        <w:rPr>
          <w:color w:val="000000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ind w:firstLine="0"/>
        <w:jc w:val="both"/>
        <w:spacing w:after="0"/>
      </w:pPr>
      <w:r>
        <w:rPr>
          <w:bCs/>
          <w:color w:val="000000"/>
          <w:szCs w:val="28"/>
        </w:rPr>
        <w:t xml:space="preserve">___________________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 xml:space="preserve">                    </w:t>
      </w:r>
      <w:r>
        <w:rPr>
          <w:bCs/>
          <w:color w:val="000000"/>
          <w:szCs w:val="28"/>
        </w:rPr>
        <w:t xml:space="preserve">          </w:t>
      </w:r>
      <w:r>
        <w:rPr>
          <w:bCs/>
          <w:color w:val="000000"/>
          <w:szCs w:val="28"/>
        </w:rPr>
        <w:t xml:space="preserve">     </w:t>
      </w:r>
      <w:r>
        <w:rPr>
          <w:bCs/>
          <w:color w:val="000000"/>
          <w:szCs w:val="28"/>
        </w:rPr>
        <w:t xml:space="preserve">№ ________________</w:t>
      </w:r>
      <w:r>
        <w:rPr>
          <w:bCs/>
          <w:color w:val="000000"/>
          <w:szCs w:val="28"/>
        </w:rPr>
      </w:r>
      <w:r/>
    </w:p>
    <w:p>
      <w:pPr>
        <w:spacing w:after="0"/>
        <w:widowControl w:val="off"/>
        <w:tabs>
          <w:tab w:val="center" w:pos="0" w:leader="none"/>
        </w:tabs>
      </w:pPr>
      <w:r>
        <w:rPr>
          <w:bCs/>
          <w:color w:val="000000"/>
          <w:sz w:val="20"/>
          <w:szCs w:val="20"/>
        </w:rPr>
        <w:t xml:space="preserve">     </w:t>
      </w:r>
      <w:r>
        <w:rPr>
          <w:bCs/>
          <w:color w:val="000000"/>
          <w:sz w:val="20"/>
          <w:szCs w:val="20"/>
        </w:rPr>
        <w:t xml:space="preserve">(дата)</w:t>
      </w:r>
      <w:r>
        <w:rPr>
          <w:bCs/>
          <w:color w:val="000000"/>
          <w:sz w:val="20"/>
          <w:szCs w:val="20"/>
        </w:rPr>
      </w:r>
      <w:r/>
    </w:p>
    <w:p>
      <w:pPr>
        <w:ind w:right="-1" w:firstLine="567"/>
        <w:jc w:val="both"/>
        <w:spacing w:after="0" w:line="276" w:lineRule="auto"/>
        <w:widowControl w:val="off"/>
      </w:pPr>
      <w:r/>
      <w:r/>
    </w:p>
    <w:p>
      <w:pPr>
        <w:ind w:right="-1"/>
        <w:jc w:val="both"/>
        <w:spacing w:after="0" w:line="276" w:lineRule="auto"/>
        <w:widowControl w:val="off"/>
      </w:pPr>
      <w:r>
        <w:rPr>
          <w:rFonts w:eastAsia="Times New Roman" w:cs="Times New Roman"/>
          <w:szCs w:val="28"/>
          <w:lang w:eastAsia="ru-RU"/>
        </w:rPr>
        <w:t xml:space="preserve">Мной</w:t>
      </w:r>
      <w:r>
        <w:rPr>
          <w:rFonts w:eastAsia="Times New Roman" w:cs="Times New Roman"/>
          <w:sz w:val="20"/>
          <w:szCs w:val="20"/>
          <w:lang w:eastAsia="ru-RU"/>
        </w:rPr>
        <w:t xml:space="preserve">,_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right="-1"/>
        <w:jc w:val="both"/>
        <w:spacing w:after="0" w:line="276" w:lineRule="auto"/>
        <w:widowControl w:val="off"/>
      </w:pPr>
      <w:r>
        <w:rPr>
          <w:rFonts w:eastAsia="Times New Roman" w:cs="Times New Roman"/>
          <w:sz w:val="20"/>
          <w:szCs w:val="20"/>
          <w:lang w:eastAsia="ru-RU"/>
        </w:rPr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right="-1" w:firstLine="0"/>
        <w:jc w:val="both"/>
        <w:spacing w:after="0" w:line="276" w:lineRule="auto"/>
        <w:widowControl w:val="off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center"/>
        <w:spacing w:after="0" w:line="276" w:lineRule="auto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(должность, фамилия, инициалы должностного лица)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 w:cs="Times New Roman"/>
          <w:szCs w:val="28"/>
          <w:lang w:eastAsia="ru-RU"/>
        </w:rPr>
        <w:t xml:space="preserve">по</w:t>
      </w:r>
      <w:r>
        <w:rPr>
          <w:rFonts w:eastAsia="Times New Roman" w:cs="Times New Roman"/>
          <w:szCs w:val="28"/>
          <w:lang w:eastAsia="ru-RU"/>
        </w:rPr>
        <w:t xml:space="preserve"> итогам рассмотрения сведений </w:t>
      </w:r>
      <w:r>
        <w:rPr>
          <w:rFonts w:eastAsia="Times New Roman" w:cs="Times New Roman"/>
          <w:szCs w:val="28"/>
          <w:lang w:eastAsia="ru-RU"/>
        </w:rPr>
        <w:t xml:space="preserve">о</w:t>
      </w:r>
      <w:r>
        <w:rPr>
          <w:rFonts w:eastAsia="Times New Roman" w:cs="Times New Roman"/>
          <w:szCs w:val="28"/>
          <w:lang w:eastAsia="ru-RU"/>
        </w:rPr>
        <w:t xml:space="preserve">б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основаниях для </w:t>
      </w:r>
      <w:r>
        <w:rPr>
          <w:rFonts w:eastAsia="Times New Roman" w:cs="Times New Roman"/>
          <w:szCs w:val="28"/>
          <w:lang w:eastAsia="ru-RU"/>
        </w:rPr>
        <w:t xml:space="preserve">отсрочк</w:t>
      </w:r>
      <w:r>
        <w:rPr>
          <w:rFonts w:eastAsia="Times New Roman" w:cs="Times New Roman"/>
          <w:szCs w:val="28"/>
          <w:lang w:eastAsia="ru-RU"/>
        </w:rPr>
        <w:t xml:space="preserve">и</w:t>
      </w:r>
      <w:r>
        <w:rPr>
          <w:rFonts w:eastAsia="Times New Roman" w:cs="Times New Roman"/>
          <w:szCs w:val="28"/>
          <w:lang w:eastAsia="ru-RU"/>
        </w:rPr>
        <w:t xml:space="preserve"> исполнения </w:t>
      </w:r>
      <w:r>
        <w:rPr>
          <w:rFonts w:eastAsia="Times New Roman" w:cs="Times New Roman"/>
          <w:szCs w:val="28"/>
          <w:lang w:eastAsia="ru-RU"/>
        </w:rPr>
        <w:t xml:space="preserve">решения </w:t>
      </w:r>
      <w:r>
        <w:rPr>
          <w:rFonts w:eastAsia="Times New Roman"/>
          <w:szCs w:val="28"/>
          <w:lang w:eastAsia="ru-RU"/>
        </w:rPr>
        <w:t xml:space="preserve">контрольного (надзорного) </w:t>
      </w:r>
      <w:r>
        <w:rPr>
          <w:rFonts w:eastAsia="Times New Roman"/>
          <w:szCs w:val="28"/>
          <w:lang w:eastAsia="ru-RU"/>
        </w:rPr>
        <w:t xml:space="preserve">органа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от «____» ________</w:t>
      </w:r>
      <w:r>
        <w:rPr>
          <w:rFonts w:eastAsia="Times New Roman"/>
          <w:szCs w:val="28"/>
          <w:lang w:eastAsia="ru-RU"/>
        </w:rPr>
        <w:t xml:space="preserve"> 20_</w:t>
      </w:r>
      <w:r>
        <w:rPr>
          <w:rFonts w:eastAsia="Times New Roman"/>
          <w:szCs w:val="28"/>
          <w:lang w:eastAsia="ru-RU"/>
        </w:rPr>
        <w:t xml:space="preserve">__</w:t>
      </w:r>
      <w:r>
        <w:rPr>
          <w:rFonts w:eastAsia="Times New Roman"/>
          <w:szCs w:val="28"/>
          <w:lang w:eastAsia="ru-RU"/>
        </w:rPr>
        <w:t xml:space="preserve">_ г</w:t>
      </w:r>
      <w:r>
        <w:rPr>
          <w:rFonts w:eastAsia="Times New Roman"/>
          <w:szCs w:val="28"/>
          <w:lang w:eastAsia="ru-RU"/>
        </w:rPr>
        <w:t xml:space="preserve">ода</w:t>
      </w:r>
      <w:r>
        <w:rPr>
          <w:rFonts w:eastAsia="Times New Roman"/>
          <w:szCs w:val="28"/>
          <w:lang w:eastAsia="ru-RU"/>
        </w:rPr>
        <w:t xml:space="preserve"> №</w:t>
      </w:r>
      <w:r>
        <w:rPr>
          <w:rFonts w:eastAsia="Times New Roman"/>
          <w:szCs w:val="28"/>
          <w:lang w:eastAsia="ru-RU"/>
        </w:rPr>
        <w:t xml:space="preserve"> _____</w:t>
      </w:r>
      <w:r>
        <w:rPr>
          <w:rFonts w:eastAsia="Times New Roman"/>
          <w:szCs w:val="28"/>
          <w:lang w:eastAsia="ru-RU"/>
        </w:rPr>
        <w:t xml:space="preserve">__</w:t>
      </w:r>
      <w:r>
        <w:rPr>
          <w:rFonts w:eastAsia="Times New Roman"/>
          <w:szCs w:val="28"/>
          <w:lang w:eastAsia="ru-RU"/>
        </w:rPr>
        <w:t xml:space="preserve">_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szCs w:val="28"/>
          <w:lang w:eastAsia="ru-RU"/>
        </w:rPr>
        <w:t xml:space="preserve">______________________________________________________________________</w:t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center"/>
        <w:spacing w:after="0"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sz w:val="20"/>
          <w:szCs w:val="20"/>
          <w:lang w:eastAsia="ru-RU"/>
        </w:rPr>
        <w:t xml:space="preserve">(указывается наименование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решения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контрольного (надзорного) </w:t>
      </w:r>
      <w:r>
        <w:rPr>
          <w:rFonts w:eastAsia="Times New Roman"/>
          <w:sz w:val="20"/>
          <w:szCs w:val="20"/>
          <w:lang w:eastAsia="ru-RU"/>
        </w:rPr>
        <w:t xml:space="preserve">органа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и лицо, в отношении которого </w:t>
      </w:r>
      <w:r>
        <w:rPr>
          <w:rFonts w:eastAsia="Times New Roman"/>
          <w:sz w:val="20"/>
          <w:szCs w:val="20"/>
          <w:lang w:eastAsia="ru-RU"/>
        </w:rPr>
        <w:t xml:space="preserve">принято решение контрольного (надзорного) органа</w:t>
      </w:r>
      <w:r>
        <w:rPr>
          <w:rFonts w:eastAsia="Times New Roman"/>
          <w:sz w:val="20"/>
          <w:szCs w:val="20"/>
          <w:lang w:eastAsia="ru-RU"/>
        </w:rPr>
        <w:t xml:space="preserve">: </w:t>
      </w:r>
      <w:r>
        <w:rPr>
          <w:color w:val="000000"/>
          <w:sz w:val="20"/>
          <w:szCs w:val="20"/>
        </w:rPr>
        <w:t xml:space="preserve">для юридического лица: наименование</w:t>
      </w:r>
      <w:r>
        <w:rPr>
          <w:color w:val="000000"/>
          <w:sz w:val="20"/>
          <w:szCs w:val="20"/>
        </w:rPr>
        <w:t xml:space="preserve">, юридический адрес, ОГРН, ИНН</w:t>
      </w:r>
      <w:r>
        <w:rPr>
          <w:color w:val="000000"/>
          <w:sz w:val="20"/>
          <w:szCs w:val="20"/>
        </w:rPr>
        <w:t xml:space="preserve">; для индивидуального предпринимателя: фамилия, имя, отчество (</w:t>
      </w:r>
      <w:r>
        <w:rPr>
          <w:color w:val="000000"/>
          <w:sz w:val="20"/>
          <w:szCs w:val="20"/>
        </w:rPr>
        <w:t xml:space="preserve">последнее </w:t>
      </w:r>
      <w:r>
        <w:rPr>
          <w:color w:val="000000"/>
          <w:sz w:val="20"/>
          <w:szCs w:val="20"/>
        </w:rPr>
        <w:t xml:space="preserve">при наличии), ОГРНИП, ИНН, адрес проживания; для физического лица: фамилия, имя, отчество (</w:t>
      </w:r>
      <w:r>
        <w:rPr>
          <w:color w:val="000000"/>
          <w:sz w:val="20"/>
          <w:szCs w:val="20"/>
        </w:rPr>
        <w:t xml:space="preserve">последнее </w:t>
      </w:r>
      <w:r>
        <w:rPr>
          <w:color w:val="000000"/>
          <w:sz w:val="20"/>
          <w:szCs w:val="20"/>
        </w:rPr>
        <w:t xml:space="preserve">при наличии), адрес проживания</w:t>
      </w:r>
      <w:r>
        <w:rPr>
          <w:color w:val="000000"/>
          <w:sz w:val="20"/>
          <w:szCs w:val="20"/>
        </w:rPr>
        <w:t xml:space="preserve"> или адрес </w:t>
      </w:r>
      <w:r>
        <w:rPr>
          <w:color w:val="000000"/>
          <w:sz w:val="20"/>
          <w:szCs w:val="20"/>
        </w:rPr>
        <w:t xml:space="preserve">фактического осуществления</w:t>
      </w:r>
      <w:r>
        <w:rPr>
          <w:color w:val="000000"/>
          <w:sz w:val="20"/>
          <w:szCs w:val="20"/>
        </w:rPr>
        <w:t xml:space="preserve"> подконтрольной (поднадзорной)</w:t>
      </w:r>
      <w:r>
        <w:rPr>
          <w:color w:val="000000"/>
          <w:sz w:val="20"/>
          <w:szCs w:val="20"/>
        </w:rPr>
        <w:t xml:space="preserve"> деятельности</w:t>
      </w:r>
      <w:r>
        <w:rPr>
          <w:color w:val="000000"/>
          <w:sz w:val="20"/>
          <w:szCs w:val="20"/>
        </w:rPr>
        <w:t xml:space="preserve">)</w:t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szCs w:val="28"/>
          <w:lang w:eastAsia="ru-RU"/>
        </w:rPr>
        <w:t xml:space="preserve">(далее – </w:t>
      </w:r>
      <w:r>
        <w:rPr>
          <w:rFonts w:eastAsia="Times New Roman"/>
          <w:szCs w:val="28"/>
          <w:lang w:eastAsia="ru-RU"/>
        </w:rPr>
        <w:t xml:space="preserve">решение), </w:t>
      </w:r>
      <w:r>
        <w:rPr>
          <w:rFonts w:eastAsia="Times New Roman"/>
          <w:szCs w:val="28"/>
          <w:lang w:eastAsia="ru-RU"/>
        </w:rPr>
        <w:t xml:space="preserve">содержащихся в </w:t>
      </w:r>
      <w:r>
        <w:rPr>
          <w:rFonts w:eastAsia="Times New Roman"/>
          <w:szCs w:val="28"/>
          <w:lang w:eastAsia="ru-RU"/>
        </w:rPr>
        <w:t xml:space="preserve">________________________</w:t>
      </w:r>
      <w:r>
        <w:rPr>
          <w:rFonts w:eastAsia="Times New Roman"/>
          <w:szCs w:val="28"/>
          <w:lang w:eastAsia="ru-RU"/>
        </w:rPr>
        <w:t xml:space="preserve">______</w:t>
      </w:r>
      <w:r>
        <w:rPr>
          <w:rFonts w:eastAsia="Times New Roman"/>
          <w:szCs w:val="28"/>
          <w:lang w:eastAsia="ru-RU"/>
        </w:rPr>
        <w:t xml:space="preserve">__________</w:t>
      </w:r>
      <w:r>
        <w:rPr>
          <w:rFonts w:eastAsia="Times New Roman"/>
          <w:szCs w:val="28"/>
          <w:lang w:eastAsia="ru-RU"/>
        </w:rPr>
        <w:t xml:space="preserve">,</w:t>
      </w:r>
      <w:r>
        <w:rPr>
          <w:rFonts w:eastAsia="Times New Roman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sz w:val="20"/>
          <w:szCs w:val="20"/>
          <w:lang w:eastAsia="ru-RU"/>
        </w:rPr>
        <w:t xml:space="preserve">         </w:t>
      </w:r>
      <w:r>
        <w:rPr>
          <w:rFonts w:eastAsia="Times New Roman"/>
          <w:sz w:val="20"/>
          <w:szCs w:val="20"/>
          <w:lang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         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    </w:t>
      </w:r>
      <w:r>
        <w:rPr>
          <w:rFonts w:eastAsia="Times New Roman"/>
          <w:sz w:val="20"/>
          <w:szCs w:val="20"/>
          <w:lang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  (</w:t>
      </w:r>
      <w:r>
        <w:rPr>
          <w:rFonts w:eastAsia="Times New Roman" w:cs="Times New Roman"/>
          <w:sz w:val="20"/>
          <w:szCs w:val="28"/>
          <w:lang w:eastAsia="ru-RU"/>
        </w:rPr>
        <w:t xml:space="preserve">указывается источник п</w:t>
      </w:r>
      <w:r>
        <w:rPr>
          <w:rFonts w:eastAsia="Times New Roman" w:cs="Times New Roman"/>
          <w:sz w:val="20"/>
          <w:szCs w:val="28"/>
          <w:lang w:eastAsia="ru-RU"/>
        </w:rPr>
        <w:t xml:space="preserve">оступления сведений об отсрочке </w:t>
      </w:r>
      <w:r>
        <w:rPr>
          <w:rFonts w:eastAsia="Times New Roman" w:cs="Times New Roman"/>
          <w:sz w:val="20"/>
          <w:szCs w:val="28"/>
          <w:lang w:eastAsia="ru-RU"/>
        </w:rPr>
        <w:br/>
        <w:t xml:space="preserve">                                                                               </w:t>
      </w:r>
      <w:r>
        <w:rPr>
          <w:rFonts w:eastAsia="Times New Roman" w:cs="Times New Roman"/>
          <w:sz w:val="20"/>
          <w:szCs w:val="28"/>
          <w:lang w:eastAsia="ru-RU"/>
        </w:rPr>
        <w:t xml:space="preserve">     </w:t>
      </w:r>
      <w:r>
        <w:rPr>
          <w:rFonts w:eastAsia="Times New Roman" w:cs="Times New Roman"/>
          <w:sz w:val="20"/>
          <w:szCs w:val="28"/>
          <w:lang w:eastAsia="ru-RU"/>
        </w:rPr>
        <w:t xml:space="preserve">    </w:t>
      </w:r>
      <w:r>
        <w:rPr>
          <w:rFonts w:eastAsia="Times New Roman" w:cs="Times New Roman"/>
          <w:sz w:val="20"/>
          <w:szCs w:val="28"/>
          <w:lang w:eastAsia="ru-RU"/>
        </w:rPr>
        <w:t xml:space="preserve"> </w:t>
      </w:r>
      <w:r>
        <w:rPr>
          <w:rFonts w:eastAsia="Times New Roman" w:cs="Times New Roman"/>
          <w:sz w:val="20"/>
          <w:szCs w:val="28"/>
          <w:lang w:eastAsia="ru-RU"/>
        </w:rPr>
        <w:t xml:space="preserve">      </w:t>
      </w:r>
      <w:r>
        <w:rPr>
          <w:rFonts w:eastAsia="Times New Roman" w:cs="Times New Roman"/>
          <w:sz w:val="20"/>
          <w:szCs w:val="28"/>
          <w:lang w:eastAsia="ru-RU"/>
        </w:rPr>
        <w:t xml:space="preserve">  </w:t>
      </w:r>
      <w:r>
        <w:rPr>
          <w:rFonts w:eastAsia="Times New Roman" w:cs="Times New Roman"/>
          <w:sz w:val="20"/>
          <w:szCs w:val="28"/>
          <w:lang w:eastAsia="ru-RU"/>
        </w:rPr>
        <w:t xml:space="preserve"> </w:t>
      </w:r>
      <w:r>
        <w:rPr>
          <w:rFonts w:eastAsia="Times New Roman" w:cs="Times New Roman"/>
          <w:sz w:val="20"/>
          <w:szCs w:val="28"/>
          <w:lang w:eastAsia="ru-RU"/>
        </w:rPr>
        <w:t xml:space="preserve">исполнения</w:t>
      </w:r>
      <w:r>
        <w:rPr>
          <w:rFonts w:eastAsia="Times New Roman" w:cs="Times New Roman"/>
          <w:sz w:val="20"/>
          <w:szCs w:val="28"/>
          <w:lang w:eastAsia="ru-RU"/>
        </w:rPr>
        <w:t xml:space="preserve">  </w:t>
      </w:r>
      <w:r>
        <w:rPr>
          <w:rFonts w:eastAsia="Times New Roman" w:cs="Times New Roman"/>
          <w:sz w:val="20"/>
          <w:szCs w:val="28"/>
          <w:lang w:eastAsia="ru-RU"/>
        </w:rPr>
        <w:t xml:space="preserve">решения</w:t>
      </w:r>
      <w:r>
        <w:rPr>
          <w:rFonts w:eastAsia="Times New Roman" w:cs="Times New Roman"/>
          <w:sz w:val="20"/>
          <w:szCs w:val="28"/>
          <w:lang w:eastAsia="ru-RU"/>
        </w:rPr>
        <w:t xml:space="preserve"> контрольного (надзорного органа</w:t>
      </w:r>
      <w:r>
        <w:rPr>
          <w:rFonts w:eastAsia="Times New Roman"/>
          <w:sz w:val="20"/>
          <w:szCs w:val="20"/>
          <w:lang w:eastAsia="ru-RU"/>
        </w:rPr>
        <w:t xml:space="preserve">)</w:t>
      </w:r>
      <w:r>
        <w:rPr>
          <w:rFonts w:eastAsia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 w:cs="Times New Roman"/>
          <w:szCs w:val="28"/>
          <w:lang w:eastAsia="ru-RU"/>
        </w:rPr>
        <w:t xml:space="preserve">установлено следующее______________________________________________</w:t>
      </w:r>
      <w:r>
        <w:rPr>
          <w:rFonts w:eastAsia="Times New Roman" w:cs="Times New Roman"/>
          <w:szCs w:val="28"/>
          <w:lang w:eastAsia="ru-RU"/>
        </w:rPr>
        <w:t xml:space="preserve">______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center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(кратко указываются факты и обстоятельства, отраженные в </w:t>
      </w:r>
      <w:r>
        <w:rPr>
          <w:rFonts w:eastAsia="Times New Roman" w:cs="Times New Roman"/>
          <w:sz w:val="20"/>
          <w:szCs w:val="20"/>
          <w:lang w:eastAsia="ru-RU"/>
        </w:rPr>
        <w:t xml:space="preserve">поступившей информации)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center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76" w:lineRule="auto"/>
        <w:outlineLvl w:val="0"/>
      </w:pPr>
      <w:r>
        <w:rPr>
          <w:szCs w:val="28"/>
        </w:rPr>
        <w:t xml:space="preserve">Руководствуясь </w:t>
      </w:r>
      <w:r>
        <w:rPr>
          <w:rFonts w:cs="Times New Roman"/>
          <w:szCs w:val="28"/>
        </w:rPr>
        <w:t xml:space="preserve">частью 2 статьи 94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закон</w:t>
      </w:r>
      <w:r>
        <w:rPr>
          <w:szCs w:val="28"/>
        </w:rPr>
        <w:t xml:space="preserve">а</w:t>
      </w:r>
      <w:r>
        <w:rPr>
          <w:szCs w:val="28"/>
        </w:rPr>
        <w:t xml:space="preserve"> от 31.07.2020</w:t>
      </w:r>
      <w:r>
        <w:rPr>
          <w:szCs w:val="28"/>
        </w:rPr>
        <w:t xml:space="preserve"> </w:t>
      </w:r>
      <w:r>
        <w:rPr>
          <w:szCs w:val="28"/>
        </w:rPr>
        <w:br/>
        <w:t xml:space="preserve">№ 248-ФЗ «</w:t>
      </w:r>
      <w:r>
        <w:rPr>
          <w:szCs w:val="28"/>
        </w:rPr>
        <w:t xml:space="preserve">О государственном контроле (надзоре) и муниципальном </w:t>
      </w:r>
      <w:r>
        <w:rPr>
          <w:szCs w:val="28"/>
        </w:rPr>
        <w:t xml:space="preserve">контроле </w:t>
      </w:r>
      <w:r>
        <w:rPr>
          <w:szCs w:val="28"/>
        </w:rPr>
        <w:br/>
        <w:t xml:space="preserve">в Российской Федерации»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прошу рассмотреть вопрос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 </w:t>
      </w:r>
      <w:r>
        <w:rPr>
          <w:szCs w:val="28"/>
        </w:rPr>
        <w:t xml:space="preserve">отсрочке </w:t>
      </w:r>
      <w:r>
        <w:rPr>
          <w:szCs w:val="28"/>
        </w:rPr>
        <w:t xml:space="preserve">исполнения</w:t>
      </w:r>
      <w:r>
        <w:rPr>
          <w:szCs w:val="28"/>
        </w:rPr>
        <w:t xml:space="preserve"> </w:t>
      </w:r>
      <w:r>
        <w:rPr>
          <w:szCs w:val="28"/>
        </w:rPr>
        <w:t xml:space="preserve">решения </w:t>
      </w:r>
      <w:r>
        <w:rPr>
          <w:szCs w:val="28"/>
        </w:rPr>
        <w:br/>
      </w:r>
      <w:r>
        <w:rPr>
          <w:rFonts w:cs="Times New Roman"/>
          <w:szCs w:val="28"/>
        </w:rPr>
        <w:t xml:space="preserve">с «_______» ______________</w:t>
      </w:r>
      <w:r>
        <w:rPr>
          <w:rFonts w:cs="Times New Roman"/>
          <w:szCs w:val="28"/>
        </w:rPr>
        <w:t xml:space="preserve">_____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20</w:t>
      </w:r>
      <w:r>
        <w:rPr>
          <w:rFonts w:cs="Times New Roman"/>
          <w:szCs w:val="28"/>
        </w:rPr>
        <w:t xml:space="preserve">____года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________________</w:t>
      </w:r>
      <w:r>
        <w:rPr>
          <w:rFonts w:cs="Times New Roman"/>
          <w:szCs w:val="28"/>
        </w:rPr>
        <w:t xml:space="preserve">_____________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0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</w:t>
      </w:r>
      <w:r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 xml:space="preserve">      </w:t>
      </w:r>
      <w:r>
        <w:rPr>
          <w:sz w:val="20"/>
          <w:szCs w:val="20"/>
        </w:rPr>
        <w:t xml:space="preserve">(указывается срок, на который</w:t>
      </w:r>
      <w:r>
        <w:rPr>
          <w:sz w:val="20"/>
          <w:szCs w:val="20"/>
        </w:rPr>
        <w:t xml:space="preserve"> будет отсрочено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исполнение </w:t>
      </w:r>
      <w:r>
        <w:rPr>
          <w:sz w:val="20"/>
          <w:szCs w:val="20"/>
        </w:rPr>
        <w:t xml:space="preserve">решени</w:t>
      </w:r>
      <w:r>
        <w:rPr>
          <w:sz w:val="20"/>
          <w:szCs w:val="20"/>
        </w:rPr>
        <w:t xml:space="preserve">я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jc w:val="both"/>
        <w:spacing w:after="0" w:line="276" w:lineRule="auto"/>
        <w:outlineLvl w:val="0"/>
      </w:pPr>
      <w:r>
        <w:rPr>
          <w:szCs w:val="28"/>
        </w:rPr>
      </w:r>
      <w:r>
        <w:rPr>
          <w:szCs w:val="28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  <w:t xml:space="preserve">Приложение: на ______ л. в 1 экз.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___________________   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   </w:t>
      </w:r>
      <w:r>
        <w:rPr>
          <w:rFonts w:eastAsia="Times New Roman" w:cs="Times New Roman"/>
          <w:sz w:val="20"/>
          <w:szCs w:val="20"/>
          <w:lang w:eastAsia="ru-RU"/>
        </w:rPr>
        <w:t xml:space="preserve">  ____________________</w:t>
      </w:r>
      <w:r>
        <w:rPr>
          <w:rFonts w:eastAsia="Times New Roman" w:cs="Times New Roman"/>
          <w:sz w:val="24"/>
          <w:szCs w:val="24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(должность ответственного лица</w:t>
      </w:r>
      <w:r>
        <w:rPr>
          <w:rFonts w:eastAsia="Times New Roman" w:cs="Times New Roman"/>
          <w:sz w:val="20"/>
          <w:szCs w:val="20"/>
          <w:lang w:eastAsia="ru-RU"/>
        </w:rPr>
        <w:t xml:space="preserve">, 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 xml:space="preserve">составившего мотивированное 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представление</w:t>
      </w:r>
      <w:r>
        <w:rPr>
          <w:rFonts w:eastAsia="Times New Roman" w:cs="Times New Roman"/>
          <w:sz w:val="20"/>
          <w:szCs w:val="20"/>
          <w:lang w:eastAsia="ru-RU"/>
        </w:rPr>
        <w:t xml:space="preserve">)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(подпись)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(расшифровка подписи)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jc w:val="right"/>
        <w:shd w:val="clear" w:color="auto" w:fill="ffffff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 19</w:t>
      </w:r>
      <w:r>
        <w:rPr>
          <w:highlight w:val="none"/>
        </w:rPr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  <w:rPr>
          <w:highlight w:val="none"/>
        </w:rPr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1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138111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11,п.г.т</w:t>
            </w:r>
            <w:r>
              <w:rPr>
                <w:i/>
                <w:sz w:val="20"/>
                <w:szCs w:val="20"/>
              </w:rPr>
              <w:t xml:space="preserve">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(отметка о размещении (дата и учетный номер) сведений о документарной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проверке в едином 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отсрочке</w:t>
      </w:r>
      <w:r>
        <w:rPr>
          <w:rFonts w:ascii="Times New Roman" w:hAnsi="Times New Roman" w:cs="Times New Roman"/>
          <w:sz w:val="24"/>
          <w:szCs w:val="24"/>
        </w:rPr>
        <w:t xml:space="preserve"> исполнения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 xml:space="preserve">(надзорного) </w:t>
      </w:r>
      <w:r>
        <w:rPr>
          <w:rFonts w:ascii="Times New Roman" w:hAnsi="Times New Roman" w:cs="Times New Roman"/>
          <w:sz w:val="24"/>
          <w:szCs w:val="24"/>
        </w:rPr>
        <w:t xml:space="preserve">мероприятия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___________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____ года, «____»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ут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ind w:right="-1" w:firstLine="709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основании</w:t>
      </w:r>
      <w:r>
        <w:rPr>
          <w:rFonts w:ascii="Times New Roman" w:hAnsi="Times New Roman" w:cs="Times New Roman"/>
          <w:sz w:val="24"/>
          <w:szCs w:val="24"/>
        </w:rPr>
        <w:t xml:space="preserve"> части 2</w:t>
      </w:r>
      <w:r>
        <w:rPr>
          <w:rFonts w:ascii="Times New Roman" w:hAnsi="Times New Roman" w:cs="Times New Roman"/>
          <w:sz w:val="24"/>
          <w:szCs w:val="24"/>
        </w:rPr>
        <w:t xml:space="preserve"> статьи 93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мотивированного представления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отсрочке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sz w:val="24"/>
          <w:szCs w:val="24"/>
        </w:rPr>
      </w:r>
      <w:r/>
    </w:p>
    <w:p>
      <w:pPr>
        <w:pStyle w:val="817"/>
        <w:ind w:firstLine="709"/>
        <w:jc w:val="center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контрольного (надзорного) мероприятия, </w:t>
      </w:r>
      <w:r>
        <w:rPr>
          <w:rFonts w:ascii="Times New Roman" w:hAnsi="Times New Roman" w:cs="Times New Roman"/>
          <w:sz w:val="24"/>
          <w:szCs w:val="24"/>
        </w:rPr>
        <w:t xml:space="preserve">должность и ФИО должностного лица,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подготовившего мотивированное представление)</w:t>
      </w:r>
      <w:r>
        <w:rPr>
          <w:sz w:val="24"/>
          <w:szCs w:val="24"/>
        </w:rPr>
      </w:r>
      <w:r/>
    </w:p>
    <w:p>
      <w:pPr>
        <w:pStyle w:val="817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 20 ____года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связи с: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указываются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обстоятельства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вследствие которых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требуется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принятие решения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 отсрочке исполнения решения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контрольного (надзорного) мероприятия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</w:t>
      </w:r>
      <w:r>
        <w:rPr>
          <w:sz w:val="24"/>
          <w:szCs w:val="24"/>
        </w:rPr>
      </w:r>
      <w:r/>
    </w:p>
    <w:p>
      <w:pPr>
        <w:ind w:firstLine="709"/>
        <w:jc w:val="both"/>
        <w:spacing w:after="0"/>
        <w:rPr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предоставить отсрочку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исполнения решения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контрольного (надзорного) органа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«____» 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№ 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</w:t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формляется на бланке письма Министерства транспорта и дорожной инфраструктуры Московской области, утвержденном распоряжением Министерства транспорта и дорожной инфраструктуры Московской о</w:t>
      </w:r>
      <w:r>
        <w:rPr>
          <w:rFonts w:ascii="Times New Roman" w:hAnsi="Times New Roman"/>
          <w:sz w:val="24"/>
          <w:szCs w:val="24"/>
        </w:rPr>
        <w:t xml:space="preserve">бласти  </w:t>
      </w:r>
      <w:r>
        <w:rPr>
          <w:rFonts w:ascii="Times New Roman" w:hAnsi="Times New Roman"/>
          <w:sz w:val="24"/>
          <w:szCs w:val="24"/>
        </w:rPr>
        <w:br/>
        <w:t xml:space="preserve">от 25.04.2021 № 165-Р «</w:t>
      </w:r>
      <w:r>
        <w:rPr>
          <w:rFonts w:ascii="Times New Roman" w:hAnsi="Times New Roman"/>
          <w:sz w:val="24"/>
          <w:szCs w:val="24"/>
        </w:rPr>
        <w:t xml:space="preserve">Об утверждении Инструкции по делопроизводству Министерства транспорта и дорожной ин</w:t>
      </w:r>
      <w:r>
        <w:rPr>
          <w:rFonts w:ascii="Times New Roman" w:hAnsi="Times New Roman"/>
          <w:sz w:val="24"/>
          <w:szCs w:val="24"/>
        </w:rPr>
        <w:t xml:space="preserve">фраструктуры Московской области»</w:t>
      </w:r>
      <w:r>
        <w:rPr>
          <w:sz w:val="24"/>
          <w:szCs w:val="24"/>
        </w:rPr>
      </w:r>
      <w:r/>
    </w:p>
    <w:p>
      <w:pPr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(указывается наименование решения контрольного (надзорного) органа и лицо, в отношении которого принято решение контрольного (надзорного) органа: </w:t>
      </w:r>
      <w:r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наименование, юридический адрес, ОГРН, ИНН; </w:t>
      </w:r>
      <w:r>
        <w:rPr>
          <w:rFonts w:ascii="Times New Roman" w:hAnsi="Times New Roman"/>
          <w:color w:val="000000"/>
          <w:sz w:val="24"/>
          <w:szCs w:val="24"/>
        </w:rPr>
        <w:t xml:space="preserve">для индивидуального предпри</w:t>
      </w:r>
      <w:r>
        <w:rPr>
          <w:rFonts w:ascii="Times New Roman" w:hAnsi="Times New Roman"/>
          <w:color w:val="000000"/>
          <w:sz w:val="24"/>
          <w:szCs w:val="24"/>
        </w:rPr>
        <w:t xml:space="preserve">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 или адрес фактического осуществления подконтрольной (поднадзорной) деятельности)</w:t>
      </w:r>
      <w:r>
        <w:rPr>
          <w:sz w:val="24"/>
          <w:szCs w:val="24"/>
        </w:rPr>
      </w:r>
      <w:r/>
    </w:p>
    <w:p>
      <w:pPr>
        <w:pStyle w:val="817"/>
        <w:ind w:left="2268" w:hanging="2268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ind w:left="2268" w:hanging="2268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– решение)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срок, на который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отсрочка исполнения решения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outlineLvl w:val="0"/>
      </w:pPr>
      <w:r>
        <w:rPr>
          <w:rFonts w:eastAsia="Times New Roman"/>
          <w:sz w:val="24"/>
          <w:szCs w:val="24"/>
          <w:lang w:eastAsia="ru-RU"/>
        </w:rPr>
        <w:t xml:space="preserve">______________________________</w:t>
      </w:r>
      <w:r>
        <w:rPr>
          <w:rFonts w:eastAsia="Times New Roman"/>
          <w:sz w:val="24"/>
          <w:szCs w:val="24"/>
          <w:lang w:eastAsia="ru-RU"/>
        </w:rPr>
        <w:t xml:space="preserve">_____</w:t>
      </w:r>
      <w:r>
        <w:rPr>
          <w:rFonts w:eastAsia="Times New Roman"/>
          <w:sz w:val="24"/>
          <w:szCs w:val="24"/>
          <w:lang w:eastAsia="ru-RU"/>
        </w:rPr>
        <w:t xml:space="preserve">________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            ______________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sz w:val="24"/>
          <w:szCs w:val="24"/>
        </w:rPr>
      </w:r>
      <w:r/>
    </w:p>
    <w:p>
      <w:pPr>
        <w:spacing w:after="0" w:line="240" w:lineRule="auto"/>
        <w:tabs>
          <w:tab w:val="left" w:pos="8789" w:leader="none"/>
        </w:tabs>
        <w:rPr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должность, фамилия, инициалы руководителя,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заместителя руководителя органа государственного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(подпись)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контроля (надзора), принявшего решение 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отсрочке </w:t>
      </w:r>
      <w:r>
        <w:rPr>
          <w:rFonts w:ascii="Times New Roman" w:hAnsi="Times New Roman"/>
          <w:sz w:val="24"/>
          <w:szCs w:val="24"/>
        </w:rPr>
        <w:t xml:space="preserve"> исполнения решения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             </w:t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и должность </w:t>
      </w:r>
      <w:r>
        <w:rPr>
          <w:rFonts w:ascii="Times New Roman" w:hAnsi="Times New Roman" w:cs="Times New Roman"/>
          <w:sz w:val="24"/>
          <w:szCs w:val="24"/>
        </w:rPr>
        <w:t xml:space="preserve"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непосредственно подготовившего проект решения, контактный телефон, электронный адрес (при наличии)</w:t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contextualSpacing/>
        <w:ind w:firstLine="709"/>
        <w:jc w:val="both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невозможности ознакомления (дата и время) контролируемых лиц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или их представителей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</w:t>
      </w:r>
      <w:r>
        <w:rPr>
          <w:rFonts w:ascii="Times New Roman" w:hAnsi="Times New Roman"/>
          <w:bCs/>
          <w:sz w:val="24"/>
          <w:szCs w:val="24"/>
        </w:rPr>
        <w:t xml:space="preserve">: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bCs/>
          <w:sz w:val="24"/>
          <w:szCs w:val="24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направлении </w:t>
      </w:r>
      <w:r>
        <w:rPr>
          <w:rFonts w:ascii="Times New Roman" w:hAnsi="Times New Roman"/>
          <w:sz w:val="24"/>
          <w:szCs w:val="24"/>
        </w:rPr>
        <w:t xml:space="preserve">решения почтовым отправлением с уведомлением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вручении (номер почтового трекера) или </w:t>
      </w:r>
      <w:r>
        <w:rPr>
          <w:rFonts w:ascii="Times New Roman" w:hAnsi="Times New Roman"/>
          <w:sz w:val="24"/>
          <w:szCs w:val="24"/>
        </w:rPr>
        <w:t xml:space="preserve">в электронном виде (адрес электронной почты), в т</w:t>
      </w:r>
      <w:r>
        <w:rPr>
          <w:rFonts w:ascii="Times New Roman" w:hAnsi="Times New Roman"/>
          <w:sz w:val="24"/>
          <w:szCs w:val="24"/>
        </w:rPr>
        <w:t xml:space="preserve">ом числе через личный кабинет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информационной системе Московской области «Портал государственных и муниципальных услуг (функций) Московской области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</w:t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дата и способ направления)</w:t>
      </w:r>
      <w:r>
        <w:rPr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 20</w:t>
      </w:r>
      <w:r>
        <w:rPr>
          <w:highlight w:val="none"/>
        </w:rPr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  <w:rPr>
          <w:highlight w:val="none"/>
        </w:rPr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771037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п.г.т.</w:t>
            </w:r>
            <w:r>
              <w:rPr>
                <w:i/>
                <w:sz w:val="20"/>
                <w:szCs w:val="20"/>
              </w:rPr>
              <w:t xml:space="preserve">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/>
    </w:p>
    <w:p>
      <w:pPr>
        <w:pStyle w:val="816"/>
        <w:ind w:left="581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7" w:firstLine="0"/>
        <w:jc w:val="center"/>
        <w:spacing w:after="0" w:line="276" w:lineRule="auto"/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уководителю, заместителю руководителя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(контрольного) надзорного органа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jc w:val="center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</w:pPr>
      <w:r>
        <w:rPr>
          <w:bCs/>
          <w:color w:val="000000"/>
          <w:szCs w:val="28"/>
        </w:rPr>
        <w:t xml:space="preserve">Мотивированное представление</w:t>
      </w:r>
      <w:r>
        <w:rPr>
          <w:bCs/>
          <w:color w:val="000000"/>
          <w:szCs w:val="28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</w:pPr>
      <w:r>
        <w:rPr>
          <w:rFonts w:cs="Times New Roman"/>
          <w:szCs w:val="28"/>
        </w:rPr>
        <w:t xml:space="preserve">о возобновлении ранее приостановленного исполнения решения </w:t>
      </w:r>
      <w:r>
        <w:rPr>
          <w:rFonts w:cs="Times New Roman"/>
          <w:szCs w:val="28"/>
        </w:rPr>
        <w:br/>
      </w:r>
      <w:r>
        <w:rPr>
          <w:rFonts w:cs="Times New Roman"/>
          <w:bCs/>
          <w:color w:val="000000"/>
          <w:szCs w:val="28"/>
        </w:rPr>
        <w:t xml:space="preserve">о проведении </w:t>
      </w:r>
      <w:r>
        <w:rPr>
          <w:rFonts w:cs="Times New Roman"/>
          <w:bCs/>
          <w:color w:val="000000"/>
          <w:szCs w:val="28"/>
        </w:rPr>
        <w:t xml:space="preserve">контрольного (надзорного) мероприятия</w:t>
      </w:r>
      <w:r>
        <w:rPr>
          <w:color w:val="000000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ind w:firstLine="0"/>
        <w:jc w:val="both"/>
        <w:spacing w:after="0"/>
      </w:pPr>
      <w:r>
        <w:rPr>
          <w:bCs/>
          <w:color w:val="000000"/>
          <w:szCs w:val="28"/>
        </w:rPr>
        <w:t xml:space="preserve">___________________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 xml:space="preserve">                  </w:t>
      </w:r>
      <w:r>
        <w:rPr>
          <w:bCs/>
          <w:color w:val="000000"/>
          <w:szCs w:val="28"/>
        </w:rPr>
        <w:t xml:space="preserve">       </w:t>
      </w:r>
      <w:r>
        <w:rPr>
          <w:bCs/>
          <w:color w:val="000000"/>
          <w:szCs w:val="28"/>
        </w:rPr>
        <w:t xml:space="preserve">       </w:t>
      </w:r>
      <w:r>
        <w:rPr>
          <w:bCs/>
          <w:color w:val="000000"/>
          <w:szCs w:val="28"/>
        </w:rPr>
        <w:t xml:space="preserve">№ ________________</w:t>
      </w:r>
      <w:r>
        <w:rPr>
          <w:bCs/>
          <w:color w:val="000000"/>
          <w:szCs w:val="28"/>
        </w:rPr>
      </w:r>
      <w:r/>
    </w:p>
    <w:p>
      <w:pPr>
        <w:spacing w:after="0"/>
        <w:widowControl w:val="off"/>
        <w:tabs>
          <w:tab w:val="center" w:pos="0" w:leader="none"/>
        </w:tabs>
      </w:pPr>
      <w:r>
        <w:rPr>
          <w:bCs/>
          <w:color w:val="000000"/>
          <w:sz w:val="20"/>
          <w:szCs w:val="20"/>
        </w:rPr>
        <w:t xml:space="preserve">       </w:t>
      </w:r>
      <w:r>
        <w:rPr>
          <w:bCs/>
          <w:color w:val="000000"/>
          <w:sz w:val="20"/>
          <w:szCs w:val="20"/>
        </w:rPr>
        <w:t xml:space="preserve">(дата)</w:t>
      </w:r>
      <w:r>
        <w:rPr>
          <w:bCs/>
          <w:color w:val="000000"/>
          <w:sz w:val="20"/>
          <w:szCs w:val="20"/>
        </w:rPr>
      </w:r>
      <w:r/>
    </w:p>
    <w:p>
      <w:pPr>
        <w:ind w:right="-1" w:firstLine="567"/>
        <w:jc w:val="both"/>
        <w:spacing w:after="0" w:line="276" w:lineRule="auto"/>
        <w:widowControl w:val="off"/>
      </w:pPr>
      <w:r/>
      <w:r/>
    </w:p>
    <w:p>
      <w:pPr>
        <w:ind w:right="-1"/>
        <w:jc w:val="both"/>
        <w:spacing w:after="0" w:line="276" w:lineRule="auto"/>
        <w:widowControl w:val="off"/>
      </w:pPr>
      <w:r>
        <w:rPr>
          <w:rFonts w:eastAsia="Times New Roman" w:cs="Times New Roman"/>
          <w:szCs w:val="28"/>
          <w:lang w:eastAsia="ru-RU"/>
        </w:rPr>
        <w:t xml:space="preserve">Мной</w:t>
      </w:r>
      <w:r>
        <w:rPr>
          <w:rFonts w:eastAsia="Times New Roman" w:cs="Times New Roman"/>
          <w:sz w:val="20"/>
          <w:szCs w:val="20"/>
          <w:lang w:eastAsia="ru-RU"/>
        </w:rPr>
        <w:t xml:space="preserve">,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right="-1" w:firstLine="0"/>
        <w:jc w:val="both"/>
        <w:spacing w:after="0" w:line="276" w:lineRule="auto"/>
        <w:widowControl w:val="off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center"/>
        <w:spacing w:after="0" w:line="276" w:lineRule="auto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(должность, фамилия, инициалы должностного лица)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 w:cs="Times New Roman"/>
          <w:szCs w:val="28"/>
          <w:lang w:eastAsia="ru-RU"/>
        </w:rPr>
        <w:t xml:space="preserve">в связи с истечением срока </w:t>
      </w:r>
      <w:r>
        <w:rPr>
          <w:rFonts w:eastAsia="Times New Roman" w:cs="Times New Roman"/>
          <w:szCs w:val="28"/>
          <w:lang w:eastAsia="ru-RU"/>
        </w:rPr>
        <w:t xml:space="preserve">приостановления </w:t>
      </w:r>
      <w:r>
        <w:rPr>
          <w:rFonts w:eastAsia="Times New Roman" w:cs="Times New Roman"/>
          <w:szCs w:val="28"/>
          <w:lang w:eastAsia="ru-RU"/>
        </w:rPr>
        <w:t xml:space="preserve">исполнения решения ко</w:t>
      </w:r>
      <w:r>
        <w:rPr>
          <w:rFonts w:eastAsia="Times New Roman" w:cs="Times New Roman"/>
          <w:szCs w:val="28"/>
          <w:lang w:eastAsia="ru-RU"/>
        </w:rPr>
        <w:t xml:space="preserve">нтрольного </w:t>
      </w:r>
      <w:r>
        <w:rPr>
          <w:rFonts w:eastAsia="Times New Roman" w:cs="Times New Roman"/>
          <w:szCs w:val="28"/>
          <w:lang w:eastAsia="ru-RU"/>
        </w:rPr>
        <w:t xml:space="preserve">(надзорного) </w:t>
      </w:r>
      <w:r>
        <w:rPr>
          <w:rFonts w:eastAsia="Times New Roman" w:cs="Times New Roman"/>
          <w:szCs w:val="28"/>
          <w:lang w:eastAsia="ru-RU"/>
        </w:rPr>
        <w:t xml:space="preserve">органа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от «_____» _________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20</w:t>
      </w:r>
      <w:r>
        <w:rPr>
          <w:rFonts w:cs="Times New Roman"/>
          <w:szCs w:val="28"/>
        </w:rPr>
        <w:t xml:space="preserve">_____ года</w:t>
      </w:r>
      <w:r>
        <w:rPr>
          <w:rFonts w:cs="Times New Roman"/>
          <w:szCs w:val="28"/>
        </w:rPr>
        <w:t xml:space="preserve"> № _____</w:t>
      </w:r>
      <w:r>
        <w:rPr>
          <w:rFonts w:cs="Times New Roman"/>
          <w:szCs w:val="28"/>
        </w:rPr>
        <w:t xml:space="preserve">_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</w:r>
      <w:r/>
    </w:p>
    <w:p>
      <w:pPr>
        <w:ind w:firstLine="0"/>
        <w:jc w:val="both"/>
        <w:spacing w:after="0"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sz w:val="6"/>
          <w:szCs w:val="6"/>
          <w:lang w:eastAsia="ru-RU"/>
        </w:rPr>
      </w:r>
      <w:r>
        <w:rPr>
          <w:rFonts w:eastAsia="Times New Roman"/>
          <w:sz w:val="6"/>
          <w:szCs w:val="6"/>
          <w:lang w:eastAsia="ru-RU"/>
        </w:rPr>
      </w:r>
      <w:r/>
    </w:p>
    <w:p>
      <w:pPr>
        <w:ind w:firstLine="0"/>
        <w:jc w:val="both"/>
        <w:spacing w:after="0"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szCs w:val="28"/>
          <w:lang w:eastAsia="ru-RU"/>
        </w:rPr>
        <w:t xml:space="preserve">______________________________________________________________________</w:t>
      </w:r>
      <w:r>
        <w:rPr>
          <w:rFonts w:eastAsia="Times New Roman"/>
          <w:szCs w:val="28"/>
          <w:lang w:eastAsia="ru-RU"/>
        </w:rPr>
        <w:t xml:space="preserve">__</w:t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sz w:val="20"/>
          <w:szCs w:val="20"/>
          <w:lang w:eastAsia="ru-RU"/>
        </w:rPr>
        <w:t xml:space="preserve">(указывается наименование </w:t>
      </w:r>
      <w:r>
        <w:rPr>
          <w:rFonts w:eastAsia="Times New Roman"/>
          <w:sz w:val="20"/>
          <w:szCs w:val="20"/>
          <w:lang w:eastAsia="ru-RU"/>
        </w:rPr>
        <w:t xml:space="preserve">решения контрольного (надзорного</w:t>
      </w:r>
      <w:r>
        <w:rPr>
          <w:rFonts w:eastAsia="Times New Roman"/>
          <w:sz w:val="20"/>
          <w:szCs w:val="20"/>
          <w:lang w:eastAsia="ru-RU"/>
        </w:rPr>
        <w:t xml:space="preserve">) </w:t>
      </w:r>
      <w:r>
        <w:rPr>
          <w:rFonts w:eastAsia="Times New Roman"/>
          <w:sz w:val="20"/>
          <w:szCs w:val="20"/>
          <w:lang w:eastAsia="ru-RU"/>
        </w:rPr>
        <w:t xml:space="preserve">органа</w:t>
      </w:r>
      <w:r>
        <w:rPr>
          <w:rFonts w:eastAsia="Times New Roman"/>
          <w:sz w:val="20"/>
          <w:szCs w:val="20"/>
          <w:lang w:eastAsia="ru-RU"/>
        </w:rPr>
        <w:t xml:space="preserve"> и лицо, в отношении которого принято решение контрольного (надзорного) органа: </w:t>
      </w:r>
      <w:r>
        <w:rPr>
          <w:color w:val="000000"/>
          <w:sz w:val="20"/>
          <w:szCs w:val="20"/>
        </w:rPr>
        <w:t xml:space="preserve">для юридического лица: наименование</w:t>
      </w:r>
      <w:r>
        <w:rPr>
          <w:color w:val="000000"/>
          <w:sz w:val="20"/>
          <w:szCs w:val="20"/>
        </w:rPr>
        <w:t xml:space="preserve">, юридический адрес, ОГРН, ИНН</w:t>
      </w:r>
      <w:r>
        <w:rPr>
          <w:color w:val="000000"/>
          <w:sz w:val="20"/>
          <w:szCs w:val="20"/>
        </w:rPr>
        <w:t xml:space="preserve">; для индивидуального предпринимателя: фамилия, имя, отчество (</w:t>
      </w:r>
      <w:r>
        <w:rPr>
          <w:color w:val="000000"/>
          <w:sz w:val="20"/>
          <w:szCs w:val="20"/>
        </w:rPr>
        <w:t xml:space="preserve">последнее </w:t>
      </w:r>
      <w:r>
        <w:rPr>
          <w:color w:val="000000"/>
          <w:sz w:val="20"/>
          <w:szCs w:val="20"/>
        </w:rPr>
        <w:t xml:space="preserve">при наличии), ОГРНИП, ИНН, адрес проживания; для физического лица: фамилия, имя, отчество (</w:t>
      </w:r>
      <w:r>
        <w:rPr>
          <w:color w:val="000000"/>
          <w:sz w:val="20"/>
          <w:szCs w:val="20"/>
        </w:rPr>
        <w:t xml:space="preserve">последнее </w:t>
      </w:r>
      <w:r>
        <w:rPr>
          <w:color w:val="000000"/>
          <w:sz w:val="20"/>
          <w:szCs w:val="20"/>
        </w:rPr>
        <w:t xml:space="preserve">при наличии), адрес проживания</w:t>
      </w:r>
      <w:r>
        <w:rPr>
          <w:color w:val="000000"/>
          <w:sz w:val="20"/>
          <w:szCs w:val="20"/>
        </w:rPr>
        <w:t xml:space="preserve"> или адрес </w:t>
      </w:r>
      <w:r>
        <w:rPr>
          <w:color w:val="000000"/>
          <w:sz w:val="20"/>
          <w:szCs w:val="20"/>
        </w:rPr>
        <w:t xml:space="preserve">фактического осуществления</w:t>
      </w:r>
      <w:r>
        <w:rPr>
          <w:color w:val="000000"/>
          <w:sz w:val="20"/>
          <w:szCs w:val="20"/>
        </w:rPr>
        <w:t xml:space="preserve"> подконтрольной (поднадзорной)</w:t>
      </w:r>
      <w:r>
        <w:rPr>
          <w:color w:val="000000"/>
          <w:sz w:val="20"/>
          <w:szCs w:val="20"/>
        </w:rPr>
        <w:t xml:space="preserve"> деятельности</w:t>
      </w:r>
      <w:r>
        <w:rPr>
          <w:color w:val="000000"/>
          <w:sz w:val="20"/>
          <w:szCs w:val="20"/>
        </w:rPr>
        <w:t xml:space="preserve">)</w:t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cs="Times New Roman"/>
          <w:szCs w:val="28"/>
        </w:rPr>
        <w:t xml:space="preserve">(далее – решение),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установлено следующее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____________</w:t>
      </w:r>
      <w:r>
        <w:rPr>
          <w:rFonts w:eastAsia="Times New Roman" w:cs="Times New Roman"/>
          <w:szCs w:val="28"/>
          <w:lang w:eastAsia="ru-RU"/>
        </w:rPr>
        <w:t xml:space="preserve">______</w:t>
      </w:r>
      <w:r>
        <w:rPr>
          <w:rFonts w:eastAsia="Times New Roman" w:cs="Times New Roman"/>
          <w:szCs w:val="28"/>
          <w:lang w:eastAsia="ru-RU"/>
        </w:rPr>
        <w:t xml:space="preserve">______________</w:t>
      </w:r>
      <w:r>
        <w:rPr>
          <w:rFonts w:eastAsia="Times New Roman" w:cs="Times New Roman"/>
          <w:szCs w:val="28"/>
          <w:lang w:eastAsia="ru-RU"/>
        </w:rPr>
        <w:t xml:space="preserve">___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12"/>
          <w:szCs w:val="12"/>
          <w:lang w:eastAsia="ru-RU"/>
        </w:rPr>
      </w:r>
      <w:r>
        <w:rPr>
          <w:rFonts w:eastAsia="Times New Roman" w:cs="Times New Roman"/>
          <w:sz w:val="12"/>
          <w:szCs w:val="12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center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(кратко указываются результаты рассмотрения</w:t>
      </w:r>
      <w:r>
        <w:rPr>
          <w:rFonts w:eastAsia="Times New Roman" w:cs="Times New Roman"/>
          <w:sz w:val="20"/>
          <w:szCs w:val="20"/>
          <w:lang w:eastAsia="ru-RU"/>
        </w:rPr>
        <w:t xml:space="preserve">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76" w:lineRule="auto"/>
        <w:outlineLvl w:val="0"/>
      </w:pPr>
      <w:r>
        <w:rPr>
          <w:szCs w:val="28"/>
        </w:rPr>
        <w:t xml:space="preserve">Руководствуясь </w:t>
      </w:r>
      <w:r>
        <w:rPr>
          <w:rFonts w:cs="Times New Roman"/>
          <w:szCs w:val="28"/>
        </w:rPr>
        <w:t xml:space="preserve">частью 2 статьи 94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закон</w:t>
      </w:r>
      <w:r>
        <w:rPr>
          <w:szCs w:val="28"/>
        </w:rPr>
        <w:t xml:space="preserve">а</w:t>
      </w:r>
      <w:r>
        <w:rPr>
          <w:szCs w:val="28"/>
        </w:rPr>
        <w:t xml:space="preserve"> от 31.07.2020</w:t>
      </w:r>
      <w:r>
        <w:rPr>
          <w:szCs w:val="28"/>
        </w:rPr>
        <w:t xml:space="preserve"> </w:t>
      </w:r>
      <w:r>
        <w:rPr>
          <w:szCs w:val="28"/>
        </w:rPr>
        <w:br/>
        <w:t xml:space="preserve">№ 248-ФЗ «</w:t>
      </w:r>
      <w:r>
        <w:rPr>
          <w:szCs w:val="28"/>
        </w:rPr>
        <w:t xml:space="preserve">О государственном контроле (надзоре) и муниципальном </w:t>
      </w:r>
      <w:r>
        <w:rPr>
          <w:szCs w:val="28"/>
        </w:rPr>
        <w:t xml:space="preserve">контроле </w:t>
      </w:r>
      <w:r>
        <w:rPr>
          <w:szCs w:val="28"/>
        </w:rPr>
        <w:br/>
        <w:t xml:space="preserve">в Российской Федерации»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прошу рассмотреть вопрос</w:t>
      </w:r>
      <w:r>
        <w:rPr>
          <w:szCs w:val="28"/>
        </w:rPr>
        <w:t xml:space="preserve"> </w:t>
      </w:r>
      <w:r>
        <w:rPr>
          <w:szCs w:val="28"/>
        </w:rPr>
        <w:t xml:space="preserve">о принятии решения </w:t>
      </w:r>
      <w:r>
        <w:rPr>
          <w:szCs w:val="28"/>
        </w:rPr>
        <w:br/>
        <w:t xml:space="preserve">о </w:t>
      </w:r>
      <w:r>
        <w:rPr>
          <w:szCs w:val="28"/>
        </w:rPr>
        <w:t xml:space="preserve">возобновлении </w:t>
      </w:r>
      <w:r>
        <w:rPr>
          <w:szCs w:val="28"/>
        </w:rPr>
        <w:t xml:space="preserve">ранее приостановленного исполнения </w:t>
      </w:r>
      <w:r>
        <w:rPr>
          <w:szCs w:val="28"/>
        </w:rPr>
        <w:t xml:space="preserve">решения </w:t>
      </w:r>
      <w:r>
        <w:rPr>
          <w:szCs w:val="28"/>
        </w:rPr>
        <w:br/>
      </w:r>
      <w:r>
        <w:rPr>
          <w:rFonts w:cs="Times New Roman"/>
          <w:szCs w:val="28"/>
        </w:rPr>
        <w:t xml:space="preserve">с «_______» ______________</w:t>
      </w:r>
      <w:r>
        <w:rPr>
          <w:rFonts w:cs="Times New Roman"/>
          <w:szCs w:val="28"/>
        </w:rPr>
        <w:t xml:space="preserve">__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20</w:t>
      </w:r>
      <w:r>
        <w:rPr>
          <w:rFonts w:cs="Times New Roman"/>
          <w:szCs w:val="28"/>
        </w:rPr>
        <w:t xml:space="preserve">___</w:t>
      </w:r>
      <w:r>
        <w:rPr>
          <w:rFonts w:cs="Times New Roman"/>
          <w:szCs w:val="28"/>
        </w:rPr>
        <w:t xml:space="preserve">__</w:t>
      </w:r>
      <w:r>
        <w:rPr>
          <w:rFonts w:cs="Times New Roman"/>
          <w:szCs w:val="28"/>
        </w:rPr>
        <w:t xml:space="preserve">года.</w:t>
      </w:r>
      <w:r>
        <w:rPr>
          <w:rFonts w:cs="Times New Roman"/>
          <w:szCs w:val="28"/>
        </w:rPr>
      </w:r>
      <w:r/>
    </w:p>
    <w:p>
      <w:pPr>
        <w:jc w:val="both"/>
        <w:spacing w:after="0" w:line="276" w:lineRule="auto"/>
        <w:outlineLvl w:val="0"/>
      </w:pPr>
      <w:r>
        <w:rPr>
          <w:szCs w:val="28"/>
        </w:rPr>
      </w:r>
      <w:r>
        <w:rPr>
          <w:szCs w:val="28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  <w:t xml:space="preserve">Приложение: на _______ л. в 1 экз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___________________   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 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____________________</w:t>
      </w:r>
      <w:r>
        <w:rPr>
          <w:rFonts w:eastAsia="Times New Roman" w:cs="Times New Roman"/>
          <w:sz w:val="24"/>
          <w:szCs w:val="24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(должность ответственного лица</w:t>
      </w:r>
      <w:r>
        <w:rPr>
          <w:rFonts w:eastAsia="Times New Roman" w:cs="Times New Roman"/>
          <w:sz w:val="20"/>
          <w:szCs w:val="20"/>
          <w:lang w:eastAsia="ru-RU"/>
        </w:rPr>
        <w:t xml:space="preserve">, 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    </w:t>
      </w:r>
      <w:r>
        <w:rPr>
          <w:rFonts w:eastAsia="Times New Roman" w:cs="Times New Roman"/>
          <w:sz w:val="20"/>
          <w:szCs w:val="20"/>
          <w:lang w:eastAsia="ru-RU"/>
        </w:rPr>
        <w:t xml:space="preserve">составившего мотивированное 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представление</w:t>
      </w:r>
      <w:r>
        <w:rPr>
          <w:rFonts w:eastAsia="Times New Roman" w:cs="Times New Roman"/>
          <w:sz w:val="20"/>
          <w:szCs w:val="20"/>
          <w:lang w:eastAsia="ru-RU"/>
        </w:rPr>
        <w:t xml:space="preserve">)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(подпись)</w:t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(расшифровка подписи)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ind w:right="-1" w:firstLine="567"/>
        <w:jc w:val="both"/>
        <w:spacing w:after="0" w:line="276" w:lineRule="auto"/>
        <w:widowControl w:val="off"/>
        <w:rPr>
          <w:rFonts w:ascii="Times New Roman" w:hAnsi="Times New Roman" w:eastAsia="Times New Roman" w:cs="Times New Roman"/>
          <w:color w:val="000000"/>
          <w:sz w:val="2"/>
          <w:szCs w:val="2"/>
        </w:rPr>
      </w:pPr>
      <w:r>
        <w:rPr>
          <w:rFonts w:ascii="Times New Roman" w:hAnsi="Times New Roman" w:eastAsia="Times New Roman" w:cs="Times New Roman"/>
          <w:color w:val="000000"/>
          <w:sz w:val="2"/>
          <w:szCs w:val="2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 21</w:t>
      </w:r>
      <w:r>
        <w:rPr>
          <w:highlight w:val="none"/>
        </w:rPr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67261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6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(отметка о размещении (дата и учетный номер) сведений о документарной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проверке в едином 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возобновлении ранее приостановленного исполнения решения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проведении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контрольного (надзорного) мероприятия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</w:r>
      <w:r/>
    </w:p>
    <w:p>
      <w:pPr>
        <w:pStyle w:val="81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___________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____ г</w:t>
      </w:r>
      <w:r>
        <w:rPr>
          <w:rFonts w:ascii="Times New Roman" w:hAnsi="Times New Roman" w:cs="Times New Roman"/>
          <w:sz w:val="24"/>
          <w:szCs w:val="24"/>
        </w:rPr>
        <w:t xml:space="preserve">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мин. № 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ind w:firstLine="709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части 1 статьи 94 Федерального закона от 31.07.2020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мотивированного представления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возобновлении ранее приостановленного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исполнения решения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17"/>
        <w:jc w:val="center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контрольного (надзорного) мероприятия, </w:t>
      </w:r>
      <w:r>
        <w:rPr>
          <w:rFonts w:ascii="Times New Roman" w:hAnsi="Times New Roman" w:cs="Times New Roman"/>
          <w:sz w:val="24"/>
          <w:szCs w:val="24"/>
        </w:rPr>
        <w:t xml:space="preserve">должность и ФИО должностного лица,  подготовившего мотивированное представление)</w:t>
      </w:r>
      <w:r>
        <w:rPr>
          <w:sz w:val="24"/>
          <w:szCs w:val="24"/>
        </w:rPr>
      </w:r>
      <w:r/>
    </w:p>
    <w:p>
      <w:pPr>
        <w:pStyle w:val="817"/>
        <w:ind w:firstLine="709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 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20_____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_____ </w:t>
      </w:r>
      <w:r>
        <w:rPr>
          <w:rFonts w:ascii="Times New Roman" w:hAnsi="Times New Roman" w:cs="Times New Roman"/>
          <w:sz w:val="24"/>
          <w:szCs w:val="24"/>
        </w:rPr>
        <w:t xml:space="preserve">и в связи с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указываются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обстоятельства, вследствие которых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требуется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принятие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возобновлении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ранее приостановленного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исполнения решения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контрольного (надзорного) мероприятия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sz w:val="24"/>
          <w:szCs w:val="24"/>
        </w:rPr>
      </w:r>
      <w:r/>
    </w:p>
    <w:p>
      <w:pPr>
        <w:pStyle w:val="817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исполнение решения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контрольного (надзорного) органа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«____» 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 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№ _______</w:t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формляется на бланке письма Министерства транспорта и дорожной инфраструктуры Московской области, утвержденном распоряжением Министерства транспорта и дорожной инфраструктуры Московской о</w:t>
      </w:r>
      <w:r>
        <w:rPr>
          <w:rFonts w:ascii="Times New Roman" w:hAnsi="Times New Roman"/>
          <w:sz w:val="24"/>
          <w:szCs w:val="24"/>
        </w:rPr>
        <w:t xml:space="preserve">бласти  </w:t>
      </w:r>
      <w:r>
        <w:rPr>
          <w:rFonts w:ascii="Times New Roman" w:hAnsi="Times New Roman"/>
          <w:sz w:val="24"/>
          <w:szCs w:val="24"/>
        </w:rPr>
        <w:br/>
        <w:t xml:space="preserve">от 25.04.2021 № 165-Р «</w:t>
      </w:r>
      <w:r>
        <w:rPr>
          <w:rFonts w:ascii="Times New Roman" w:hAnsi="Times New Roman"/>
          <w:sz w:val="24"/>
          <w:szCs w:val="24"/>
        </w:rPr>
        <w:t xml:space="preserve">Об утверждении Инструкции по делопроизводству Министерства транспорта и дорожной ин</w:t>
      </w:r>
      <w:r>
        <w:rPr>
          <w:rFonts w:ascii="Times New Roman" w:hAnsi="Times New Roman"/>
          <w:sz w:val="24"/>
          <w:szCs w:val="24"/>
        </w:rPr>
        <w:t xml:space="preserve">фраструктуры Московской области»</w:t>
      </w:r>
      <w:r>
        <w:rPr>
          <w:sz w:val="24"/>
          <w:szCs w:val="24"/>
        </w:rPr>
      </w:r>
      <w:r/>
    </w:p>
    <w:p>
      <w:pPr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______________________________________________________________________________________</w:t>
      </w:r>
      <w:r>
        <w:rPr>
          <w:sz w:val="24"/>
          <w:szCs w:val="24"/>
        </w:rPr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(указывается наименование решения контрольного (надзорного) органа и лицо, в отношении которого принято решение контрольного (надзорного) органа: </w:t>
      </w:r>
      <w:r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наименование, юридический адрес, ОГРН, ИНН; для индивидуального предпри</w:t>
      </w:r>
      <w:r>
        <w:rPr>
          <w:rFonts w:ascii="Times New Roman" w:hAnsi="Times New Roman"/>
          <w:color w:val="000000"/>
          <w:sz w:val="24"/>
          <w:szCs w:val="24"/>
        </w:rPr>
        <w:t xml:space="preserve">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 или адрес фактического осуществления подконтрольной (поднадзорной) деятельности)</w:t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(далее – решение) </w:t>
      </w:r>
      <w:r>
        <w:rPr>
          <w:rFonts w:ascii="Times New Roman" w:hAnsi="Times New Roman"/>
          <w:sz w:val="24"/>
          <w:szCs w:val="24"/>
        </w:rPr>
        <w:t xml:space="preserve">возобновляется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«_______» ______________ 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____г</w:t>
      </w:r>
      <w:r>
        <w:rPr>
          <w:rFonts w:ascii="Times New Roman" w:hAnsi="Times New Roman"/>
          <w:sz w:val="24"/>
          <w:szCs w:val="24"/>
        </w:rPr>
        <w:t xml:space="preserve">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  <w:r/>
    </w:p>
    <w:p>
      <w:pPr>
        <w:jc w:val="both"/>
        <w:spacing w:after="0"/>
        <w:outlineLvl w:val="0"/>
      </w:pPr>
      <w:r>
        <w:rPr>
          <w:rFonts w:eastAsia="Times New Roman"/>
          <w:sz w:val="24"/>
          <w:szCs w:val="24"/>
          <w:lang w:eastAsia="ru-RU"/>
        </w:rPr>
        <w:t xml:space="preserve">______________________________</w:t>
      </w:r>
      <w:r>
        <w:rPr>
          <w:rFonts w:eastAsia="Times New Roman"/>
          <w:sz w:val="24"/>
          <w:szCs w:val="24"/>
          <w:lang w:eastAsia="ru-RU"/>
        </w:rPr>
        <w:t xml:space="preserve">_____________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___________________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sz w:val="24"/>
          <w:szCs w:val="24"/>
        </w:rPr>
      </w:r>
      <w:r/>
    </w:p>
    <w:p>
      <w:pPr>
        <w:spacing w:after="0" w:line="240" w:lineRule="auto"/>
        <w:tabs>
          <w:tab w:val="left" w:pos="9090" w:leader="none"/>
        </w:tabs>
        <w:rPr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должность, фамилия, инициалы руководителя,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заместителя руководителя органа государственного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контроля (надзора), принявшего решение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(подпись)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возобновлении ранее приостановленного </w:t>
      </w:r>
      <w:r>
        <w:rPr>
          <w:rFonts w:ascii="Times New Roman" w:hAnsi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</w:t>
      </w:r>
      <w:r>
        <w:rPr>
          <w:sz w:val="24"/>
          <w:szCs w:val="24"/>
        </w:rPr>
      </w:r>
      <w:r/>
    </w:p>
    <w:p>
      <w:pPr>
        <w:spacing w:after="0" w:line="240" w:lineRule="auto"/>
        <w:tabs>
          <w:tab w:val="left" w:pos="9090" w:leader="none"/>
        </w:tabs>
        <w:rPr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и должность </w:t>
      </w:r>
      <w:r>
        <w:rPr>
          <w:rFonts w:ascii="Times New Roman" w:hAnsi="Times New Roman" w:cs="Times New Roman"/>
          <w:sz w:val="24"/>
          <w:szCs w:val="24"/>
        </w:rPr>
        <w:t xml:space="preserve"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непосредственно подготовившего проект решения, контактный телефон, электронный адрес (при наличии)</w:t>
      </w:r>
      <w:r>
        <w:rPr>
          <w:sz w:val="24"/>
          <w:szCs w:val="24"/>
        </w:rPr>
      </w:r>
      <w:r/>
    </w:p>
    <w:p>
      <w:pPr>
        <w:pStyle w:val="817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contextualSpacing/>
        <w:ind w:firstLine="709"/>
        <w:jc w:val="both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невозможности ознакомления (дата и время) контролируемых лиц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или их представителей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</w:t>
      </w:r>
      <w:r>
        <w:rPr>
          <w:rFonts w:ascii="Times New Roman" w:hAnsi="Times New Roman"/>
          <w:bCs/>
          <w:sz w:val="24"/>
          <w:szCs w:val="24"/>
        </w:rPr>
        <w:t xml:space="preserve">: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bCs/>
          <w:sz w:val="24"/>
          <w:szCs w:val="24"/>
          <w:highlight w:val="none"/>
        </w:rPr>
      </w:r>
      <w:r/>
    </w:p>
    <w:p>
      <w:pPr>
        <w:contextualSpacing/>
        <w:ind w:firstLine="709"/>
        <w:jc w:val="both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направлении </w:t>
      </w:r>
      <w:r>
        <w:rPr>
          <w:rFonts w:ascii="Times New Roman" w:hAnsi="Times New Roman"/>
          <w:sz w:val="24"/>
          <w:szCs w:val="24"/>
        </w:rPr>
        <w:t xml:space="preserve">решения </w:t>
      </w:r>
      <w:r>
        <w:rPr>
          <w:rFonts w:ascii="Times New Roman" w:hAnsi="Times New Roman"/>
          <w:sz w:val="24"/>
          <w:szCs w:val="24"/>
        </w:rPr>
        <w:t xml:space="preserve">почтовым отправлением с уведомлением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вручении (номер почтового трекера) или </w:t>
      </w:r>
      <w:r>
        <w:rPr>
          <w:rFonts w:ascii="Times New Roman" w:hAnsi="Times New Roman"/>
          <w:sz w:val="24"/>
          <w:szCs w:val="24"/>
        </w:rPr>
        <w:t xml:space="preserve">в электронном виде (адрес электронной почты), в т</w:t>
      </w:r>
      <w:r>
        <w:rPr>
          <w:rFonts w:ascii="Times New Roman" w:hAnsi="Times New Roman"/>
          <w:sz w:val="24"/>
          <w:szCs w:val="24"/>
        </w:rPr>
        <w:t xml:space="preserve">ом числе через личный кабинет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информационной системе Московской области «Портал государственных и муниципальных услуг (функций) Московской области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</w:t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дата и способ направления)</w:t>
      </w:r>
      <w:r>
        <w:rPr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 22</w:t>
      </w:r>
      <w:r>
        <w:rPr>
          <w:highlight w:val="none"/>
        </w:rPr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  <w:rPr>
          <w:highlight w:val="none"/>
        </w:rPr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109675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r>
      <w:r/>
    </w:p>
    <w:p>
      <w:pPr>
        <w:pStyle w:val="8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ind w:left="5812"/>
      </w:pPr>
      <w:r>
        <w:rPr>
          <w:rFonts w:ascii="Times New Roman" w:hAnsi="Times New Roman" w:cs="Times New Roman"/>
          <w:sz w:val="28"/>
        </w:rPr>
        <w:t xml:space="preserve">___________________________</w:t>
      </w:r>
      <w:r>
        <w:rPr>
          <w:rFonts w:ascii="Times New Roman" w:hAnsi="Times New Roman" w:cs="Times New Roman"/>
          <w:sz w:val="28"/>
        </w:rPr>
      </w:r>
      <w:r/>
    </w:p>
    <w:p>
      <w:pPr>
        <w:ind w:left="6237" w:firstLine="0"/>
        <w:jc w:val="center"/>
        <w:spacing w:after="0" w:line="276" w:lineRule="auto"/>
      </w:pPr>
      <w:r>
        <w:rPr>
          <w:sz w:val="20"/>
          <w:szCs w:val="20"/>
        </w:rPr>
        <w:t xml:space="preserve">(р</w:t>
      </w:r>
      <w:r>
        <w:rPr>
          <w:sz w:val="20"/>
          <w:szCs w:val="20"/>
        </w:rPr>
        <w:t xml:space="preserve">уководителю, заместителю руководителя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(контрольного) надзорного органа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jc w:val="center"/>
        <w:spacing w:after="0"/>
      </w:pPr>
      <w:r/>
      <w:r/>
    </w:p>
    <w:p>
      <w:pPr>
        <w:jc w:val="left"/>
        <w:spacing w:after="0"/>
      </w:pPr>
      <w:r/>
      <w:r/>
    </w:p>
    <w:p>
      <w:pPr>
        <w:ind w:firstLine="0"/>
        <w:jc w:val="center"/>
        <w:spacing w:after="0"/>
        <w:tabs>
          <w:tab w:val="center" w:pos="1758" w:leader="none"/>
        </w:tabs>
      </w:pPr>
      <w:r>
        <w:rPr>
          <w:bCs/>
          <w:color w:val="000000"/>
          <w:szCs w:val="28"/>
        </w:rPr>
        <w:t xml:space="preserve">Мотивированное представление</w:t>
      </w:r>
      <w:r>
        <w:rPr>
          <w:bCs/>
          <w:color w:val="000000"/>
          <w:szCs w:val="28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</w:pPr>
      <w:r>
        <w:rPr>
          <w:rFonts w:cs="Times New Roman"/>
          <w:szCs w:val="28"/>
        </w:rPr>
        <w:t xml:space="preserve">о прекращении исполнения решения </w:t>
      </w:r>
      <w:r>
        <w:rPr>
          <w:rFonts w:cs="Times New Roman"/>
          <w:szCs w:val="28"/>
        </w:rPr>
        <w:t xml:space="preserve">о проведении</w:t>
      </w:r>
      <w:r>
        <w:rPr>
          <w:rFonts w:cs="Times New Roman"/>
          <w:szCs w:val="28"/>
        </w:rPr>
        <w:br/>
        <w:t xml:space="preserve">контрольного </w:t>
      </w:r>
      <w:r>
        <w:rPr>
          <w:rFonts w:cs="Times New Roman"/>
          <w:szCs w:val="28"/>
        </w:rPr>
        <w:t xml:space="preserve">(надзорного) </w:t>
      </w:r>
      <w:r>
        <w:rPr>
          <w:rFonts w:cs="Times New Roman"/>
          <w:szCs w:val="28"/>
        </w:rPr>
        <w:t xml:space="preserve">мероприятия</w:t>
      </w:r>
      <w:r>
        <w:rPr>
          <w:rFonts w:cs="Times New Roman"/>
          <w:szCs w:val="28"/>
        </w:rPr>
      </w:r>
      <w:r/>
    </w:p>
    <w:p>
      <w:pPr>
        <w:ind w:firstLine="0"/>
        <w:jc w:val="center"/>
        <w:spacing w:after="0"/>
        <w:tabs>
          <w:tab w:val="center" w:pos="1758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ind w:firstLine="0"/>
        <w:jc w:val="both"/>
        <w:spacing w:after="0"/>
      </w:pPr>
      <w:r>
        <w:rPr>
          <w:bCs/>
          <w:color w:val="000000"/>
          <w:szCs w:val="28"/>
        </w:rPr>
        <w:t xml:space="preserve">___________________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 xml:space="preserve">                  </w:t>
      </w:r>
      <w:r>
        <w:rPr>
          <w:bCs/>
          <w:color w:val="000000"/>
          <w:szCs w:val="28"/>
        </w:rPr>
        <w:t xml:space="preserve">          </w:t>
      </w:r>
      <w:r>
        <w:rPr>
          <w:bCs/>
          <w:color w:val="000000"/>
          <w:szCs w:val="28"/>
        </w:rPr>
        <w:t xml:space="preserve">       </w:t>
      </w:r>
      <w:r>
        <w:rPr>
          <w:bCs/>
          <w:color w:val="000000"/>
          <w:szCs w:val="28"/>
        </w:rPr>
        <w:t xml:space="preserve">№ ________________</w:t>
      </w:r>
      <w:r>
        <w:rPr>
          <w:bCs/>
          <w:color w:val="000000"/>
          <w:szCs w:val="28"/>
        </w:rPr>
      </w:r>
      <w:r/>
    </w:p>
    <w:p>
      <w:pPr>
        <w:spacing w:after="0"/>
        <w:widowControl w:val="off"/>
        <w:tabs>
          <w:tab w:val="center" w:pos="0" w:leader="none"/>
        </w:tabs>
      </w:pPr>
      <w:r>
        <w:rPr>
          <w:bCs/>
          <w:color w:val="000000"/>
          <w:sz w:val="20"/>
          <w:szCs w:val="20"/>
        </w:rPr>
        <w:t xml:space="preserve">       </w:t>
      </w:r>
      <w:r>
        <w:rPr>
          <w:bCs/>
          <w:color w:val="000000"/>
          <w:sz w:val="20"/>
          <w:szCs w:val="20"/>
        </w:rPr>
        <w:t xml:space="preserve">(дата)</w:t>
      </w:r>
      <w:r>
        <w:rPr>
          <w:bCs/>
          <w:color w:val="000000"/>
          <w:sz w:val="20"/>
          <w:szCs w:val="20"/>
        </w:rPr>
      </w:r>
      <w:r/>
    </w:p>
    <w:p>
      <w:pPr>
        <w:ind w:right="-1" w:firstLine="567"/>
        <w:jc w:val="both"/>
        <w:spacing w:after="0" w:line="276" w:lineRule="auto"/>
        <w:widowControl w:val="off"/>
      </w:pPr>
      <w:r/>
      <w:r/>
    </w:p>
    <w:p>
      <w:pPr>
        <w:ind w:right="-1"/>
        <w:jc w:val="both"/>
        <w:spacing w:after="0" w:line="276" w:lineRule="auto"/>
        <w:widowControl w:val="off"/>
      </w:pPr>
      <w:r>
        <w:rPr>
          <w:rFonts w:eastAsia="Times New Roman" w:cs="Times New Roman"/>
          <w:szCs w:val="28"/>
          <w:lang w:eastAsia="ru-RU"/>
        </w:rPr>
        <w:t xml:space="preserve">Мной</w:t>
      </w:r>
      <w:r>
        <w:rPr>
          <w:rFonts w:eastAsia="Times New Roman" w:cs="Times New Roman"/>
          <w:sz w:val="20"/>
          <w:szCs w:val="20"/>
          <w:lang w:eastAsia="ru-RU"/>
        </w:rPr>
        <w:t xml:space="preserve">,______________________________________________________________________________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right="-1"/>
        <w:jc w:val="both"/>
        <w:spacing w:after="0" w:line="276" w:lineRule="auto"/>
        <w:widowControl w:val="off"/>
      </w:pPr>
      <w:r>
        <w:rPr>
          <w:rFonts w:eastAsia="Times New Roman" w:cs="Times New Roman"/>
          <w:sz w:val="20"/>
          <w:szCs w:val="20"/>
          <w:lang w:eastAsia="ru-RU"/>
        </w:rPr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right="-1" w:firstLine="0"/>
        <w:jc w:val="both"/>
        <w:spacing w:after="0" w:line="276" w:lineRule="auto"/>
        <w:widowControl w:val="off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center"/>
        <w:spacing w:after="0" w:line="276" w:lineRule="auto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(должность, фамилия, инициалы должностного лица)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 w:cs="Times New Roman"/>
          <w:szCs w:val="28"/>
          <w:lang w:eastAsia="ru-RU"/>
        </w:rPr>
        <w:t xml:space="preserve">по</w:t>
      </w:r>
      <w:r>
        <w:rPr>
          <w:rFonts w:eastAsia="Times New Roman" w:cs="Times New Roman"/>
          <w:szCs w:val="28"/>
          <w:lang w:eastAsia="ru-RU"/>
        </w:rPr>
        <w:t xml:space="preserve"> итогам рассм</w:t>
      </w:r>
      <w:r>
        <w:rPr>
          <w:rFonts w:eastAsia="Times New Roman" w:cs="Times New Roman"/>
          <w:szCs w:val="28"/>
          <w:lang w:eastAsia="ru-RU"/>
        </w:rPr>
        <w:t xml:space="preserve">отрения сведений о наличии оснований для </w:t>
      </w:r>
      <w:r>
        <w:rPr>
          <w:rFonts w:eastAsia="Times New Roman" w:cs="Times New Roman"/>
          <w:szCs w:val="28"/>
          <w:lang w:eastAsia="ru-RU"/>
        </w:rPr>
        <w:t xml:space="preserve">прекращения исполнения решения</w:t>
      </w:r>
      <w:r>
        <w:rPr>
          <w:rFonts w:eastAsia="Times New Roman" w:cs="Times New Roman"/>
          <w:szCs w:val="28"/>
          <w:lang w:eastAsia="ru-RU"/>
        </w:rPr>
        <w:t xml:space="preserve"> контрольного (надзорного) органа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 xml:space="preserve">от «__</w:t>
      </w:r>
      <w:r>
        <w:rPr>
          <w:rFonts w:eastAsia="Times New Roman"/>
          <w:szCs w:val="28"/>
          <w:lang w:eastAsia="ru-RU"/>
        </w:rPr>
        <w:t xml:space="preserve">_____</w:t>
      </w:r>
      <w:r>
        <w:rPr>
          <w:rFonts w:eastAsia="Times New Roman"/>
          <w:szCs w:val="28"/>
          <w:lang w:eastAsia="ru-RU"/>
        </w:rPr>
        <w:t xml:space="preserve">» ____</w:t>
      </w:r>
      <w:r>
        <w:rPr>
          <w:rFonts w:eastAsia="Times New Roman"/>
          <w:szCs w:val="28"/>
          <w:lang w:eastAsia="ru-RU"/>
        </w:rPr>
        <w:t xml:space="preserve">___________</w:t>
      </w:r>
      <w:r>
        <w:rPr>
          <w:rFonts w:eastAsia="Times New Roman"/>
          <w:szCs w:val="28"/>
          <w:lang w:eastAsia="ru-RU"/>
        </w:rPr>
        <w:t xml:space="preserve">20_</w:t>
      </w:r>
      <w:r>
        <w:rPr>
          <w:rFonts w:eastAsia="Times New Roman"/>
          <w:szCs w:val="28"/>
          <w:lang w:eastAsia="ru-RU"/>
        </w:rPr>
        <w:t xml:space="preserve">__</w:t>
      </w:r>
      <w:r>
        <w:rPr>
          <w:rFonts w:eastAsia="Times New Roman"/>
          <w:szCs w:val="28"/>
          <w:lang w:eastAsia="ru-RU"/>
        </w:rPr>
        <w:t xml:space="preserve">___</w:t>
      </w:r>
      <w:r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 №</w:t>
      </w:r>
      <w:r>
        <w:rPr>
          <w:rFonts w:eastAsia="Times New Roman"/>
          <w:szCs w:val="28"/>
          <w:lang w:eastAsia="ru-RU"/>
        </w:rPr>
        <w:t xml:space="preserve"> ___</w:t>
      </w:r>
      <w:r>
        <w:rPr>
          <w:rFonts w:eastAsia="Times New Roman"/>
          <w:szCs w:val="28"/>
          <w:lang w:eastAsia="ru-RU"/>
        </w:rPr>
        <w:t xml:space="preserve">_______</w:t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/>
          <w:szCs w:val="28"/>
          <w:lang w:eastAsia="ru-RU"/>
        </w:rPr>
        <w:t xml:space="preserve">______________________________________________________________________</w:t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sz w:val="20"/>
          <w:szCs w:val="20"/>
          <w:lang w:eastAsia="ru-RU"/>
        </w:rPr>
        <w:t xml:space="preserve">(указывается наименование </w:t>
      </w:r>
      <w:r>
        <w:rPr>
          <w:rFonts w:eastAsia="Times New Roman"/>
          <w:sz w:val="20"/>
          <w:szCs w:val="20"/>
          <w:lang w:eastAsia="ru-RU"/>
        </w:rPr>
        <w:t xml:space="preserve">решения контрольного (надзорного) органа и лицо, в отношении которого принято решение контрольного (надзорного) органа: </w:t>
      </w:r>
      <w:r>
        <w:rPr>
          <w:color w:val="000000"/>
          <w:sz w:val="20"/>
          <w:szCs w:val="20"/>
        </w:rPr>
        <w:t xml:space="preserve">для юридического лица: наименование</w:t>
      </w:r>
      <w:r>
        <w:rPr>
          <w:color w:val="000000"/>
          <w:sz w:val="20"/>
          <w:szCs w:val="20"/>
        </w:rPr>
        <w:t xml:space="preserve">, юридический адрес, ОГРН, ИНН</w:t>
      </w:r>
      <w:r>
        <w:rPr>
          <w:color w:val="000000"/>
          <w:sz w:val="20"/>
          <w:szCs w:val="20"/>
        </w:rPr>
        <w:t xml:space="preserve">; для индивидуального предпринимателя: фамилия, имя, отчество (</w:t>
      </w:r>
      <w:r>
        <w:rPr>
          <w:color w:val="000000"/>
          <w:sz w:val="20"/>
          <w:szCs w:val="20"/>
        </w:rPr>
        <w:t xml:space="preserve">последнее </w:t>
      </w:r>
      <w:r>
        <w:rPr>
          <w:color w:val="000000"/>
          <w:sz w:val="20"/>
          <w:szCs w:val="20"/>
        </w:rPr>
        <w:t xml:space="preserve">при наличии), ОГРНИП, ИНН, адрес проживания; для физического лица: фамилия, имя, отчество (</w:t>
      </w:r>
      <w:r>
        <w:rPr>
          <w:color w:val="000000"/>
          <w:sz w:val="20"/>
          <w:szCs w:val="20"/>
        </w:rPr>
        <w:t xml:space="preserve">последнее </w:t>
      </w:r>
      <w:r>
        <w:rPr>
          <w:color w:val="000000"/>
          <w:sz w:val="20"/>
          <w:szCs w:val="20"/>
        </w:rPr>
        <w:t xml:space="preserve">при наличии), адрес проживания</w:t>
      </w:r>
      <w:r>
        <w:rPr>
          <w:color w:val="000000"/>
          <w:sz w:val="20"/>
          <w:szCs w:val="20"/>
        </w:rPr>
        <w:t xml:space="preserve"> или адрес </w:t>
      </w:r>
      <w:r>
        <w:rPr>
          <w:color w:val="000000"/>
          <w:sz w:val="20"/>
          <w:szCs w:val="20"/>
        </w:rPr>
        <w:t xml:space="preserve">фактического осуществления</w:t>
      </w:r>
      <w:r>
        <w:rPr>
          <w:color w:val="000000"/>
          <w:sz w:val="20"/>
          <w:szCs w:val="20"/>
        </w:rPr>
        <w:t xml:space="preserve"> подконтрольной (поднадзорной)</w:t>
      </w:r>
      <w:r>
        <w:rPr>
          <w:color w:val="000000"/>
          <w:sz w:val="20"/>
          <w:szCs w:val="20"/>
        </w:rPr>
        <w:t xml:space="preserve"> деятельности</w:t>
      </w:r>
      <w:r>
        <w:rPr>
          <w:color w:val="000000"/>
          <w:sz w:val="20"/>
          <w:szCs w:val="20"/>
        </w:rPr>
        <w:t xml:space="preserve">)</w:t>
      </w:r>
      <w:r>
        <w:rPr>
          <w:rFonts w:eastAsia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/>
          <w:szCs w:val="28"/>
          <w:lang w:eastAsia="ru-RU"/>
        </w:rPr>
        <w:t xml:space="preserve">(далее – </w:t>
      </w:r>
      <w:r>
        <w:rPr>
          <w:rFonts w:eastAsia="Times New Roman"/>
          <w:szCs w:val="28"/>
          <w:lang w:eastAsia="ru-RU"/>
        </w:rPr>
        <w:t xml:space="preserve">решение)</w:t>
      </w:r>
      <w:r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содержащихся в </w:t>
      </w:r>
      <w:r>
        <w:rPr>
          <w:rFonts w:eastAsia="Times New Roman" w:cs="Times New Roman"/>
          <w:szCs w:val="28"/>
          <w:lang w:eastAsia="ru-RU"/>
        </w:rPr>
        <w:t xml:space="preserve">_______</w:t>
      </w:r>
      <w:r>
        <w:rPr>
          <w:rFonts w:eastAsia="Times New Roman" w:cs="Times New Roman"/>
          <w:szCs w:val="28"/>
          <w:lang w:eastAsia="ru-RU"/>
        </w:rPr>
        <w:t xml:space="preserve">_____________</w:t>
      </w:r>
      <w:r>
        <w:rPr>
          <w:rFonts w:eastAsia="Times New Roman" w:cs="Times New Roman"/>
          <w:szCs w:val="28"/>
          <w:lang w:eastAsia="ru-RU"/>
        </w:rPr>
        <w:t xml:space="preserve">________</w:t>
      </w:r>
      <w:r>
        <w:rPr>
          <w:rFonts w:eastAsia="Times New Roman" w:cs="Times New Roman"/>
          <w:szCs w:val="28"/>
          <w:lang w:eastAsia="ru-RU"/>
        </w:rPr>
        <w:t xml:space="preserve">__________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left="4678" w:firstLine="0"/>
        <w:jc w:val="center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</w:t>
      </w:r>
      <w:r>
        <w:rPr>
          <w:rFonts w:eastAsia="Times New Roman" w:cs="Times New Roman"/>
          <w:sz w:val="20"/>
          <w:szCs w:val="28"/>
          <w:lang w:eastAsia="ru-RU"/>
        </w:rPr>
        <w:t xml:space="preserve">указывается источник п</w:t>
      </w:r>
      <w:r>
        <w:rPr>
          <w:rFonts w:eastAsia="Times New Roman" w:cs="Times New Roman"/>
          <w:sz w:val="20"/>
          <w:szCs w:val="28"/>
          <w:lang w:eastAsia="ru-RU"/>
        </w:rPr>
        <w:t xml:space="preserve">оступления сведений</w:t>
      </w:r>
      <w:r>
        <w:t xml:space="preserve"> </w:t>
      </w:r>
      <w:r>
        <w:rPr>
          <w:rFonts w:eastAsia="Times New Roman" w:cs="Times New Roman"/>
          <w:sz w:val="20"/>
          <w:szCs w:val="28"/>
          <w:lang w:eastAsia="ru-RU"/>
        </w:rPr>
        <w:t xml:space="preserve">о </w:t>
      </w:r>
      <w:r>
        <w:rPr>
          <w:rFonts w:eastAsia="Times New Roman" w:cs="Times New Roman"/>
          <w:sz w:val="20"/>
          <w:szCs w:val="28"/>
          <w:lang w:eastAsia="ru-RU"/>
        </w:rPr>
        <w:t xml:space="preserve">прекращении </w:t>
      </w:r>
      <w:r>
        <w:rPr>
          <w:rFonts w:eastAsia="Times New Roman" w:cs="Times New Roman"/>
          <w:sz w:val="20"/>
          <w:szCs w:val="28"/>
          <w:lang w:eastAsia="ru-RU"/>
        </w:rPr>
        <w:br/>
        <w:t xml:space="preserve">исполнения решения контрольного (надзорного) органа)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 w:line="276" w:lineRule="auto"/>
        <w:outlineLvl w:val="0"/>
      </w:pPr>
      <w:r>
        <w:rPr>
          <w:rFonts w:eastAsia="Times New Roman" w:cs="Times New Roman"/>
          <w:szCs w:val="28"/>
          <w:lang w:eastAsia="ru-RU"/>
        </w:rPr>
        <w:t xml:space="preserve">установлено следующее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_____________________________________________</w:t>
      </w:r>
      <w:r>
        <w:rPr>
          <w:rFonts w:eastAsia="Times New Roman" w:cs="Times New Roman"/>
          <w:szCs w:val="28"/>
          <w:lang w:eastAsia="ru-RU"/>
        </w:rPr>
        <w:t xml:space="preserve">______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8"/>
          <w:szCs w:val="8"/>
          <w:lang w:eastAsia="ru-RU"/>
        </w:rPr>
      </w:r>
      <w:r>
        <w:rPr>
          <w:rFonts w:eastAsia="Times New Roman" w:cs="Times New Roman"/>
          <w:sz w:val="8"/>
          <w:szCs w:val="8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center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(кратко указываются факты и обстоятельства, отраженные в </w:t>
      </w:r>
      <w:r>
        <w:rPr>
          <w:rFonts w:eastAsia="Times New Roman" w:cs="Times New Roman"/>
          <w:sz w:val="20"/>
          <w:szCs w:val="20"/>
          <w:lang w:eastAsia="ru-RU"/>
        </w:rPr>
        <w:t xml:space="preserve">поступившей информации)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708"/>
        <w:jc w:val="both"/>
        <w:spacing w:after="0" w:line="276" w:lineRule="auto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jc w:val="both"/>
        <w:spacing w:after="0" w:line="276" w:lineRule="auto"/>
        <w:outlineLvl w:val="0"/>
      </w:pPr>
      <w:r>
        <w:rPr>
          <w:szCs w:val="28"/>
        </w:rPr>
        <w:t xml:space="preserve">Руководствуясь </w:t>
      </w:r>
      <w:r>
        <w:rPr>
          <w:rFonts w:cs="Times New Roman"/>
          <w:szCs w:val="28"/>
        </w:rPr>
        <w:t xml:space="preserve">частью 2 статьи 94 </w:t>
      </w:r>
      <w:r>
        <w:rPr>
          <w:szCs w:val="28"/>
        </w:rPr>
        <w:t xml:space="preserve">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закон</w:t>
      </w:r>
      <w:r>
        <w:rPr>
          <w:szCs w:val="28"/>
        </w:rPr>
        <w:t xml:space="preserve">а</w:t>
      </w:r>
      <w:r>
        <w:rPr>
          <w:szCs w:val="28"/>
        </w:rPr>
        <w:t xml:space="preserve"> от 31.07.2020</w:t>
      </w:r>
      <w:r>
        <w:rPr>
          <w:szCs w:val="28"/>
        </w:rPr>
        <w:t xml:space="preserve"> </w:t>
      </w:r>
      <w:r>
        <w:rPr>
          <w:szCs w:val="28"/>
        </w:rPr>
        <w:br/>
        <w:t xml:space="preserve">№ 248-ФЗ «</w:t>
      </w:r>
      <w:r>
        <w:rPr>
          <w:szCs w:val="28"/>
        </w:rPr>
        <w:t xml:space="preserve">О государственном контроле (надзоре) и муниципальном </w:t>
      </w:r>
      <w:r>
        <w:rPr>
          <w:szCs w:val="28"/>
        </w:rPr>
        <w:t xml:space="preserve">контроле </w:t>
      </w:r>
      <w:r>
        <w:rPr>
          <w:szCs w:val="28"/>
        </w:rPr>
        <w:br/>
        <w:t xml:space="preserve">в Российской Федерации»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прошу рассмотреть вопрос</w:t>
      </w:r>
      <w:r>
        <w:rPr>
          <w:szCs w:val="28"/>
        </w:rPr>
        <w:t xml:space="preserve"> </w:t>
      </w:r>
      <w:r>
        <w:rPr>
          <w:szCs w:val="28"/>
        </w:rPr>
        <w:t xml:space="preserve">о принятии решения </w:t>
      </w:r>
      <w:r>
        <w:rPr>
          <w:szCs w:val="28"/>
        </w:rPr>
        <w:br/>
        <w:t xml:space="preserve">о прекращении </w:t>
      </w:r>
      <w:r>
        <w:rPr>
          <w:rFonts w:cs="Times New Roman"/>
          <w:szCs w:val="28"/>
        </w:rPr>
        <w:t xml:space="preserve">исполнения решения </w:t>
      </w:r>
      <w:r>
        <w:rPr>
          <w:rFonts w:cs="Times New Roman"/>
          <w:szCs w:val="28"/>
        </w:rPr>
        <w:t xml:space="preserve">с «___</w:t>
      </w:r>
      <w:r>
        <w:rPr>
          <w:rFonts w:cs="Times New Roman"/>
          <w:szCs w:val="28"/>
        </w:rPr>
        <w:t xml:space="preserve">__</w:t>
      </w:r>
      <w:r>
        <w:rPr>
          <w:rFonts w:cs="Times New Roman"/>
          <w:szCs w:val="28"/>
        </w:rPr>
        <w:t xml:space="preserve">» ________</w:t>
      </w:r>
      <w:r>
        <w:rPr>
          <w:rFonts w:cs="Times New Roman"/>
          <w:szCs w:val="28"/>
        </w:rPr>
        <w:t xml:space="preserve">__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20 </w:t>
      </w:r>
      <w:r>
        <w:rPr>
          <w:rFonts w:cs="Times New Roman"/>
          <w:szCs w:val="28"/>
        </w:rPr>
        <w:t xml:space="preserve">____г</w:t>
      </w:r>
      <w:r>
        <w:rPr>
          <w:rFonts w:cs="Times New Roman"/>
          <w:szCs w:val="28"/>
        </w:rPr>
        <w:t xml:space="preserve">ода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  <w:r/>
    </w:p>
    <w:p>
      <w:pPr>
        <w:jc w:val="both"/>
        <w:spacing w:after="0" w:line="276" w:lineRule="auto"/>
        <w:outlineLvl w:val="0"/>
      </w:pPr>
      <w:r>
        <w:rPr>
          <w:szCs w:val="28"/>
        </w:rPr>
      </w:r>
      <w:r>
        <w:rPr>
          <w:szCs w:val="28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  <w:t xml:space="preserve">Приложение: на ________ л</w:t>
      </w:r>
      <w:r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в 1 экз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708"/>
        <w:spacing w:after="0"/>
        <w:outlineLvl w:val="0"/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___________________   </w:t>
      </w:r>
      <w:r>
        <w:rPr>
          <w:rFonts w:eastAsia="Times New Roman" w:cs="Times New Roman"/>
          <w:sz w:val="20"/>
          <w:szCs w:val="20"/>
          <w:lang w:eastAsia="ru-RU"/>
        </w:rPr>
        <w:tab/>
        <w:t xml:space="preserve">___________________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  </w:t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 (должность ответственного лица</w:t>
      </w:r>
      <w:r>
        <w:rPr>
          <w:rFonts w:eastAsia="Times New Roman" w:cs="Times New Roman"/>
          <w:sz w:val="20"/>
          <w:szCs w:val="20"/>
          <w:lang w:eastAsia="ru-RU"/>
        </w:rPr>
        <w:t xml:space="preserve">, 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   </w:t>
      </w:r>
      <w:r>
        <w:rPr>
          <w:rFonts w:eastAsia="Times New Roman" w:cs="Times New Roman"/>
          <w:sz w:val="20"/>
          <w:szCs w:val="20"/>
          <w:lang w:eastAsia="ru-RU"/>
        </w:rPr>
        <w:t xml:space="preserve">составившего мотивированное 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  <w:jc w:val="both"/>
        <w:spacing w:after="0"/>
        <w:outlineLvl w:val="0"/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представление</w:t>
      </w:r>
      <w:r>
        <w:rPr>
          <w:rFonts w:eastAsia="Times New Roman" w:cs="Times New Roman"/>
          <w:sz w:val="20"/>
          <w:szCs w:val="20"/>
          <w:lang w:eastAsia="ru-RU"/>
        </w:rPr>
        <w:t xml:space="preserve">)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(подпись)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(расшифровка подписи)</w:t>
      </w: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ind w:firstLine="0"/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ind w:right="-1" w:firstLine="567"/>
        <w:jc w:val="both"/>
        <w:spacing w:after="0" w:line="276" w:lineRule="auto"/>
        <w:widowControl w:val="off"/>
        <w:rPr>
          <w:rFonts w:ascii="Times New Roman" w:hAnsi="Times New Roman" w:eastAsia="Times New Roman" w:cs="Times New Roman"/>
          <w:color w:val="000000"/>
          <w:sz w:val="2"/>
          <w:szCs w:val="2"/>
        </w:rPr>
      </w:pPr>
      <w:r>
        <w:rPr>
          <w:rFonts w:ascii="Times New Roman" w:hAnsi="Times New Roman" w:eastAsia="Times New Roman" w:cs="Times New Roman"/>
          <w:color w:val="000000"/>
          <w:sz w:val="2"/>
          <w:szCs w:val="2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 23</w:t>
      </w:r>
      <w:r>
        <w:rPr>
          <w:highlight w:val="none"/>
        </w:rPr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  <w:rPr>
          <w:highlight w:val="none"/>
        </w:rPr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44910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(отметка о размещении (дата и учетный номер) сведений о документарной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проверке в едином 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прекращении исполнения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</w:t>
      </w:r>
      <w:r>
        <w:rPr>
          <w:rFonts w:ascii="Times New Roman" w:hAnsi="Times New Roman" w:cs="Times New Roman"/>
          <w:sz w:val="24"/>
          <w:szCs w:val="24"/>
        </w:rPr>
        <w:br/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 xml:space="preserve">(надзорного) </w:t>
      </w:r>
      <w:r>
        <w:rPr>
          <w:rFonts w:ascii="Times New Roman" w:hAnsi="Times New Roman" w:cs="Times New Roman"/>
          <w:sz w:val="24"/>
          <w:szCs w:val="24"/>
        </w:rPr>
        <w:t xml:space="preserve">мероприятия</w:t>
      </w:r>
      <w:r>
        <w:rPr>
          <w:sz w:val="24"/>
          <w:szCs w:val="24"/>
        </w:rPr>
      </w:r>
      <w:r/>
    </w:p>
    <w:p>
      <w:pPr>
        <w:pStyle w:val="81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___________ </w:t>
      </w:r>
      <w:r>
        <w:rPr>
          <w:rFonts w:ascii="Times New Roman" w:hAnsi="Times New Roman" w:cs="Times New Roman"/>
          <w:sz w:val="24"/>
          <w:szCs w:val="24"/>
        </w:rPr>
        <w:t xml:space="preserve">20 ____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_____ мин</w:t>
      </w:r>
      <w:r>
        <w:rPr>
          <w:rFonts w:ascii="Times New Roman" w:hAnsi="Times New Roman" w:cs="Times New Roman"/>
          <w:sz w:val="24"/>
          <w:szCs w:val="24"/>
        </w:rPr>
        <w:t xml:space="preserve">ут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ind w:firstLine="709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</w:rPr>
        <w:t xml:space="preserve">части 1 статьи</w:t>
      </w:r>
      <w:r>
        <w:rPr>
          <w:rFonts w:ascii="Times New Roman" w:hAnsi="Times New Roman" w:cs="Times New Roman"/>
          <w:sz w:val="24"/>
          <w:szCs w:val="24"/>
        </w:rPr>
        <w:t xml:space="preserve"> 94 Федерального закона от 31.07.2020 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мотивированного представления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прекращении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sz w:val="24"/>
          <w:szCs w:val="24"/>
        </w:rPr>
      </w:r>
      <w:r/>
    </w:p>
    <w:p>
      <w:pPr>
        <w:pStyle w:val="817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17"/>
        <w:jc w:val="center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контрольного (надзорного) мероприятия, </w:t>
      </w:r>
      <w:r>
        <w:rPr>
          <w:rFonts w:ascii="Times New Roman" w:hAnsi="Times New Roman" w:cs="Times New Roman"/>
          <w:sz w:val="24"/>
          <w:szCs w:val="24"/>
        </w:rPr>
        <w:t xml:space="preserve">должность и ФИО должностного лица, подготовившего мотивированное представление)</w:t>
      </w:r>
      <w:r>
        <w:rPr>
          <w:sz w:val="24"/>
          <w:szCs w:val="24"/>
        </w:rPr>
      </w:r>
      <w:r/>
    </w:p>
    <w:p>
      <w:pPr>
        <w:pStyle w:val="817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20______года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_____ и в связи с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указываются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обстоятельства, вследствие которых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требуется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принятие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прекращении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исполнения реш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контрольного (надзорного)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мероприятия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sz w:val="24"/>
          <w:szCs w:val="24"/>
        </w:rPr>
      </w:r>
      <w:r/>
    </w:p>
    <w:p>
      <w:pPr>
        <w:pStyle w:val="817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исполнение решения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контрольного (надзорного) органа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от «____» 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№ 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</w:t>
      </w:r>
      <w:r>
        <w:rPr>
          <w:sz w:val="24"/>
          <w:szCs w:val="24"/>
        </w:rPr>
      </w:r>
      <w:r/>
    </w:p>
    <w:p>
      <w:pPr>
        <w:jc w:val="both"/>
        <w:spacing w:after="0"/>
        <w:rPr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</w:t>
      </w:r>
      <w:r>
        <w:rPr>
          <w:sz w:val="24"/>
          <w:szCs w:val="24"/>
        </w:rPr>
      </w:r>
      <w:r/>
    </w:p>
    <w:p>
      <w:pPr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формляется на бланке письма Министерства транспорта и дорожной инфраструктуры Московской области, утвержденном распоряжением Министерства транспорта и дорожной инфраструктуры Московской о</w:t>
      </w:r>
      <w:r>
        <w:rPr>
          <w:rFonts w:ascii="Times New Roman" w:hAnsi="Times New Roman"/>
          <w:sz w:val="24"/>
          <w:szCs w:val="24"/>
        </w:rPr>
        <w:t xml:space="preserve">бласти  </w:t>
      </w:r>
      <w:r>
        <w:rPr>
          <w:rFonts w:ascii="Times New Roman" w:hAnsi="Times New Roman"/>
          <w:sz w:val="24"/>
          <w:szCs w:val="24"/>
        </w:rPr>
        <w:br/>
        <w:t xml:space="preserve">от 25.04.2021 № 165-Р «</w:t>
      </w:r>
      <w:r>
        <w:rPr>
          <w:rFonts w:ascii="Times New Roman" w:hAnsi="Times New Roman"/>
          <w:sz w:val="24"/>
          <w:szCs w:val="24"/>
        </w:rPr>
        <w:t xml:space="preserve">Об утверждении Инструкции по делопроизводству Министерства транспорта и дорожной ин</w:t>
      </w:r>
      <w:r>
        <w:rPr>
          <w:rFonts w:ascii="Times New Roman" w:hAnsi="Times New Roman"/>
          <w:sz w:val="24"/>
          <w:szCs w:val="24"/>
        </w:rPr>
        <w:t xml:space="preserve">фраструктуры Московской области»</w:t>
      </w:r>
      <w:r>
        <w:rPr>
          <w:sz w:val="24"/>
          <w:szCs w:val="24"/>
        </w:rPr>
      </w:r>
      <w:r/>
    </w:p>
    <w:p>
      <w:pPr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(указывается наименование решения контрольного (надзорного) органа и лицо, в отношении которого принято решение контрольного (надзорного) органа: </w:t>
      </w:r>
      <w:r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наименование, юридический адрес, ОГРН, ИНН; для индивидуального предпринимателя: фамилия, имя, отчество (последнее при наличии), ОГРНИП, ИНН, адрес </w:t>
      </w:r>
      <w:r>
        <w:rPr>
          <w:rFonts w:ascii="Times New Roman" w:hAnsi="Times New Roman"/>
          <w:color w:val="000000"/>
          <w:sz w:val="24"/>
          <w:szCs w:val="24"/>
        </w:rPr>
        <w:t xml:space="preserve">проживания; для физического лица: фамилия, имя, отчество (последнее при наличии), адрес проживания или адрес фактического осуществления подконтрольной (поднадзорной) деятельности)</w:t>
      </w:r>
      <w:r>
        <w:rPr>
          <w:sz w:val="24"/>
          <w:szCs w:val="24"/>
        </w:rPr>
      </w:r>
      <w:r/>
    </w:p>
    <w:p>
      <w:pPr>
        <w:pStyle w:val="81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>
        <w:rPr>
          <w:rFonts w:ascii="Times New Roman" w:hAnsi="Times New Roman" w:cs="Times New Roman"/>
          <w:sz w:val="24"/>
          <w:szCs w:val="24"/>
        </w:rPr>
        <w:t xml:space="preserve">прекращается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«____</w:t>
      </w:r>
      <w:r>
        <w:rPr>
          <w:rFonts w:ascii="Times New Roman" w:hAnsi="Times New Roman" w:cs="Times New Roman"/>
          <w:sz w:val="24"/>
          <w:szCs w:val="24"/>
        </w:rPr>
        <w:t xml:space="preserve">» ______________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________года.</w:t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  <w:outlineLvl w:val="0"/>
      </w:pPr>
      <w:r>
        <w:rPr>
          <w:rFonts w:eastAsia="Times New Roman"/>
          <w:sz w:val="24"/>
          <w:szCs w:val="24"/>
          <w:lang w:eastAsia="ru-RU"/>
        </w:rPr>
        <w:t xml:space="preserve">______________________________</w:t>
      </w:r>
      <w:r>
        <w:rPr>
          <w:rFonts w:eastAsia="Times New Roman"/>
          <w:sz w:val="24"/>
          <w:szCs w:val="24"/>
          <w:lang w:eastAsia="ru-RU"/>
        </w:rPr>
        <w:t xml:space="preserve">_____________</w:t>
      </w:r>
      <w:r>
        <w:rPr>
          <w:rFonts w:eastAsia="Times New Roman"/>
          <w:sz w:val="24"/>
          <w:szCs w:val="24"/>
          <w:lang w:eastAsia="ru-RU"/>
        </w:rPr>
        <w:t xml:space="preserve">__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         ______________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sz w:val="24"/>
          <w:szCs w:val="24"/>
        </w:rPr>
      </w:r>
      <w:r/>
    </w:p>
    <w:p>
      <w:pPr>
        <w:spacing w:after="0" w:line="240" w:lineRule="auto"/>
        <w:tabs>
          <w:tab w:val="left" w:pos="9090" w:leader="none"/>
        </w:tabs>
        <w:rPr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должность, фамилия, инициалы руководителя,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заместителя руководителя органа государственного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(подпись)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контроля</w:t>
      </w:r>
      <w:r>
        <w:rPr>
          <w:rFonts w:ascii="Times New Roman" w:hAnsi="Times New Roman"/>
          <w:sz w:val="24"/>
          <w:szCs w:val="24"/>
        </w:rPr>
        <w:t xml:space="preserve"> (надзора), принявшего решение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             </w:t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и должность </w:t>
      </w:r>
      <w:r>
        <w:rPr>
          <w:rFonts w:ascii="Times New Roman" w:hAnsi="Times New Roman" w:cs="Times New Roman"/>
          <w:sz w:val="24"/>
          <w:szCs w:val="24"/>
        </w:rPr>
        <w:t xml:space="preserve"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непосредственно подготовившего проект решения, контактный телефон, электронный адрес (при наличии)</w:t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contextualSpacing/>
        <w:ind w:firstLine="709"/>
        <w:jc w:val="both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невозможности ознакомления (дата и время) контролируемых лиц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или их представителей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</w:t>
      </w:r>
      <w:r>
        <w:rPr>
          <w:rFonts w:ascii="Times New Roman" w:hAnsi="Times New Roman"/>
          <w:bCs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contextualSpacing/>
        <w:jc w:val="both"/>
        <w:spacing w:line="240" w:lineRule="aut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sz w:val="24"/>
          <w:szCs w:val="24"/>
        </w:rPr>
      </w:r>
      <w:r/>
    </w:p>
    <w:p>
      <w:pPr>
        <w:contextualSpacing/>
        <w:ind w:firstLine="709"/>
        <w:jc w:val="both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направлении </w:t>
      </w:r>
      <w:r>
        <w:rPr>
          <w:rFonts w:ascii="Times New Roman" w:hAnsi="Times New Roman"/>
          <w:sz w:val="24"/>
          <w:szCs w:val="24"/>
        </w:rPr>
        <w:t xml:space="preserve">решения почтовым отправлением с уведомлением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вручении (номер почтового трекера) или </w:t>
      </w:r>
      <w:r>
        <w:rPr>
          <w:rFonts w:ascii="Times New Roman" w:hAnsi="Times New Roman"/>
          <w:sz w:val="24"/>
          <w:szCs w:val="24"/>
        </w:rPr>
        <w:t xml:space="preserve">в электронном виде (адрес электронной почты), в т</w:t>
      </w:r>
      <w:r>
        <w:rPr>
          <w:rFonts w:ascii="Times New Roman" w:hAnsi="Times New Roman"/>
          <w:sz w:val="24"/>
          <w:szCs w:val="24"/>
        </w:rPr>
        <w:t xml:space="preserve">ом числе через личный кабинет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информационной системе Московской области «Портал государственных и муниципальных услуг (функций) Московской области:</w:t>
      </w:r>
      <w:r>
        <w:rPr>
          <w:rFonts w:ascii="Times New Roman" w:hAnsi="Times New Roman"/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</w:t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sz w:val="24"/>
          <w:szCs w:val="24"/>
        </w:rPr>
      </w:r>
      <w:r/>
    </w:p>
    <w:p>
      <w:pPr>
        <w:jc w:val="both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sz w:val="24"/>
          <w:szCs w:val="24"/>
        </w:rPr>
      </w:r>
      <w:r/>
    </w:p>
    <w:p>
      <w:pPr>
        <w:pStyle w:val="8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дата и способ направления)</w:t>
      </w:r>
      <w:r>
        <w:rPr>
          <w:sz w:val="24"/>
          <w:szCs w:val="24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t xml:space="preserve">Приложение №</w:t>
      </w:r>
      <w:r>
        <w:t xml:space="preserve"> 24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</w:t>
            </w:r>
            <w:r>
              <w:rPr>
                <w:i/>
                <w:sz w:val="20"/>
                <w:szCs w:val="20"/>
              </w:rPr>
              <w:t xml:space="preserve">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(отметка о размещении (дата и учетный номер) сведений о документарной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проверке в едином реестре контрольных (надзорных) мероприятий, QR-код &lt;*&gt;)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9" w:name="P3349"/>
      <w:r/>
      <w:bookmarkEnd w:id="19"/>
      <w:r>
        <w:rPr>
          <w:rFonts w:ascii="Times New Roman" w:hAnsi="Times New Roman" w:cs="Times New Roman"/>
          <w:sz w:val="24"/>
          <w:szCs w:val="24"/>
        </w:rPr>
        <w:t xml:space="preserve">ПРЕДПИСАНИЕ N __________________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(место составления)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(указывается вид 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</w:t>
      </w:r>
      <w:r>
        <w:rPr>
          <w:rFonts w:ascii="Times New Roman" w:hAnsi="Times New Roman" w:cs="Times New Roman"/>
          <w:szCs w:val="20"/>
        </w:rPr>
        <w:t xml:space="preserve">(указывается ссылка на решение или задание о проведении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контрольного мероприятия)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"___" ___________ 20___ г. N 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руководствуясь положениями Жилищного </w:t>
      </w:r>
      <w:hyperlink r:id="rId33" w:tooltip="consultantplus://offline/ref=DEB5C7987A652756B696BCF988BADA20D0DB420793DF5C9A620C09350498178F03EA65D0C2E72EABD877E8C247oDc6L" w:history="1">
        <w:r>
          <w:rPr>
            <w:rFonts w:ascii="Times New Roman" w:hAnsi="Times New Roman" w:cs="Times New Roman"/>
            <w:sz w:val="24"/>
            <w:szCs w:val="24"/>
          </w:rPr>
          <w:t xml:space="preserve"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34" w:tooltip="consultantplus://offline/ref=DEB5C7987A652756B696BCF988BADA20D7D14B069AD65C9A620C09350498178F03EA65D0C2E72EABD877E8C247oDc6L" w:history="1">
        <w:r>
          <w:rPr>
            <w:rFonts w:ascii="Times New Roman" w:hAnsi="Times New Roman" w:cs="Times New Roman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(надзоре) и муниципальном контроле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муниципальном жилищном контроле на территории муниципального округа Серебряные Пруды Московской области, утвержденным решением Совета депутатов муниципального округа Серебряные Пруды Московской области от 28.02.2025 №301/42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ПРЕДПИСАНИЕ: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(организационно-правовая форма и наименование юридического лица;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фамилия, имя, отчество должностного/физического лица)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МНОГОКВАРТИРНОМУ ДОМУ, РАСПОЛОЖЕННОМУ ПО АДРЕСУ: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(индекс, почтовый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адрес)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2835"/>
        <w:gridCol w:w="1701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/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нарушения обязательных требований согласно жилищному законодательству, с указанием названия, реквизитов, подпунктов, пунктов, статей законодательного или нормативного правового акта, положения которого были нарушены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(работы), подлежащие исполнению в целях устранения причин и последствий допущенных нарушений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Примечания: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 пустые</w:t>
      </w:r>
      <w:r>
        <w:rPr>
          <w:rFonts w:ascii="Times New Roman" w:hAnsi="Times New Roman" w:cs="Times New Roman"/>
          <w:sz w:val="24"/>
          <w:szCs w:val="24"/>
        </w:rPr>
        <w:t xml:space="preserve">  строки  прочеркнуть;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при продолжении таблицы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указать на _____ листах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 w:cs="Times New Roman"/>
          <w:sz w:val="24"/>
          <w:szCs w:val="24"/>
        </w:rPr>
        <w:t xml:space="preserve">отдела муниципального 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Жилищного контроля Администрации городского округа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_____________ 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>
        <w:rPr>
          <w:rFonts w:ascii="Times New Roman" w:hAnsi="Times New Roman" w:cs="Times New Roman"/>
          <w:szCs w:val="20"/>
        </w:rPr>
        <w:t xml:space="preserve">            </w:t>
      </w:r>
      <w:r>
        <w:rPr>
          <w:rFonts w:ascii="Times New Roman" w:hAnsi="Times New Roman" w:cs="Times New Roman"/>
          <w:szCs w:val="20"/>
        </w:rPr>
        <w:t xml:space="preserve">(</w:t>
      </w:r>
      <w:r>
        <w:rPr>
          <w:rFonts w:ascii="Times New Roman" w:hAnsi="Times New Roman" w:cs="Times New Roman"/>
          <w:szCs w:val="20"/>
        </w:rPr>
        <w:t xml:space="preserve">подпись)   </w:t>
      </w:r>
      <w:r>
        <w:rPr>
          <w:rFonts w:ascii="Times New Roman" w:hAnsi="Times New Roman" w:cs="Times New Roman"/>
          <w:szCs w:val="20"/>
        </w:rPr>
        <w:t xml:space="preserve">   (фамилия, инициалы)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ПРИНИМАЛИ УЧАСТИЕ: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Данные технического паспорта многоквартирного дома: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┌-------------------------------------------------------------------------┐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|Год постройки: ________; серия проекта: ________; этажей: _______; кол-во|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|секций: ________; кол-во квартир: _________; материал: стен ___________</w:t>
      </w:r>
      <w:r>
        <w:rPr>
          <w:rFonts w:ascii="Times New Roman" w:hAnsi="Times New Roman" w:cs="Times New Roman"/>
          <w:sz w:val="24"/>
          <w:szCs w:val="24"/>
        </w:rPr>
        <w:t xml:space="preserve">_,|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|кровли ______________________.                                           |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|Площадь (кв. м): общая __________, жилая ___________, крыши ___________</w:t>
      </w:r>
      <w:r>
        <w:rPr>
          <w:rFonts w:ascii="Times New Roman" w:hAnsi="Times New Roman" w:cs="Times New Roman"/>
          <w:sz w:val="24"/>
          <w:szCs w:val="24"/>
        </w:rPr>
        <w:t xml:space="preserve">_,|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|фасада _________, участка _________, подвала _______, чердака _________</w:t>
      </w:r>
      <w:r>
        <w:rPr>
          <w:rFonts w:ascii="Times New Roman" w:hAnsi="Times New Roman" w:cs="Times New Roman"/>
          <w:sz w:val="24"/>
          <w:szCs w:val="24"/>
        </w:rPr>
        <w:t xml:space="preserve">_,|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|наличие ВДГО _______________                                             |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|Другие данные: _____________                                             |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|_________________________________________________________________________|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└-------------------------------------------------------------------------┘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Форма собственности: 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Лицо, ответственное за содержание многоквартирного дома: 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│Лица, получившие предписания, обязаны информировать контролирующий орган │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│о завершении предусмотренных работ и мероприятий в течение трех суток    │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│после установленных сроков по факсу: _______________.                    │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│Проверка исполнения предписания проводится в установленном порядке.      │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│НЕВЫПОЛНЕНИЕ В УСТАНОВЛЕННЫЙ СРОК ЗАКОННОГО ПРЕДПИСАНИЯ ОРГАНА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(ДОЛЖНОСТНОГО ЛИЦА), ОСУЩЕСТВЛЯЮЩЕГО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УСТРАНЕНИИ НАРУШЕНИЙ ЗАКОНОДАТЕЛЬСТВА ОБР</w:t>
      </w:r>
      <w:r>
        <w:rPr>
          <w:rFonts w:ascii="Times New Roman" w:hAnsi="Times New Roman" w:cs="Times New Roman"/>
          <w:sz w:val="24"/>
          <w:szCs w:val="24"/>
        </w:rPr>
        <w:t xml:space="preserve">АЗУЕТ СОСТАВ АДМИНИСТРАТИВНОГО </w:t>
      </w:r>
      <w:r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</w:t>
      </w:r>
      <w:hyperlink r:id="rId35" w:tooltip="consultantplus://offline/ref=DEB5C7987A652756B696BCF988BADA20D0DB40009BD25C9A620C09350498178F11EA3DDAC0E630A08438AE9748D612ACB683E37F18E9oBcAL" w:history="1">
        <w:r>
          <w:rPr>
            <w:rFonts w:ascii="Times New Roman" w:hAnsi="Times New Roman" w:cs="Times New Roman"/>
            <w:sz w:val="24"/>
            <w:szCs w:val="24"/>
          </w:rPr>
          <w:t xml:space="preserve">Ч. 4 СТ. 19.5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                   │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вручено (отправлено по почте): "__" ___ 20__ г. N 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(номер почтовой квитанции)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Cs w:val="20"/>
        </w:rPr>
        <w:t xml:space="preserve">       (фамилия, имя, </w:t>
      </w:r>
      <w:r>
        <w:rPr>
          <w:rFonts w:ascii="Times New Roman" w:hAnsi="Times New Roman" w:cs="Times New Roman"/>
          <w:szCs w:val="20"/>
        </w:rPr>
        <w:t xml:space="preserve">отчество)   </w:t>
      </w:r>
      <w:r>
        <w:rPr>
          <w:rFonts w:ascii="Times New Roman" w:hAnsi="Times New Roman" w:cs="Times New Roman"/>
          <w:szCs w:val="20"/>
        </w:rPr>
        <w:t xml:space="preserve">                  (подпись)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с настоящим решением Вы можете обжаловать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получения информации о принятии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обжалуемого решения (</w:t>
      </w:r>
      <w:hyperlink r:id="rId36" w:tooltip="consultantplus://offline/ref=DEB5C7987A652756B696BCF988BADA20D7D14B069AD65C9A620C09350498178F11EA3DDCC0EE34A9D8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статья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контроле (надзоре)  и  муниципальном контроле в Российской Федерации")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(функций), перейдя по ссылке https://knd.gosuslugi.ru или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QR-кода: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  </w:t>
      </w:r>
      <w:r>
        <w:rPr>
          <w:rFonts w:ascii="Times New Roman" w:hAnsi="Times New Roman" w:cs="Times New Roman"/>
          <w:sz w:val="24"/>
          <w:szCs w:val="24"/>
        </w:rPr>
        <w:t xml:space="preserve">Отметка  размещается</w:t>
      </w:r>
      <w:r>
        <w:rPr>
          <w:rFonts w:ascii="Times New Roman" w:hAnsi="Times New Roman" w:cs="Times New Roman"/>
          <w:sz w:val="24"/>
          <w:szCs w:val="24"/>
        </w:rPr>
        <w:t xml:space="preserve"> в  правом </w:t>
      </w:r>
      <w:r>
        <w:rPr>
          <w:rFonts w:ascii="Times New Roman" w:hAnsi="Times New Roman" w:cs="Times New Roman"/>
          <w:sz w:val="24"/>
          <w:szCs w:val="24"/>
        </w:rPr>
        <w:t xml:space="preserve">верхнем </w:t>
      </w:r>
      <w:r>
        <w:rPr>
          <w:rFonts w:ascii="Times New Roman" w:hAnsi="Times New Roman" w:cs="Times New Roman"/>
          <w:sz w:val="24"/>
          <w:szCs w:val="24"/>
        </w:rPr>
        <w:t xml:space="preserve">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№25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right"/>
        <w:shd w:val="clear" w:color="auto" w:fill="ffffff"/>
      </w:pPr>
      <w:r>
        <w:rPr>
          <w:highlight w:val="none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(отметка о размещении (дата и учетный номер) сведений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20" w:name="P3500"/>
      <w:r/>
      <w:bookmarkEnd w:id="20"/>
      <w:r>
        <w:rPr>
          <w:rFonts w:ascii="Times New Roman" w:hAnsi="Times New Roman" w:cs="Times New Roman"/>
          <w:sz w:val="24"/>
          <w:szCs w:val="24"/>
        </w:rPr>
        <w:t xml:space="preserve">ЗАДАНИЕ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контрольного (надзорного) мероприятия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взаимодействия с контролируемым лицом в виде наблюдения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соблюдением обязательных требований (мониторинга безопасности)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 от "___" __________ 20___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основания для утверждения задания)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поручаю в рамках осуществления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Cs w:val="20"/>
        </w:rPr>
        <w:t xml:space="preserve">(указывается вид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контроля</w:t>
      </w:r>
      <w:r>
        <w:rPr>
          <w:rFonts w:ascii="Times New Roman" w:hAnsi="Times New Roman" w:cs="Times New Roman"/>
          <w:szCs w:val="20"/>
        </w:rPr>
        <w:t xml:space="preserve">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контрольное мероприятие без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 в виде наблюдения за соблюдением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 (мониторинга безопасности) в отношении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лице, наименование организации, фамилия, имя, отчество (последнее - при наличии) индивидуального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предпринимателя, их индивидуальные номера налогоплательщика)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"___" ______________ 20___ г. по "___" ________________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контрольного мероприятия является: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(деятельность, действия (бездействие) контролируемых лиц, в рамках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которых должны соблюдаться обязательные требования, установленные жилищным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законодательством Российской Федерации</w:t>
      </w:r>
      <w:r>
        <w:rPr>
          <w:rFonts w:ascii="Times New Roman" w:hAnsi="Times New Roman" w:cs="Times New Roman"/>
          <w:szCs w:val="20"/>
        </w:rPr>
        <w:t xml:space="preserve">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задания поручено 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отчество, должность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лица, которому поручается проведение</w:t>
      </w:r>
      <w:r>
        <w:rPr>
          <w:rFonts w:ascii="Times New Roman" w:hAnsi="Times New Roman" w:cs="Times New Roman"/>
          <w:szCs w:val="20"/>
        </w:rPr>
        <w:t xml:space="preserve"> контрольного </w:t>
      </w:r>
      <w:r>
        <w:rPr>
          <w:rFonts w:ascii="Times New Roman" w:hAnsi="Times New Roman" w:cs="Times New Roman"/>
          <w:szCs w:val="20"/>
        </w:rPr>
        <w:t xml:space="preserve">мероприятия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без взаимодействия с контролируемым лицом)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контрольного мероприятия без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>
        <w:rPr>
          <w:rFonts w:ascii="Times New Roman" w:hAnsi="Times New Roman" w:cs="Times New Roman"/>
          <w:sz w:val="24"/>
          <w:szCs w:val="24"/>
        </w:rPr>
        <w:t xml:space="preserve">лицом в виде наблюдения за соблюдением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 (мониторинга безопасности) произвести оценку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 на предмет наличия (отсутствия) фактов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данным контролируемым лицом следующих обязательных требований: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перечень обязательных требований, подлежащих оценке, в том числе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нормативных правовых актов, содержащих обязательные требования)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    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(должность, фамилия, инициалы      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>
        <w:rPr>
          <w:rFonts w:ascii="Times New Roman" w:hAnsi="Times New Roman" w:cs="Times New Roman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 (</w:t>
      </w:r>
      <w:r>
        <w:rPr>
          <w:rFonts w:ascii="Times New Roman" w:hAnsi="Times New Roman" w:cs="Times New Roman"/>
          <w:szCs w:val="20"/>
        </w:rPr>
        <w:t xml:space="preserve">место подписи)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руководителя, заместителя руководителя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органа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жилищного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контроля ,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подписавшего задание)</w:t>
      </w:r>
      <w:r/>
    </w:p>
    <w:p>
      <w:pPr>
        <w:pStyle w:val="81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№26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4634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п.г.т.</w:t>
            </w:r>
            <w:r>
              <w:rPr>
                <w:i/>
                <w:sz w:val="20"/>
                <w:szCs w:val="20"/>
              </w:rPr>
              <w:t xml:space="preserve">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rPr>
          <w:highlight w:val="none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(отметка о размещении (дата и учетный номер) сведений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21" w:name="P3576"/>
      <w:r/>
      <w:bookmarkEnd w:id="21"/>
      <w:r>
        <w:rPr>
          <w:rFonts w:ascii="Times New Roman" w:hAnsi="Times New Roman" w:cs="Times New Roman"/>
          <w:sz w:val="24"/>
          <w:szCs w:val="24"/>
        </w:rPr>
        <w:t xml:space="preserve">АКТ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за соблюдением обязательных требований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(мониторинга безопасности)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 от "___" ____________ 20___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 составившего акт)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 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вид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контроля (надзора)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 контрольное мероприятие без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 в виде наблюдения за соблюдением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 (мониторинга безопасности) в отношении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лице: наименование организации,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фамилия, имя, отчество (последнее - при наличии) индивидуального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предпринимателя, их индивидуальные номера налогоплательщика)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задания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реквизиты задания)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безопасности) проведено в период: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"___" __________ 20___ г. по "___" _________ 20___ г.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наблюдения за соблюдением обязательных требований (мониторинга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безопасности) является: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(деятельность, действия (бездействие) контролируемых лиц, в рамках которых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должны соблюдаться обязательные требования, установленные жилищным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законодательством Российской Федерации, законодательством Российской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Федерации об энергосбережении и о повышении энергетической эффективности в отношении жилищного фонда)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наблюдения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(мониторинга безопасности) установлено: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</w:t>
      </w:r>
      <w:r>
        <w:rPr>
          <w:rFonts w:ascii="Times New Roman" w:hAnsi="Times New Roman" w:cs="Times New Roman"/>
          <w:szCs w:val="20"/>
        </w:rPr>
        <w:t xml:space="preserve">выводы по результатам проведения наблюдения за соблюдением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обязательных требований (мониторинга безопасности):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вывод об отсутствии нарушений обязательных требований, о 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требований, исполнение которых является обязательным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вывод о выявлении нарушений обязательных требований (с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обязательного требования, нормативного правового акта, которым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нарушенное обязательное требование, сведений, являющихся 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 обязательного требования);</w:t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вывод о наличии оснований для объявления контролируемому 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предостережения).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акту прилагаются: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перечень приложений к акту)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_______________ 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лица,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(место подписи)      (фамилия, инициалы</w:t>
      </w:r>
      <w:r>
        <w:rPr>
          <w:rFonts w:ascii="Times New Roman" w:hAnsi="Times New Roman" w:cs="Times New Roman"/>
          <w:szCs w:val="20"/>
        </w:rPr>
        <w:t xml:space="preserve"> должностного лица 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подписавшего </w:t>
      </w:r>
      <w:r>
        <w:rPr>
          <w:rFonts w:ascii="Times New Roman" w:hAnsi="Times New Roman" w:cs="Times New Roman"/>
          <w:szCs w:val="20"/>
        </w:rPr>
        <w:t xml:space="preserve">акт)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подписавшего акт)  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 приложениями направлен (вручен) контролируемому лицу: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дата и способ направления (вручения) акта с приложениями,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при необходимости указываются сведения об уполномоченном на получение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документов представителе контролируемого лица и ставится его подпись)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№2</w:t>
      </w:r>
      <w:r>
        <w:t xml:space="preserve">7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  <w:rPr>
          <w:highlight w:val="none"/>
        </w:rPr>
      </w:pPr>
      <w:r>
        <w:t xml:space="preserve">ФОРМА</w:t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083721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(отметка о размещении (дата и учетный номер) сведений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ПРОТОКОЛ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инструментального обследования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"___" __________________ 20___ г.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(место </w:t>
      </w:r>
      <w:r>
        <w:rPr>
          <w:rFonts w:ascii="Times New Roman" w:hAnsi="Times New Roman" w:cs="Times New Roman"/>
          <w:szCs w:val="20"/>
        </w:rPr>
        <w:t xml:space="preserve">составления)   </w:t>
      </w:r>
      <w:r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>
        <w:rPr>
          <w:rFonts w:ascii="Times New Roman" w:hAnsi="Times New Roman" w:cs="Times New Roman"/>
          <w:szCs w:val="20"/>
        </w:rPr>
        <w:t xml:space="preserve">       (дата составления)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начато в ___ ч ___ мин.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окончено в ___ ч ___ мин.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проведено в рамках 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Cs w:val="20"/>
        </w:rPr>
        <w:t xml:space="preserve">(указать вид контрольного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мероприятия)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(указать реквизиты решения о проведении выездной проверки,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задания на проведение выездного обследования)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проведено в соответствии со </w:t>
      </w:r>
      <w:hyperlink r:id="rId37" w:tooltip="consultantplus://offline/ref=DEB5C7987A652756B696BCF988BADA20D7D14B069AD65C9A620C09350498178F11EA3DDCC0EE39A8D1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от 31.07.2020 N 248-ФЗ "О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(надзоре) и муниципальном контроле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Федерации"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N 248-ФЗ)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center"/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проводившего инструментальное обследование)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проведено в присутствии: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 (при наличии) контролируемого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лица - гражданина, индивидуального предпринимателя, представителя контролируемого лица - организации, реквизиты доверенности или иного документа, определяющего полномочия представителя контролируемого лица; информация не заполняется в случае проведения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выездного обследования)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ходе осмотра присутствовал специалист (эксперт):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 (при наличии), специалиста, эксперта, номер свидетельства об аккредитации эксперта; информация заполняется в случае привлечения специалиста, эксперта)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Специалисту (эксперту)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(фамилия, имя, отчество (при наличии)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разъяснены его права, обязанности и ответственность,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tooltip="consultantplus://offline/ref=DEB5C7987A652756B696BCF988BADA20D7D14B069AD65C9A620C09350498178F11EA3DDCC0EE33A3D4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248-ФЗ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(подпись специалиста, эксперта)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Объектом инструментального обследования является: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(приводится описание обследуемого объекта (здание, сооружение, помещение,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территория, инженерное оборудование и т.д.) либо его части)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адресу: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адрес места проведения инструментального обследования)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ходе инструментального обследования использовалось: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специальное оборудование и (или) технические приборы,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при необходимости данные документов об их проверке)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Применяемые нормативные правовые акты при инструментальном обследовании: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(указываются нормативные правовые акты, определяющие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порядок проведения инструментального обследования)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ходе инструментального обследования проводилась(</w:t>
      </w:r>
      <w:r>
        <w:rPr>
          <w:rFonts w:ascii="Times New Roman" w:hAnsi="Times New Roman" w:cs="Times New Roman"/>
          <w:sz w:val="24"/>
          <w:szCs w:val="24"/>
        </w:rPr>
        <w:t xml:space="preserve">ись</w:t>
      </w:r>
      <w:r>
        <w:rPr>
          <w:rFonts w:ascii="Times New Roman" w:hAnsi="Times New Roman" w:cs="Times New Roman"/>
          <w:sz w:val="24"/>
          <w:szCs w:val="24"/>
        </w:rPr>
        <w:t xml:space="preserve">) 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(фотосъемка, видео-, аудиозапись и т.п.)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(указывается перечень технических средств, использованных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для фотосъемки, видео-, аудиозаписи и т.п.)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результаты которой(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являются приложением к протоколу осмотра.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инструментального обследования установлено: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(описываются результаты инструментального обследования, в том числе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выявленные обязательных требований по каждому обследованному объекту)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протоколу инструментального обследования прилагаются: 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(чертежи, схемы, планы, </w:t>
      </w:r>
      <w:r>
        <w:rPr>
          <w:rFonts w:ascii="Times New Roman" w:hAnsi="Times New Roman" w:cs="Times New Roman"/>
          <w:szCs w:val="20"/>
        </w:rPr>
        <w:t xml:space="preserve">фототаблица</w:t>
      </w:r>
      <w:r>
        <w:rPr>
          <w:rFonts w:ascii="Times New Roman" w:hAnsi="Times New Roman" w:cs="Times New Roman"/>
          <w:szCs w:val="20"/>
        </w:rPr>
        <w:t xml:space="preserve"> и т.п.)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Особые отметки: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(факты отказа либо невозможности доступа на территорию, в помещения, к производственным объектам, предметам, оборудованию и др.)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Протокол инструментального обследования с приложениями предъявлен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ознакомления контролируемому лицу (представителю), специалисту, эксперту,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участвовавшим в осмотре. При этом указанным лицам разъяснено их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делать подлежащие внесению в протокол замечания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зафиксированных нарушений обязательных требований.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Замечания участников осмотра о </w:t>
      </w:r>
      <w:r>
        <w:rPr>
          <w:rFonts w:ascii="Times New Roman" w:hAnsi="Times New Roman" w:cs="Times New Roman"/>
          <w:sz w:val="24"/>
          <w:szCs w:val="24"/>
        </w:rPr>
        <w:t xml:space="preserve">дополнении </w:t>
      </w:r>
      <w:r>
        <w:rPr>
          <w:rFonts w:ascii="Times New Roman" w:hAnsi="Times New Roman" w:cs="Times New Roman"/>
          <w:sz w:val="24"/>
          <w:szCs w:val="24"/>
        </w:rPr>
        <w:t xml:space="preserve">и уточнении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осмотра: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</w:pPr>
      <w:r>
        <w:rPr>
          <w:rFonts w:ascii="Times New Roman" w:hAnsi="Times New Roman" w:cs="Times New Roman"/>
          <w:szCs w:val="20"/>
        </w:rPr>
        <w:t xml:space="preserve">(указывается наличие или отсутствие замечаний,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содержание замечаний)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 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(должность, фамилия, инициалы контролируемого       </w:t>
      </w:r>
      <w:r>
        <w:rPr>
          <w:rFonts w:ascii="Times New Roman" w:hAnsi="Times New Roman" w:cs="Times New Roman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(</w:t>
      </w:r>
      <w:r>
        <w:rPr>
          <w:rFonts w:ascii="Times New Roman" w:hAnsi="Times New Roman" w:cs="Times New Roman"/>
          <w:szCs w:val="20"/>
        </w:rPr>
        <w:t xml:space="preserve">подпись)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        лица, его представителя)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Специалист (эксперт) _____________________________ 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(фамилия, </w:t>
      </w:r>
      <w:r>
        <w:rPr>
          <w:rFonts w:ascii="Times New Roman" w:hAnsi="Times New Roman" w:cs="Times New Roman"/>
          <w:szCs w:val="20"/>
        </w:rPr>
        <w:t xml:space="preserve">инициалы)   </w:t>
      </w:r>
      <w:r>
        <w:rPr>
          <w:rFonts w:ascii="Times New Roman" w:hAnsi="Times New Roman" w:cs="Times New Roman"/>
          <w:szCs w:val="20"/>
        </w:rPr>
        <w:t xml:space="preserve">          (подпись)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соответствии с </w:t>
      </w:r>
      <w:hyperlink r:id="rId39" w:tooltip="consultantplus://offline/ref=DEB5C7987A652756B696BCF988BADA20D7D14B069AD65C9A620C09350498178F11EA3DDCC0EE39A8D562BE93018116B0BF95FD7506E9B880oEcC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4 статьи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N 248-ФЗ.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(должность, фамилия, инициалы должностного </w:t>
      </w:r>
      <w:r>
        <w:rPr>
          <w:rFonts w:ascii="Times New Roman" w:hAnsi="Times New Roman" w:cs="Times New Roman"/>
          <w:szCs w:val="20"/>
        </w:rPr>
        <w:t xml:space="preserve">лица,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(подпись)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Cs w:val="20"/>
        </w:rPr>
        <w:t xml:space="preserve">    проводившего инструментальное обследование)</w:t>
      </w: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&lt;*&gt; Отметка размещается в</w:t>
      </w:r>
      <w:r>
        <w:rPr>
          <w:rFonts w:ascii="Times New Roman" w:hAnsi="Times New Roman" w:cs="Times New Roman"/>
          <w:sz w:val="24"/>
          <w:szCs w:val="24"/>
        </w:rPr>
        <w:t xml:space="preserve"> правом верхнем углу </w:t>
      </w:r>
      <w:r>
        <w:rPr>
          <w:rFonts w:ascii="Times New Roman" w:hAnsi="Times New Roman" w:cs="Times New Roman"/>
          <w:sz w:val="24"/>
          <w:szCs w:val="24"/>
        </w:rPr>
        <w:t xml:space="preserve">после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 в случае проведения выездной проверки.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hd w:val="clear" w:color="auto" w:fill="ffffff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shd w:val="clear" w:color="auto" w:fill="ffffff"/>
        <w:rPr>
          <w:highlight w:val="none"/>
        </w:rPr>
      </w:pPr>
      <w:r>
        <w:t xml:space="preserve">Приложение №2</w:t>
      </w:r>
      <w:r>
        <w:t xml:space="preserve">8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УТВЕРЖДЕНО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  <w:rPr>
          <w:highlight w:val="none"/>
        </w:rPr>
      </w:pPr>
      <w:r>
        <w:t xml:space="preserve">ФОРМА</w:t>
      </w:r>
      <w:r>
        <w:rPr>
          <w:highlight w:val="none"/>
        </w:rPr>
      </w:r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73006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(отметка о размещении (дата и учетный номер) сведений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/>
      <w:bookmarkStart w:id="22" w:name="P3665"/>
      <w:r/>
      <w:bookmarkEnd w:id="22"/>
      <w:r>
        <w:rPr>
          <w:rFonts w:ascii="Times New Roman" w:hAnsi="Times New Roman" w:cs="Times New Roman"/>
          <w:sz w:val="24"/>
          <w:szCs w:val="24"/>
        </w:rPr>
        <w:t xml:space="preserve">ЗАДАНИЕ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без взаимодействия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контролируемым лицом в виде выездного обследования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 от "___" ___________ 20__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основания для утверждения задания)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поручаю в рамках осуществления 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(указывается вид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жилищного </w:t>
      </w:r>
      <w:r>
        <w:rPr>
          <w:rFonts w:ascii="Times New Roman" w:hAnsi="Times New Roman" w:cs="Times New Roman"/>
          <w:szCs w:val="20"/>
        </w:rPr>
        <w:t xml:space="preserve">контроля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контрольное </w:t>
      </w:r>
      <w:r>
        <w:rPr>
          <w:rFonts w:ascii="Times New Roman" w:hAnsi="Times New Roman" w:cs="Times New Roman"/>
          <w:sz w:val="24"/>
          <w:szCs w:val="24"/>
        </w:rPr>
        <w:t xml:space="preserve">мероприятие без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 в виде выездного обследования в отношении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лице: наименование организации, фамилия, имя, отчество (последнее - при наличии) индивидуального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предпринимателя, их индивидуальные номера налогоплательщика)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выездного обследования "___" ___________ 20___ г.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Выездное обследование провести по адресу (адресам):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место (места) проведения выездного обследования)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выездного обследования выполнить следующие контро</w:t>
      </w:r>
      <w:r>
        <w:rPr>
          <w:rFonts w:ascii="Times New Roman" w:hAnsi="Times New Roman" w:cs="Times New Roman"/>
          <w:sz w:val="24"/>
          <w:szCs w:val="24"/>
        </w:rPr>
        <w:t xml:space="preserve">льные </w:t>
      </w:r>
      <w:r>
        <w:rPr>
          <w:rFonts w:ascii="Times New Roman" w:hAnsi="Times New Roman" w:cs="Times New Roman"/>
          <w:sz w:val="24"/>
          <w:szCs w:val="24"/>
        </w:rPr>
        <w:t xml:space="preserve">действия: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(осмотр, инструментальное обследование, экспертиза)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контрольного мероприятия является: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(деятельность, действия (бездействие) контролируемых лиц, в рамках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которых должны соблюдаться обязательные требования, установленные жилищным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законодательством Российской Федерации, законодательством Российской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Федерации об энергосбережении и о повышении энергетической эффективности в отношении жилищного фонда)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задания поручено 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фамилия, имя, отчество, должность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лица, которому поручается проведение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контрольного мероприятия без взаимодействия с контролируемым лицом)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контрольного мероприятия без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 в виде выездного обследования произвести оценку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контролируемого лица на предмет наличия (отсутствия) фактов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соблюдения данным контролируемым лицом следующих обязательных требований: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перечень обязательных требований, подлежащих оценке, в том числе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нормативных правовых актов, содержащих обязательные требования)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  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(должность, фамилия, инициалы              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Cs w:val="20"/>
        </w:rPr>
        <w:t xml:space="preserve">             </w:t>
      </w:r>
      <w:r>
        <w:rPr>
          <w:rFonts w:ascii="Times New Roman" w:hAnsi="Times New Roman" w:cs="Times New Roman"/>
          <w:szCs w:val="20"/>
        </w:rPr>
        <w:t xml:space="preserve">   (</w:t>
      </w:r>
      <w:r>
        <w:rPr>
          <w:rFonts w:ascii="Times New Roman" w:hAnsi="Times New Roman" w:cs="Times New Roman"/>
          <w:szCs w:val="20"/>
        </w:rPr>
        <w:t xml:space="preserve">место подписи)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руководителя, заместителя руководителя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органа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жилищного</w:t>
      </w:r>
      <w:r>
        <w:rPr>
          <w:rFonts w:ascii="Times New Roman" w:hAnsi="Times New Roman" w:cs="Times New Roman"/>
          <w:szCs w:val="20"/>
        </w:rPr>
        <w:t xml:space="preserve"> контроля,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подписавшего задание)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5" w:footer="544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2</w:t>
      </w:r>
      <w:r>
        <w:t xml:space="preserve">9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2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95055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(отметка о размещении (дата и учетный номер) сведений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реестре контрольных (надзорных) мероприятий, QR-код &lt;*&gt;)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23" w:name="P3746"/>
      <w:r/>
      <w:bookmarkEnd w:id="23"/>
      <w:r>
        <w:rPr>
          <w:rFonts w:ascii="Times New Roman" w:hAnsi="Times New Roman" w:cs="Times New Roman"/>
          <w:sz w:val="24"/>
          <w:szCs w:val="24"/>
        </w:rPr>
        <w:t xml:space="preserve">АКТ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выездного обследования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 от "___" __________ 20___ г.</w:t>
      </w:r>
      <w:r/>
    </w:p>
    <w:p>
      <w:pPr>
        <w:pStyle w:val="8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отчество, должность должностного лица, составившего акт)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 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вид </w:t>
      </w:r>
      <w:r>
        <w:rPr>
          <w:rFonts w:ascii="Times New Roman" w:hAnsi="Times New Roman" w:cs="Times New Roman"/>
          <w:szCs w:val="20"/>
        </w:rPr>
        <w:t xml:space="preserve">муниципального</w:t>
      </w:r>
      <w:r>
        <w:rPr>
          <w:rFonts w:ascii="Times New Roman" w:hAnsi="Times New Roman" w:cs="Times New Roman"/>
          <w:szCs w:val="20"/>
        </w:rPr>
        <w:t xml:space="preserve"> контроля</w:t>
      </w:r>
      <w:r>
        <w:rPr>
          <w:rFonts w:ascii="Times New Roman" w:hAnsi="Times New Roman" w:cs="Times New Roman"/>
          <w:szCs w:val="20"/>
        </w:rPr>
        <w:t xml:space="preserve">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 контрольное мероприятие без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 в виде выездного обследования в отношении 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сведения о контролируемом лице: наименование организации,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фамилия, имя, отчество (последнее - при наличии) индивидуального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предпринимателя, их индивидуальные номера налогоплательщика)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задания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реквизиты задания)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выездного обследования "___" _____________ 20___ г.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по адресу (адресам):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место (места) проведения выездного обследования)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выездного обследования является: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(деятельность, действия (бездействие) контролируемых лиц,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выездного обследования выполнены следующие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(осмотр, инструментальное обследование, экспертиза)</w:t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выездного обследования установлено: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(указываются выводы по результатам проведения выездного обследования):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вывод об отсутствии нарушений обязательных требований, о 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требований, </w:t>
      </w:r>
      <w:r>
        <w:rPr>
          <w:rFonts w:ascii="Times New Roman" w:hAnsi="Times New Roman" w:cs="Times New Roman"/>
          <w:sz w:val="24"/>
          <w:szCs w:val="24"/>
        </w:rPr>
        <w:t xml:space="preserve">исполнение которых является обязательным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вывод о выявлении нарушений обязательных требований (с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обязательного требования, нормативного правового акта, которым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нарушенное обязательное требование, сведений, являющихся 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 обязательного требования);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вывод о наличии оснований для объявления контролируемому 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предостережения).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акту прилагаются: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(указать перечень приложений к акту, в том числе документы, оформленные по результатам выполнения контрольных действий)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_______________ 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r>
        <w:rPr>
          <w:rFonts w:ascii="Times New Roman" w:hAnsi="Times New Roman" w:cs="Times New Roman"/>
          <w:szCs w:val="20"/>
        </w:rPr>
        <w:t xml:space="preserve">лица,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(место подписи)      (фамилия, инициалы</w:t>
      </w:r>
      <w:r>
        <w:rPr>
          <w:rFonts w:ascii="Times New Roman" w:hAnsi="Times New Roman" w:cs="Times New Roman"/>
          <w:szCs w:val="20"/>
        </w:rPr>
        <w:t xml:space="preserve"> должностного  лица, 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подписавшего </w:t>
      </w:r>
      <w:r>
        <w:rPr>
          <w:rFonts w:ascii="Times New Roman" w:hAnsi="Times New Roman" w:cs="Times New Roman"/>
          <w:szCs w:val="20"/>
        </w:rPr>
        <w:t xml:space="preserve">акт)</w:t>
      </w: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подписавшего акт)</w:t>
      </w:r>
      <w:r/>
    </w:p>
    <w:p>
      <w:pPr>
        <w:pStyle w:val="81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 приложениями направлен (вручен) контролируемому лицу: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pStyle w:val="81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(указывается дата и способ направления (вручения) акта с приложениями, при необходимости указываются сведения об уполномоченном на получение документов представителе контролируемого лица и ставится его подпись)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  Отметка размещается в правом верхнем углу после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действий.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30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3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484243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360" w:lineRule="auto"/>
        <w:tabs>
          <w:tab w:val="left" w:pos="1200" w:leader="none"/>
        </w:tabs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Журнал учета консультирований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tbl>
      <w:tblPr>
        <w:tblW w:w="9356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shd w:val="clear" w:color="ffffff" w:fill="ffffff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осуществления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жилищного контроля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отделом по жилищным вопросам территориального управления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округа Серебряные Пруды Московской области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(указывается наименование контрольног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надзорного) органа)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center"/>
        <w:spacing w:after="0" w:line="360" w:lineRule="auto"/>
        <w:tabs>
          <w:tab w:val="left" w:pos="1200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3"/>
        <w:gridCol w:w="1784"/>
        <w:gridCol w:w="1784"/>
        <w:gridCol w:w="2783"/>
        <w:gridCol w:w="2360"/>
        <w:gridCol w:w="2328"/>
      </w:tblGrid>
      <w:tr>
        <w:trPr>
          <w:trHeight w:val="3734"/>
        </w:trPr>
        <w:tc>
          <w:tcPr>
            <w:shd w:val="clear" w:color="ffffff" w:fill="ffffff"/>
            <w:tcW w:w="593" w:type="dxa"/>
            <w:textDirection w:val="lrTb"/>
            <w:noWrap w:val="false"/>
          </w:tcPr>
          <w:p>
            <w:pPr>
              <w:ind w:right="-7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ind w:right="-7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 консультирования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ФИО лица, обратившегося за консультацией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783" w:type="dxa"/>
            <w:textDirection w:val="lrTb"/>
            <w:noWrap w:val="false"/>
          </w:tcPr>
          <w:p>
            <w:pPr>
              <w:ind w:right="-7"/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Способ осуществления консультирования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Вопрос (вопросы), по которому осуществлялось консультирование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r>
            <w:r/>
          </w:p>
        </w:tc>
        <w:tc>
          <w:tcPr>
            <w:shd w:val="clear" w:color="ffffff" w:fill="ffffff"/>
            <w:tcW w:w="23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Ф.И.О. должностного лица, осуществлявшего устное консультирование (если консультирование осуществлялось устно)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0"/>
        </w:trPr>
        <w:tc>
          <w:tcPr>
            <w:shd w:val="clear" w:color="ffffff" w:fill="ffffff"/>
            <w:tcW w:w="59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78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60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28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0"/>
        </w:trPr>
        <w:tc>
          <w:tcPr>
            <w:shd w:val="clear" w:color="ffffff" w:fill="ffffff"/>
            <w:tcW w:w="59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78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60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28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0"/>
        </w:trPr>
        <w:tc>
          <w:tcPr>
            <w:shd w:val="clear" w:color="ffffff" w:fill="ffffff"/>
            <w:tcW w:w="59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78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60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28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0"/>
        </w:trPr>
        <w:tc>
          <w:tcPr>
            <w:shd w:val="clear" w:color="ffffff" w:fill="ffffff"/>
            <w:tcW w:w="59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78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60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28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8"/>
        </w:trPr>
        <w:tc>
          <w:tcPr>
            <w:shd w:val="clear" w:color="ffffff" w:fill="ffffff"/>
            <w:tcW w:w="59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78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60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28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0"/>
        </w:trPr>
        <w:tc>
          <w:tcPr>
            <w:shd w:val="clear" w:color="ffffff" w:fill="ffffff"/>
            <w:tcW w:w="59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7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783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60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28" w:type="dxa"/>
            <w:textDirection w:val="lrTb"/>
            <w:noWrap w:val="false"/>
          </w:tcPr>
          <w:p>
            <w:pPr>
              <w:ind w:right="-7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Ответственное за ведение журнала должностное лицо (должностные лица):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(фамилия, имя, отчество (если имеется), должность)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left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left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left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31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3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261746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п.г.т</w:t>
            </w:r>
            <w:r>
              <w:rPr>
                <w:i/>
                <w:sz w:val="20"/>
                <w:szCs w:val="20"/>
              </w:rPr>
              <w:t xml:space="preserve">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bCs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ЖУРНАЛ УЧЕТА 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ПРОФИЛАКТИЧЕСКИХ ВИЗИТОВ</w:t>
      </w:r>
      <w:r>
        <w:rPr>
          <w:b/>
          <w:sz w:val="28"/>
          <w:szCs w:val="28"/>
        </w:rPr>
      </w:r>
      <w:r/>
    </w:p>
    <w:p>
      <w:pPr>
        <w:jc w:val="center"/>
        <w:rPr>
          <w:bCs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tbl>
      <w:tblPr>
        <w:tblW w:w="9356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shd w:val="clear" w:color="ffffff" w:fill="ffffff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осуществления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жилищного контроля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отделом по жилищным вопросам территориального управления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округа Серебряные Пруды Московской области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(наименование контрольного органа)</w:t>
            </w:r>
            <w:r>
              <w:rPr>
                <w:i/>
                <w:iCs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</w:r>
            <w:r>
              <w:rPr>
                <w:i/>
                <w:iCs/>
                <w:color w:val="000000"/>
                <w:sz w:val="20"/>
                <w:szCs w:val="20"/>
              </w:rPr>
            </w:r>
            <w:r/>
          </w:p>
        </w:tc>
      </w:tr>
    </w:tbl>
    <w:tbl>
      <w:tblPr>
        <w:tblStyle w:val="834"/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4"/>
        <w:gridCol w:w="858"/>
        <w:gridCol w:w="910"/>
        <w:gridCol w:w="1134"/>
        <w:gridCol w:w="1417"/>
        <w:gridCol w:w="1134"/>
        <w:gridCol w:w="1417"/>
        <w:gridCol w:w="1417"/>
        <w:gridCol w:w="1417"/>
      </w:tblGrid>
      <w:tr>
        <w:trPr/>
        <w:tc>
          <w:tcPr>
            <w:tcW w:w="364" w:type="dxa"/>
            <w:textDirection w:val="lrTb"/>
            <w:noWrap w:val="false"/>
          </w:tcPr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</w:rPr>
            </w:r>
            <w:r/>
          </w:p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/п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85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Номер и дата решения о проведении профилактического визита </w:t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Дата проведения и окончания профилактического визита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объекта контроля (надзора), в отношении которого проводился профилактический визит, ОГРН, ИНН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18"/>
                <w:szCs w:val="18"/>
              </w:rPr>
              <w:t xml:space="preserve">Основание проведения (индикаторы риска нарушения обязательных требований; наличие сведений о готовящихся или возможных нарушениях обязательных </w:t>
            </w:r>
            <w:r>
              <w:rPr>
                <w:sz w:val="18"/>
                <w:szCs w:val="18"/>
              </w:rPr>
              <w:t xml:space="preserve">требований, если указанные требования не соответствуют утвержденным индикаторам риска; в связи с отношением объекта контроля к категориям чрезвычайно высокого, значительного риска; начало осуществления конролируемым лицом деятельности в определенной сфере)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Место проведения профилактического визита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Должность, ФИО лица, проводившего профилактический визит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Сведения об уведомлении контролируемого лица о проведении профилактического визита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Сведения об отказе контролируемого лица от проведения профилактического визита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  <w:r/>
          </w:p>
        </w:tc>
      </w:tr>
      <w:tr>
        <w:trPr/>
        <w:tc>
          <w:tcPr>
            <w:tcW w:w="364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858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</w:tbl>
    <w:p>
      <w:pPr>
        <w:jc w:val="left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highlight w:val="none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</w:pPr>
      <w:r>
        <w:t xml:space="preserve">Приложение №</w:t>
      </w:r>
      <w:r>
        <w:t xml:space="preserve">32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УТВЕРЖДЕН</w:t>
      </w:r>
      <w:r/>
    </w:p>
    <w:p>
      <w:pPr>
        <w:jc w:val="right"/>
        <w:shd w:val="clear" w:color="auto" w:fill="ffffff"/>
      </w:pPr>
      <w:r>
        <w:t xml:space="preserve">постановлением Администрации</w:t>
      </w:r>
      <w:r/>
    </w:p>
    <w:p>
      <w:pPr>
        <w:jc w:val="right"/>
        <w:shd w:val="clear" w:color="auto" w:fill="ffffff"/>
      </w:pPr>
      <w:r>
        <w:t xml:space="preserve"> муниципального округа Серебряные Пруды</w:t>
      </w:r>
      <w:r/>
    </w:p>
    <w:p>
      <w:pPr>
        <w:jc w:val="right"/>
        <w:shd w:val="clear" w:color="auto" w:fill="ffffff"/>
      </w:pPr>
      <w:r>
        <w:t xml:space="preserve">Московской области </w:t>
      </w:r>
      <w:r/>
    </w:p>
    <w:p>
      <w:pPr>
        <w:jc w:val="right"/>
        <w:shd w:val="clear" w:color="auto" w:fill="ffffff"/>
      </w:pPr>
      <w:r>
        <w:t xml:space="preserve">от ______________ № ________</w:t>
      </w:r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/>
      <w:r/>
    </w:p>
    <w:p>
      <w:pPr>
        <w:jc w:val="right"/>
        <w:shd w:val="clear" w:color="auto" w:fill="ffffff"/>
      </w:pPr>
      <w:r>
        <w:t xml:space="preserve">ФОРМА</w:t>
      </w:r>
      <w:r/>
    </w:p>
    <w:p>
      <w:pPr>
        <w:jc w:val="right"/>
        <w:shd w:val="clear" w:color="auto" w:fill="ffffff"/>
      </w:pPr>
      <w:r/>
      <w:r/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>
        <w:trPr/>
        <w:tc>
          <w:tcPr>
            <w:tcW w:w="4680" w:type="dxa"/>
            <w:textDirection w:val="lrTb"/>
            <w:noWrap w:val="false"/>
          </w:tcPr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  <w:highlight w:val="none"/>
              </w:rPr>
            </w:r>
            <w:r>
              <w:rPr>
                <w:b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204" cy="730348"/>
                      <wp:effectExtent l="0" t="0" r="0" b="0"/>
                      <wp:docPr id="3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308433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53203" cy="7303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43.6pt;height:57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11"/>
              <w:jc w:val="left"/>
            </w:pPr>
            <w:r>
              <w:rPr>
                <w:b/>
                <w:szCs w:val="24"/>
                <w:highlight w:val="none"/>
              </w:rPr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АДМИНИСТРАЦИЯ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МУНИЦИПАЛЬНОГО ОКРУГА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СЕРЕБРЯНЫЕ ПРУДЫ</w:t>
            </w:r>
            <w:r/>
          </w:p>
          <w:p>
            <w:pPr>
              <w:pStyle w:val="811"/>
              <w:jc w:val="center"/>
            </w:pPr>
            <w:r>
              <w:rPr>
                <w:b/>
                <w:szCs w:val="24"/>
              </w:rPr>
              <w:t xml:space="preserve">МОСКОВСКОЙ ОБЛАСТИ</w:t>
            </w:r>
            <w:r/>
          </w:p>
          <w:p>
            <w:pPr>
              <w:jc w:val="center"/>
            </w:pPr>
            <w:r>
              <w:rPr>
                <w:b/>
                <w:i/>
              </w:rPr>
            </w:r>
            <w:r/>
          </w:p>
          <w:p>
            <w:pPr>
              <w:jc w:val="center"/>
            </w:pPr>
            <w:r>
              <w:rPr>
                <w:b/>
                <w:i/>
              </w:rPr>
              <w:t xml:space="preserve">Отдел по жилищным вопросам территориального управления</w:t>
            </w:r>
            <w:r/>
          </w:p>
          <w:p>
            <w:pPr>
              <w:jc w:val="center"/>
            </w:pPr>
            <w:r>
              <w:rPr>
                <w:b/>
                <w:i/>
                <w:highlight w:val="none"/>
              </w:rPr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ул.Первомайская</w:t>
            </w:r>
            <w:r>
              <w:rPr>
                <w:i/>
                <w:sz w:val="20"/>
                <w:szCs w:val="20"/>
              </w:rPr>
              <w:t xml:space="preserve">, дом 11, </w:t>
            </w:r>
            <w:r>
              <w:rPr>
                <w:i/>
                <w:sz w:val="20"/>
                <w:szCs w:val="20"/>
              </w:rPr>
              <w:t xml:space="preserve">п.г.т. Серебряные Пруды, м.о. Серебряные Пруды</w:t>
            </w:r>
            <w:r>
              <w:rPr>
                <w:i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 Московская область, 142970</w:t>
            </w:r>
            <w:r/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Телефон(8-496) 63-3-14-06</w:t>
            </w:r>
            <w:r/>
          </w:p>
          <w:p>
            <w:pPr>
              <w:rPr>
                <w:rFonts w:cs="Times New Roman"/>
                <w:highlight w:val="none"/>
              </w:rPr>
            </w:pPr>
            <w:r>
              <w:rPr>
                <w:rFonts w:cs="Times New Roman"/>
                <w:b/>
              </w:rPr>
            </w:r>
            <w:r>
              <w:rPr>
                <w:rFonts w:cs="Times New Roman"/>
                <w:highlight w:val="none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(наименование/ФИО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контролируемого лица)</w:t>
            </w:r>
            <w:r/>
          </w:p>
          <w:p>
            <w:pPr>
              <w:pStyle w:val="8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(почтовый адрес или адрес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электронной почты, по которому</w:t>
            </w:r>
            <w:r/>
          </w:p>
          <w:p>
            <w:pPr>
              <w:pStyle w:val="817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направляется уведомление)</w:t>
            </w:r>
            <w:r/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536"/>
        <w:jc w:val="center"/>
        <w:tabs>
          <w:tab w:val="num" w:pos="200" w:leader="none"/>
        </w:tabs>
        <w:outlineLvl w:val="0"/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jc w:val="center"/>
        <w:tabs>
          <w:tab w:val="num" w:pos="200" w:leader="none"/>
        </w:tabs>
        <w:outlineLvl w:val="0"/>
      </w:pPr>
      <w:r>
        <w:rPr>
          <w:b/>
          <w:color w:val="000000"/>
          <w:sz w:val="28"/>
          <w:szCs w:val="28"/>
        </w:rPr>
        <w:t xml:space="preserve">Журнал учета предостережений</w:t>
      </w:r>
      <w:r>
        <w:rPr>
          <w:b/>
          <w:color w:val="000000"/>
          <w:sz w:val="28"/>
          <w:szCs w:val="28"/>
          <w:shd w:val="clear" w:color="auto" w:fill="ffffff"/>
        </w:rPr>
      </w:r>
      <w:r/>
    </w:p>
    <w:p>
      <w:pPr>
        <w:ind w:right="-7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</w:r>
      <w:r/>
    </w:p>
    <w:tbl>
      <w:tblPr>
        <w:tblW w:w="9356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shd w:val="clear" w:color="ffffff" w:fill="ffffff"/>
            <w:tcW w:w="935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в рамках осуществления </w:t>
            </w:r>
            <w:r>
              <w:rPr>
                <w:color w:val="000000"/>
                <w:sz w:val="28"/>
                <w:szCs w:val="28"/>
              </w:rPr>
              <w:t xml:space="preserve">муниципального жилищного контроля</w:t>
            </w:r>
            <w:bookmarkStart w:id="0" w:name="undefined"/>
            <w:r/>
            <w:bookmarkEnd w:id="0"/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(указывается наименование контрольного (надзорного) органа)</w:t>
            </w:r>
            <w:r>
              <w:rPr>
                <w:i/>
                <w:iCs/>
                <w:color w:val="000000"/>
                <w:sz w:val="20"/>
                <w:szCs w:val="20"/>
              </w:rPr>
            </w:r>
            <w:r/>
          </w:p>
        </w:tc>
      </w:tr>
    </w:tbl>
    <w:p>
      <w:pPr>
        <w:jc w:val="center"/>
        <w:widowControl w:val="off"/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/>
    </w:p>
    <w:tbl>
      <w:tblPr>
        <w:tblW w:w="946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1280"/>
        <w:gridCol w:w="1592"/>
        <w:gridCol w:w="1285"/>
        <w:gridCol w:w="1852"/>
        <w:gridCol w:w="1614"/>
        <w:gridCol w:w="1599"/>
      </w:tblGrid>
      <w:tr>
        <w:trPr>
          <w:trHeight w:val="5084"/>
        </w:trPr>
        <w:tc>
          <w:tcPr>
            <w:shd w:val="clear" w:color="ffffff" w:fill="ffffff"/>
            <w:tcW w:w="479" w:type="dxa"/>
            <w:textDirection w:val="lrTb"/>
            <w:noWrap w:val="false"/>
          </w:tcPr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/п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33" w:type="dxa"/>
            <w:textDirection w:val="lrTb"/>
            <w:noWrap w:val="false"/>
          </w:tcPr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  <w:color w:val="000000"/>
                <w:sz w:val="20"/>
                <w:szCs w:val="20"/>
              </w:rPr>
              <w:t xml:space="preserve">Отметка о размещении сведений в едином реестре контрольных (надзорных) мероприятий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/>
          </w:p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Номер в ЕРКНМ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710" w:type="dxa"/>
            <w:textDirection w:val="lrTb"/>
            <w:noWrap w:val="false"/>
          </w:tcPr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Дата издания предостережения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0"/>
                <w:szCs w:val="20"/>
              </w:rPr>
              <w:t xml:space="preserve">Источник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сведений о готовящихся нарушениях обязательных требований или признаках нарушений обязательных требований (при их наличии)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98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Информация о лице, которому адресовано предостережение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(фамилия, имя, отчество (при </w:t>
            </w:r>
            <w:r>
              <w:rPr>
                <w:color w:val="000000"/>
                <w:sz w:val="20"/>
                <w:szCs w:val="20"/>
              </w:rPr>
              <w:t xml:space="preserve">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  <w:r/>
          </w:p>
        </w:tc>
        <w:tc>
          <w:tcPr>
            <w:shd w:val="clear" w:color="ffffff" w:fill="ffffff"/>
            <w:tcW w:w="178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Суть указанных в предостережении предложений о принятии мер по обеспечению соблюдения обязательных требований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ind w:right="-7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Срок направления уведомления об исполнении предостережения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W w:w="479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3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981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8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W w:w="479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3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981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8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W w:w="479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3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981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8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W w:w="479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3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981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8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W w:w="479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3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981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8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W w:w="479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3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981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W w:w="1783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ind w:right="-7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</w:tbl>
    <w:p>
      <w:pPr>
        <w:ind w:right="-7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</w:r>
      <w:r/>
    </w:p>
    <w:p>
      <w:pPr>
        <w:ind w:right="-7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</w:r>
      <w:r/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color w:val="000000"/>
          <w:sz w:val="28"/>
          <w:szCs w:val="28"/>
        </w:rPr>
        <w:t xml:space="preserve">Ответственное за ведение журнала должностное лицо (должностные лица):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</w:t>
      </w:r>
      <w:r>
        <w:rPr>
          <w:color w:val="000000"/>
          <w:sz w:val="28"/>
          <w:szCs w:val="28"/>
        </w:rPr>
        <w:t xml:space="preserve">_____________</w:t>
      </w:r>
      <w:r>
        <w:rPr>
          <w:color w:val="000000"/>
          <w:sz w:val="28"/>
          <w:szCs w:val="28"/>
        </w:rPr>
        <w:t xml:space="preserve">______________________________________________</w:t>
      </w:r>
      <w:r>
        <w:rPr>
          <w:color w:val="000000"/>
          <w:sz w:val="28"/>
          <w:szCs w:val="28"/>
        </w:rPr>
      </w:r>
      <w:r/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i/>
          <w:iCs/>
          <w:color w:val="000000"/>
          <w:sz w:val="20"/>
          <w:szCs w:val="20"/>
        </w:rPr>
        <w:t xml:space="preserve">(фамилия, имя, отчество (если имеется), должность)</w:t>
      </w:r>
      <w:r>
        <w:rPr>
          <w:i/>
          <w:iCs/>
          <w:color w:val="000000"/>
          <w:sz w:val="20"/>
          <w:szCs w:val="20"/>
        </w:rPr>
      </w:r>
      <w:r/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</w:rPr>
      </w:r>
      <w:r/>
    </w:p>
    <w:p>
      <w:pPr>
        <w:rPr>
          <w:rFonts w:ascii="Courier New" w:hAnsi="Courier New" w:cs="Courier New"/>
          <w:b/>
          <w:bCs/>
          <w:i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i/>
          <w:color w:val="000000"/>
          <w:sz w:val="20"/>
          <w:szCs w:val="20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425" w:footer="54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imSun">
    <w:panose1 w:val="02010600030101010101"/>
  </w:font>
  <w:font w:name="Calibri">
    <w:panose1 w:val="020F0502020204030204"/>
  </w:font>
  <w:font w:name="Segoe UI">
    <w:panose1 w:val="020B0502040204020203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1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813"/>
    <w:link w:val="812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3"/>
    <w:link w:val="828"/>
    <w:uiPriority w:val="99"/>
  </w:style>
  <w:style w:type="character" w:styleId="663">
    <w:name w:val="Footer Char"/>
    <w:basedOn w:val="813"/>
    <w:link w:val="830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830"/>
    <w:uiPriority w:val="99"/>
  </w:style>
  <w:style w:type="table" w:styleId="666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3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3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Times New Roman" w:cs="Arial"/>
      <w:sz w:val="24"/>
      <w:szCs w:val="24"/>
      <w:lang w:eastAsia="ru-RU"/>
    </w:rPr>
  </w:style>
  <w:style w:type="paragraph" w:styleId="811">
    <w:name w:val="Heading 1"/>
    <w:basedOn w:val="810"/>
    <w:next w:val="810"/>
    <w:link w:val="824"/>
    <w:qFormat/>
    <w:pPr>
      <w:keepNext/>
      <w:outlineLvl w:val="0"/>
    </w:pPr>
    <w:rPr>
      <w:rFonts w:cs="Times New Roman"/>
      <w:szCs w:val="20"/>
    </w:rPr>
  </w:style>
  <w:style w:type="paragraph" w:styleId="812">
    <w:name w:val="Heading 2"/>
    <w:basedOn w:val="810"/>
    <w:next w:val="810"/>
    <w:link w:val="827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1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18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19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20" w:customStyle="1">
    <w:name w:val="ConsPlusDocLis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21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22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23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character" w:styleId="824" w:customStyle="1">
    <w:name w:val="Заголовок 1 Знак"/>
    <w:basedOn w:val="813"/>
    <w:link w:val="81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25">
    <w:name w:val="Normal (Web)"/>
    <w:basedOn w:val="810"/>
    <w:uiPriority w:val="99"/>
    <w:unhideWhenUsed/>
    <w:pPr>
      <w:spacing w:before="100" w:beforeAutospacing="1" w:after="100" w:afterAutospacing="1"/>
    </w:pPr>
    <w:rPr>
      <w:rFonts w:cs="Times New Roman"/>
    </w:rPr>
  </w:style>
  <w:style w:type="character" w:styleId="826" w:customStyle="1">
    <w:name w:val="user-account__name"/>
    <w:basedOn w:val="813"/>
  </w:style>
  <w:style w:type="character" w:styleId="827" w:customStyle="1">
    <w:name w:val="Заголовок 2 Знак"/>
    <w:basedOn w:val="813"/>
    <w:link w:val="812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ru-RU"/>
    </w:rPr>
  </w:style>
  <w:style w:type="paragraph" w:styleId="828">
    <w:name w:val="Header"/>
    <w:basedOn w:val="810"/>
    <w:link w:val="8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9" w:customStyle="1">
    <w:name w:val="Верхний колонтитул Знак"/>
    <w:basedOn w:val="813"/>
    <w:link w:val="828"/>
    <w:uiPriority w:val="99"/>
    <w:rPr>
      <w:rFonts w:ascii="Times New Roman" w:hAnsi="Times New Roman" w:eastAsia="Times New Roman" w:cs="Arial"/>
      <w:sz w:val="24"/>
      <w:szCs w:val="24"/>
      <w:lang w:eastAsia="ru-RU"/>
    </w:rPr>
  </w:style>
  <w:style w:type="paragraph" w:styleId="830">
    <w:name w:val="Footer"/>
    <w:basedOn w:val="810"/>
    <w:link w:val="8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1" w:customStyle="1">
    <w:name w:val="Нижний колонтитул Знак"/>
    <w:basedOn w:val="813"/>
    <w:link w:val="830"/>
    <w:uiPriority w:val="99"/>
    <w:rPr>
      <w:rFonts w:ascii="Times New Roman" w:hAnsi="Times New Roman" w:eastAsia="Times New Roman" w:cs="Arial"/>
      <w:sz w:val="24"/>
      <w:szCs w:val="24"/>
      <w:lang w:eastAsia="ru-RU"/>
    </w:rPr>
  </w:style>
  <w:style w:type="paragraph" w:styleId="832">
    <w:name w:val="Balloon Text"/>
    <w:basedOn w:val="810"/>
    <w:link w:val="83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3" w:customStyle="1">
    <w:name w:val="Текст выноски Знак"/>
    <w:basedOn w:val="813"/>
    <w:link w:val="83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34" w:customStyle="1">
    <w:name w:val="Сетка таблицы2"/>
    <w:basedOn w:val="671"/>
    <w:next w:val="679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4E90F80B19C2A409434E992D8BDA7802BE51167F9FED340BED60E8ADEE7DA10A614DF4F4D2097C3B3CD0FB86828D709CFEB104536934C252n5c0L" TargetMode="External"/><Relationship Id="rId12" Type="http://schemas.openxmlformats.org/officeDocument/2006/relationships/hyperlink" Target="consultantplus://offline/ref=4E90F80B19C2A409434E992D8BDA7802BE51167F9FED340BED60E8ADEE7DA10A614DF4F4D2097C3C33D0FB86828D709CFEB104536934C252n5c0L" TargetMode="External"/><Relationship Id="rId13" Type="http://schemas.openxmlformats.org/officeDocument/2006/relationships/hyperlink" Target="consultantplus://offline/ref=4E90F80B19C2A409434E992D8BDA7802BE51167F9FED340BED60E8ADEE7DA10A614DF4F4D2097F3E32D0FB86828D709CFEB104536934C252n5c0L" TargetMode="External"/><Relationship Id="rId14" Type="http://schemas.openxmlformats.org/officeDocument/2006/relationships/hyperlink" Target="consultantplus://offline/ref=DEB5C7987A652756B696BCF988BADA20D7D14B069AD65C9A620C09350498178F11EA3DDCC0EE36ADD162BE93018116B0BF95FD7506E9B880oEcCL" TargetMode="External"/><Relationship Id="rId15" Type="http://schemas.openxmlformats.org/officeDocument/2006/relationships/hyperlink" Target="consultantplus://offline/ref=DEB5C7987A652756B696BCF988BADA20D7D14B069AD65C9A620C09350498178F11EA3DDCC0EE36ADD362BE93018116B0BF95FD7506E9B880oEcCL" TargetMode="External"/><Relationship Id="rId16" Type="http://schemas.openxmlformats.org/officeDocument/2006/relationships/hyperlink" Target="consultantplus://offline/ref=DEB5C7987A652756B696BCF988BADA20D7D14B069AD65C9A620C09350498178F11EA3DDCC0EE39AAD762BE93018116B0BF95FD7506E9B880oEcCL" TargetMode="External"/><Relationship Id="rId17" Type="http://schemas.openxmlformats.org/officeDocument/2006/relationships/hyperlink" Target="http://ud-spmr@mail.ru" TargetMode="External"/><Relationship Id="rId18" Type="http://schemas.openxmlformats.org/officeDocument/2006/relationships/hyperlink" Target="consultantplus://offline/ref=DEB5C7987A652756B696BCF988BADA20D7D14B069AD65C9A620C09350498178F11EA3DDCC0EE39A9D162BE93018116B0BF95FD7506E9B880oEcCL" TargetMode="External"/><Relationship Id="rId19" Type="http://schemas.openxmlformats.org/officeDocument/2006/relationships/hyperlink" Target="consultantplus://offline/ref=DEB5C7987A652756B696BCF988BADA20D7D14B069AD65C9A620C09350498178F11EA3DDCC0EE39A9D262BE93018116B0BF95FD7506E9B880oEcCL" TargetMode="External"/><Relationship Id="rId20" Type="http://schemas.openxmlformats.org/officeDocument/2006/relationships/hyperlink" Target="consultantplus://offline/ref=DEB5C7987A652756B696BCF988BADA20D7D14B069AD65C9A620C09350498178F11EA3DDCC0EE37A9D362BE93018116B0BF95FD7506E9B880oEcCL" TargetMode="External"/><Relationship Id="rId21" Type="http://schemas.openxmlformats.org/officeDocument/2006/relationships/hyperlink" Target="consultantplus://offline/ref=DEB5C7987A652756B696BCF988BADA20D0DB40009BD25C9A620C09350498178F11EA3DDAC9E734A08438AE9748D612ACB683E37F18E9oBcAL" TargetMode="External"/><Relationship Id="rId22" Type="http://schemas.openxmlformats.org/officeDocument/2006/relationships/hyperlink" Target="consultantplus://offline/ref=DEB5C7987A652756B696BCF988BADA20D0DB40009BD25C9A620C09350498178F11EA3DDAC9E736A08438AE9748D612ACB683E37F18E9oBcAL" TargetMode="External"/><Relationship Id="rId23" Type="http://schemas.openxmlformats.org/officeDocument/2006/relationships/hyperlink" Target="consultantplus://offline/ref=DEB5C7987A652756B696BCF988BADA20D0DB40009BD25C9A620C09350498178F11EA3DDCC0EF36A9D462BE93018116B0BF95FD7506E9B880oEcCL" TargetMode="External"/><Relationship Id="rId24" Type="http://schemas.openxmlformats.org/officeDocument/2006/relationships/hyperlink" Target="consultantplus://offline/ref=DEB5C7987A652756B696BCF988BADA20D7D14B069AD65C9A620C09350498178F11EA3DDCC0EE33A3D462BE93018116B0BF95FD7506E9B880oEcCL" TargetMode="External"/><Relationship Id="rId25" Type="http://schemas.openxmlformats.org/officeDocument/2006/relationships/hyperlink" Target="consultantplus://offline/ref=DEB5C7987A652756B696BCF988BADA20D7D14B069AD65C9A620C09350498178F11EA3DDCC0EE39ABD362BE93018116B0BF95FD7506E9B880oEcCL" TargetMode="External"/><Relationship Id="rId26" Type="http://schemas.openxmlformats.org/officeDocument/2006/relationships/hyperlink" Target="consultantplus://offline/ref=DEB5C7987A652756B696BCF988BADA20D7D14B069AD65C9A620C09350498178F11EA3DDCC0EE39A8D162BE93018116B0BF95FD7506E9B880oEcCL" TargetMode="External"/><Relationship Id="rId27" Type="http://schemas.openxmlformats.org/officeDocument/2006/relationships/hyperlink" Target="consultantplus://offline/ref=DEB5C7987A652756B696BCF988BADA20D7D14B069AD65C9A620C09350498178F11EA3DDCC0EE33A3D462BE93018116B0BF95FD7506E9B880oEcCL" TargetMode="External"/><Relationship Id="rId28" Type="http://schemas.openxmlformats.org/officeDocument/2006/relationships/hyperlink" Target="consultantplus://offline/ref=DEB5C7987A652756B696BCF988BADA20D7D14B069AD65C9A620C09350498178F11EA3DDCC0EE39A8D562BE93018116B0BF95FD7506E9B880oEcCL" TargetMode="External"/><Relationship Id="rId29" Type="http://schemas.openxmlformats.org/officeDocument/2006/relationships/hyperlink" Target="consultantplus://offline/ref=DEB5C7987A652756B696BCF988BADA20D7D14B069AD65C9A620C09350498178F11EA3DDCC0EE39AAD062BE93018116B0BF95FD7506E9B880oEcCL" TargetMode="External"/><Relationship Id="rId30" Type="http://schemas.openxmlformats.org/officeDocument/2006/relationships/hyperlink" Target="consultantplus://offline/ref=DEB5C7987A652756B696BCF988BADA20D7D14B069AD65C9A620C09350498178F11EA3DDCC0EE33ADD462BE93018116B0BF95FD7506E9B880oEcCL" TargetMode="External"/><Relationship Id="rId31" Type="http://schemas.openxmlformats.org/officeDocument/2006/relationships/hyperlink" Target="consultantplus://offline/ref=DEB5C7987A652756B696BCF988BADA20D7D14B069AD65C9A620C09350498178F11EA3DDCC0EE37A9D462BE93018116B0BF95FD7506E9B880oEcCL" TargetMode="External"/><Relationship Id="rId32" Type="http://schemas.openxmlformats.org/officeDocument/2006/relationships/hyperlink" Target="consultantplus://offline/ref=DEB5C7987A652756B696BCF988BADA20D7D14B069AD65C9A620C09350498178F11EA3DDCC0EE37A9D462BE93018116B0BF95FD7506E9B880oEcCL" TargetMode="External"/><Relationship Id="rId33" Type="http://schemas.openxmlformats.org/officeDocument/2006/relationships/hyperlink" Target="consultantplus://offline/ref=DEB5C7987A652756B696BCF988BADA20D0DB420793DF5C9A620C09350498178F03EA65D0C2E72EABD877E8C247oDc6L" TargetMode="External"/><Relationship Id="rId34" Type="http://schemas.openxmlformats.org/officeDocument/2006/relationships/hyperlink" Target="consultantplus://offline/ref=DEB5C7987A652756B696BCF988BADA20D7D14B069AD65C9A620C09350498178F03EA65D0C2E72EABD877E8C247oDc6L" TargetMode="External"/><Relationship Id="rId35" Type="http://schemas.openxmlformats.org/officeDocument/2006/relationships/hyperlink" Target="consultantplus://offline/ref=DEB5C7987A652756B696BCF988BADA20D0DB40009BD25C9A620C09350498178F11EA3DDAC0E630A08438AE9748D612ACB683E37F18E9oBcAL" TargetMode="External"/><Relationship Id="rId36" Type="http://schemas.openxmlformats.org/officeDocument/2006/relationships/hyperlink" Target="consultantplus://offline/ref=DEB5C7987A652756B696BCF988BADA20D7D14B069AD65C9A620C09350498178F11EA3DDCC0EE34A9D862BE93018116B0BF95FD7506E9B880oEcCL" TargetMode="External"/><Relationship Id="rId37" Type="http://schemas.openxmlformats.org/officeDocument/2006/relationships/hyperlink" Target="consultantplus://offline/ref=DEB5C7987A652756B696BCF988BADA20D7D14B069AD65C9A620C09350498178F11EA3DDCC0EE39A8D162BE93018116B0BF95FD7506E9B880oEcCL" TargetMode="External"/><Relationship Id="rId38" Type="http://schemas.openxmlformats.org/officeDocument/2006/relationships/hyperlink" Target="consultantplus://offline/ref=DEB5C7987A652756B696BCF988BADA20D7D14B069AD65C9A620C09350498178F11EA3DDCC0EE33A3D462BE93018116B0BF95FD7506E9B880oEcCL" TargetMode="External"/><Relationship Id="rId39" Type="http://schemas.openxmlformats.org/officeDocument/2006/relationships/hyperlink" Target="consultantplus://offline/ref=DEB5C7987A652756B696BCF988BADA20D7D14B069AD65C9A620C09350498178F11EA3DDCC0EE39A8D562BE93018116B0BF95FD7506E9B880oEcC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A5BE-8FCA-400B-B17C-89A1C0EB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revision>13</cp:revision>
  <dcterms:created xsi:type="dcterms:W3CDTF">2022-09-09T08:18:00Z</dcterms:created>
  <dcterms:modified xsi:type="dcterms:W3CDTF">2025-03-14T07:15:18Z</dcterms:modified>
</cp:coreProperties>
</file>