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5D" w:rsidRPr="00C118B4" w:rsidRDefault="00E14F5D" w:rsidP="0016316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F5D" w:rsidRPr="00C118B4" w:rsidRDefault="00E14F5D" w:rsidP="0016316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78D" w:rsidRPr="00C118B4" w:rsidRDefault="00C4676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8B4">
        <w:rPr>
          <w:rFonts w:ascii="Times New Roman" w:hAnsi="Times New Roman"/>
          <w:sz w:val="28"/>
          <w:szCs w:val="28"/>
        </w:rPr>
        <w:t>АДМИНИСТРАЦИЯ</w:t>
      </w:r>
    </w:p>
    <w:p w:rsidR="00DD378D" w:rsidRPr="00C118B4" w:rsidRDefault="00C4676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8B4">
        <w:rPr>
          <w:rFonts w:ascii="Times New Roman" w:hAnsi="Times New Roman"/>
          <w:sz w:val="28"/>
          <w:szCs w:val="28"/>
        </w:rPr>
        <w:t>ГОРОДСКОГО ОКРУГА СЕРЕБРЯНЯНЫЕ ПРУДЫ</w:t>
      </w:r>
    </w:p>
    <w:p w:rsidR="00DD378D" w:rsidRPr="00C118B4" w:rsidRDefault="00C4676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8B4">
        <w:rPr>
          <w:rFonts w:ascii="Times New Roman" w:hAnsi="Times New Roman"/>
          <w:sz w:val="28"/>
          <w:szCs w:val="28"/>
        </w:rPr>
        <w:t>МОСКОВСКОЙ ОБЛАСТИ</w:t>
      </w:r>
    </w:p>
    <w:p w:rsidR="00DD378D" w:rsidRPr="00C118B4" w:rsidRDefault="00C4676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8B4">
        <w:rPr>
          <w:rFonts w:ascii="Times New Roman" w:hAnsi="Times New Roman"/>
          <w:sz w:val="28"/>
          <w:szCs w:val="28"/>
        </w:rPr>
        <w:t>ПОСТАНОВЛЕНИЕ</w:t>
      </w:r>
    </w:p>
    <w:p w:rsidR="00D509E5" w:rsidRPr="00C118B4" w:rsidRDefault="00485E23" w:rsidP="00E14F5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16.10.2024 </w:t>
      </w:r>
      <w:r w:rsidR="00E14F5D" w:rsidRPr="00C118B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1534</w:t>
      </w:r>
      <w:bookmarkStart w:id="0" w:name="_GoBack"/>
      <w:bookmarkEnd w:id="0"/>
    </w:p>
    <w:p w:rsidR="00343CDE" w:rsidRPr="00C118B4" w:rsidRDefault="00343CDE" w:rsidP="00C808E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78D" w:rsidRPr="00C118B4" w:rsidRDefault="00C4676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8B4">
        <w:rPr>
          <w:rFonts w:ascii="Times New Roman" w:hAnsi="Times New Roman"/>
          <w:sz w:val="28"/>
          <w:szCs w:val="28"/>
        </w:rPr>
        <w:t>О внесении изменений в</w:t>
      </w:r>
      <w:r w:rsidR="00F10DF2" w:rsidRPr="00C118B4">
        <w:rPr>
          <w:rFonts w:ascii="Times New Roman" w:hAnsi="Times New Roman"/>
          <w:sz w:val="28"/>
          <w:szCs w:val="28"/>
        </w:rPr>
        <w:t xml:space="preserve"> муниципальную программу городского округа Серебряные Пруды Московской области «Управление имуществом и муниципальными финансами», утвержденную</w:t>
      </w:r>
      <w:r w:rsidRPr="00C118B4">
        <w:rPr>
          <w:rFonts w:ascii="Times New Roman" w:hAnsi="Times New Roman"/>
          <w:sz w:val="28"/>
          <w:szCs w:val="28"/>
        </w:rPr>
        <w:t xml:space="preserve"> постановление администрации городского округа Серебряные Пруды Московской области от 29.12.2022 № 2135 «Об утверждении муниципальной программы городского округа Серебряные Пруды Московской области «Управление имуществом и муниципальными финансами»</w:t>
      </w:r>
    </w:p>
    <w:p w:rsidR="00DD378D" w:rsidRPr="00C118B4" w:rsidRDefault="00DD378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78D" w:rsidRPr="00C118B4" w:rsidRDefault="00C4676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8B4">
        <w:rPr>
          <w:rFonts w:ascii="Times New Roman" w:hAnsi="Times New Roman"/>
          <w:sz w:val="28"/>
          <w:szCs w:val="28"/>
        </w:rPr>
        <w:t>Руководствуясь Федеральным законом от 06.10.2003  № 131-ФЗ «Об общих принципах организации местного самоуправления в Российской Федерации», Постановлением администрации городского округа Серебряные Пруды Московской области от 22.12.2022 № 2045 «Об утверждении Порядка разработки и реализации муниципальных программ городского округа Серебряные Пруды Московской области», Уставом городского округа Серебряные Пруды  Московской области</w:t>
      </w:r>
    </w:p>
    <w:p w:rsidR="00DD378D" w:rsidRPr="00C118B4" w:rsidRDefault="00DD378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78D" w:rsidRPr="00C118B4" w:rsidRDefault="00C4676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8B4">
        <w:rPr>
          <w:rFonts w:ascii="Times New Roman" w:hAnsi="Times New Roman"/>
          <w:sz w:val="28"/>
          <w:szCs w:val="28"/>
        </w:rPr>
        <w:t>ПОСТАНОВЛЯЮ:</w:t>
      </w:r>
    </w:p>
    <w:p w:rsidR="00DD378D" w:rsidRPr="00C118B4" w:rsidRDefault="00DD378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78D" w:rsidRPr="00C118B4" w:rsidRDefault="00C46761" w:rsidP="009C177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8B4">
        <w:rPr>
          <w:rFonts w:ascii="Times New Roman" w:hAnsi="Times New Roman"/>
          <w:sz w:val="28"/>
          <w:szCs w:val="28"/>
        </w:rPr>
        <w:t xml:space="preserve">         1.</w:t>
      </w:r>
      <w:r w:rsidR="006D79BC" w:rsidRPr="00C118B4">
        <w:rPr>
          <w:rFonts w:ascii="Times New Roman" w:hAnsi="Times New Roman"/>
          <w:sz w:val="28"/>
          <w:szCs w:val="28"/>
        </w:rPr>
        <w:t xml:space="preserve"> Утвердить прилагаемые изменения, которые вносятся в муниципальную программу городского округа Серебряные Пруды Московской области «Управление имуществом и муниципальными финансами», утвержденную постановлением </w:t>
      </w:r>
      <w:proofErr w:type="gramStart"/>
      <w:r w:rsidR="006D79BC" w:rsidRPr="00C118B4">
        <w:rPr>
          <w:rFonts w:ascii="Times New Roman" w:hAnsi="Times New Roman"/>
          <w:sz w:val="28"/>
          <w:szCs w:val="28"/>
        </w:rPr>
        <w:t xml:space="preserve">администрации городского округа Серебряные Пруды Московской области  </w:t>
      </w:r>
      <w:r w:rsidRPr="00C118B4">
        <w:rPr>
          <w:rFonts w:ascii="Times New Roman" w:hAnsi="Times New Roman"/>
          <w:sz w:val="28"/>
          <w:szCs w:val="28"/>
        </w:rPr>
        <w:t>от 29.12.2022 № 2135 «Об утверждении муниципальной программы городского округа Серебряные Пруды Московской области «Управление имуществом и муниципальными финансами» (с изменениями, внесенными постановлением администрации городского округа Серебряные Пруды Московской области от 31.03.2023 №518, от 18.09.2023 №1748, от 29.09.2023 №1883</w:t>
      </w:r>
      <w:r w:rsidR="00B827D0" w:rsidRPr="00C118B4">
        <w:rPr>
          <w:rFonts w:ascii="Times New Roman" w:hAnsi="Times New Roman"/>
          <w:sz w:val="28"/>
          <w:szCs w:val="28"/>
        </w:rPr>
        <w:t>, от 27.12.2023 №2619</w:t>
      </w:r>
      <w:r w:rsidR="004B1C13" w:rsidRPr="00C118B4">
        <w:rPr>
          <w:rFonts w:ascii="Times New Roman" w:hAnsi="Times New Roman"/>
          <w:sz w:val="28"/>
          <w:szCs w:val="28"/>
        </w:rPr>
        <w:t>, от 28.02.2024 № 217</w:t>
      </w:r>
      <w:r w:rsidR="001B2CC9" w:rsidRPr="00C118B4">
        <w:rPr>
          <w:rFonts w:ascii="Times New Roman" w:hAnsi="Times New Roman"/>
          <w:sz w:val="28"/>
          <w:szCs w:val="28"/>
        </w:rPr>
        <w:t>, от 13.05.2024 № 597</w:t>
      </w:r>
      <w:r w:rsidR="009C1773" w:rsidRPr="00C118B4">
        <w:rPr>
          <w:rFonts w:ascii="Times New Roman" w:hAnsi="Times New Roman"/>
          <w:sz w:val="28"/>
          <w:szCs w:val="28"/>
        </w:rPr>
        <w:t>, от 09.09.2024 № 1307</w:t>
      </w:r>
      <w:r w:rsidRPr="00C118B4">
        <w:rPr>
          <w:rFonts w:ascii="Times New Roman" w:hAnsi="Times New Roman"/>
          <w:sz w:val="28"/>
          <w:szCs w:val="28"/>
        </w:rPr>
        <w:t>) следующие изменения</w:t>
      </w:r>
      <w:r w:rsidR="004B1C13" w:rsidRPr="00C118B4">
        <w:rPr>
          <w:rFonts w:ascii="Times New Roman" w:hAnsi="Times New Roman"/>
          <w:sz w:val="28"/>
          <w:szCs w:val="28"/>
        </w:rPr>
        <w:t xml:space="preserve"> (прилагаются).</w:t>
      </w:r>
      <w:proofErr w:type="gramEnd"/>
    </w:p>
    <w:p w:rsidR="00DD378D" w:rsidRPr="00C118B4" w:rsidRDefault="00C46761" w:rsidP="009C177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8B4">
        <w:rPr>
          <w:rFonts w:ascii="Times New Roman" w:hAnsi="Times New Roman"/>
          <w:sz w:val="28"/>
          <w:szCs w:val="28"/>
        </w:rPr>
        <w:t xml:space="preserve">     2. </w:t>
      </w:r>
      <w:r w:rsidR="009C1773" w:rsidRPr="00C118B4">
        <w:rPr>
          <w:rFonts w:ascii="Times New Roman" w:hAnsi="Times New Roman"/>
          <w:sz w:val="28"/>
          <w:szCs w:val="28"/>
        </w:rPr>
        <w:t>Разместить настоящее постановление в сетевом издании "Городской округ Серебряные Пруды", доменное имя сайта в информационн</w:t>
      </w:r>
      <w:proofErr w:type="gramStart"/>
      <w:r w:rsidR="009C1773" w:rsidRPr="00C118B4">
        <w:rPr>
          <w:rFonts w:ascii="Times New Roman" w:hAnsi="Times New Roman"/>
          <w:sz w:val="28"/>
          <w:szCs w:val="28"/>
        </w:rPr>
        <w:t>о-</w:t>
      </w:r>
      <w:proofErr w:type="gramEnd"/>
      <w:r w:rsidR="009C1773" w:rsidRPr="00C118B4">
        <w:rPr>
          <w:rFonts w:ascii="Times New Roman" w:hAnsi="Times New Roman"/>
          <w:sz w:val="28"/>
          <w:szCs w:val="28"/>
        </w:rPr>
        <w:t xml:space="preserve"> коммуникационной сети  « Интернет»: http://spadm.ru.</w:t>
      </w:r>
    </w:p>
    <w:p w:rsidR="00DD378D" w:rsidRPr="00C118B4" w:rsidRDefault="00C46761" w:rsidP="009C177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8B4">
        <w:rPr>
          <w:rFonts w:ascii="Times New Roman" w:hAnsi="Times New Roman"/>
          <w:sz w:val="28"/>
          <w:szCs w:val="28"/>
        </w:rPr>
        <w:t xml:space="preserve">      3.</w:t>
      </w:r>
      <w:r w:rsidRPr="00C118B4">
        <w:rPr>
          <w:rFonts w:ascii="Times New Roman" w:hAnsi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DD378D" w:rsidRPr="00C118B4" w:rsidRDefault="00C46761" w:rsidP="009C177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8B4">
        <w:rPr>
          <w:rFonts w:ascii="Times New Roman" w:hAnsi="Times New Roman"/>
          <w:sz w:val="28"/>
          <w:szCs w:val="28"/>
        </w:rPr>
        <w:t xml:space="preserve">      4.</w:t>
      </w:r>
      <w:r w:rsidRPr="00C118B4">
        <w:rPr>
          <w:rFonts w:ascii="Times New Roman" w:hAnsi="Times New Roman"/>
          <w:sz w:val="28"/>
          <w:szCs w:val="28"/>
        </w:rPr>
        <w:tab/>
      </w:r>
      <w:proofErr w:type="gramStart"/>
      <w:r w:rsidRPr="00C118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118B4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D509E5" w:rsidRPr="00C118B4">
        <w:rPr>
          <w:rFonts w:ascii="Times New Roman" w:hAnsi="Times New Roman"/>
          <w:sz w:val="28"/>
          <w:szCs w:val="28"/>
        </w:rPr>
        <w:t xml:space="preserve">возложить на первого заместителя главы городского округа Серебряные Пруды Московской области </w:t>
      </w:r>
      <w:proofErr w:type="spellStart"/>
      <w:r w:rsidR="00D509E5" w:rsidRPr="00C118B4">
        <w:rPr>
          <w:rFonts w:ascii="Times New Roman" w:hAnsi="Times New Roman"/>
          <w:sz w:val="28"/>
          <w:szCs w:val="28"/>
        </w:rPr>
        <w:t>В.В.Федонина</w:t>
      </w:r>
      <w:proofErr w:type="spellEnd"/>
      <w:r w:rsidRPr="00C118B4">
        <w:rPr>
          <w:rFonts w:ascii="Times New Roman" w:hAnsi="Times New Roman"/>
          <w:sz w:val="28"/>
          <w:szCs w:val="28"/>
        </w:rPr>
        <w:t>.</w:t>
      </w:r>
    </w:p>
    <w:p w:rsidR="00DD378D" w:rsidRPr="00C118B4" w:rsidRDefault="00DD378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78D" w:rsidRPr="00C118B4" w:rsidRDefault="00C4676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DD378D" w:rsidRPr="00C118B4" w:rsidSect="00163166">
          <w:pgSz w:w="11907" w:h="16839"/>
          <w:pgMar w:top="1134" w:right="567" w:bottom="1134" w:left="1134" w:header="720" w:footer="720" w:gutter="0"/>
          <w:cols w:space="720"/>
          <w:docGrid w:linePitch="360"/>
        </w:sectPr>
      </w:pPr>
      <w:r w:rsidRPr="00C118B4"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                       </w:t>
      </w:r>
      <w:proofErr w:type="spellStart"/>
      <w:r w:rsidRPr="00C118B4">
        <w:rPr>
          <w:rFonts w:ascii="Times New Roman" w:hAnsi="Times New Roman"/>
          <w:sz w:val="28"/>
          <w:szCs w:val="28"/>
        </w:rPr>
        <w:t>О.В.Павлихин</w:t>
      </w:r>
      <w:proofErr w:type="spellEnd"/>
    </w:p>
    <w:p w:rsidR="00DD378D" w:rsidRPr="00C118B4" w:rsidRDefault="00C4676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118B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D378D" w:rsidRPr="00C118B4" w:rsidRDefault="00C4676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118B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D378D" w:rsidRPr="00C118B4" w:rsidRDefault="00C4676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118B4">
        <w:rPr>
          <w:rFonts w:ascii="Times New Roman" w:hAnsi="Times New Roman"/>
          <w:sz w:val="28"/>
          <w:szCs w:val="28"/>
        </w:rPr>
        <w:t xml:space="preserve"> городского округа Серебряные</w:t>
      </w:r>
    </w:p>
    <w:p w:rsidR="00DD378D" w:rsidRPr="00C118B4" w:rsidRDefault="00C4676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118B4">
        <w:rPr>
          <w:rFonts w:ascii="Times New Roman" w:hAnsi="Times New Roman"/>
          <w:sz w:val="28"/>
          <w:szCs w:val="28"/>
        </w:rPr>
        <w:t xml:space="preserve"> Пруды Московской области</w:t>
      </w:r>
    </w:p>
    <w:p w:rsidR="006D79BC" w:rsidRPr="00C118B4" w:rsidRDefault="006D79B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118B4">
        <w:rPr>
          <w:rFonts w:ascii="Times New Roman" w:hAnsi="Times New Roman"/>
          <w:sz w:val="28"/>
          <w:szCs w:val="28"/>
        </w:rPr>
        <w:t>от 29.12.2022 № 2135</w:t>
      </w:r>
    </w:p>
    <w:p w:rsidR="007D7FC3" w:rsidRPr="00C118B4" w:rsidRDefault="00E14F5D" w:rsidP="007D7FC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118B4">
        <w:rPr>
          <w:rFonts w:ascii="Times New Roman" w:hAnsi="Times New Roman"/>
          <w:sz w:val="28"/>
          <w:szCs w:val="28"/>
        </w:rPr>
        <w:t>__________</w:t>
      </w:r>
      <w:r w:rsidR="007D7FC3" w:rsidRPr="00C118B4">
        <w:rPr>
          <w:rFonts w:ascii="Times New Roman" w:hAnsi="Times New Roman"/>
          <w:sz w:val="28"/>
          <w:szCs w:val="28"/>
        </w:rPr>
        <w:t xml:space="preserve"> № </w:t>
      </w:r>
      <w:r w:rsidRPr="00C118B4">
        <w:rPr>
          <w:rFonts w:ascii="Times New Roman" w:hAnsi="Times New Roman"/>
          <w:sz w:val="28"/>
          <w:szCs w:val="28"/>
        </w:rPr>
        <w:t>_______</w:t>
      </w:r>
    </w:p>
    <w:p w:rsidR="00DD378D" w:rsidRPr="00C118B4" w:rsidRDefault="00DD378D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/>
          <w:bCs/>
          <w:sz w:val="28"/>
          <w:szCs w:val="28"/>
        </w:rPr>
      </w:pPr>
    </w:p>
    <w:p w:rsidR="006D79BC" w:rsidRPr="00C118B4" w:rsidRDefault="006D79BC" w:rsidP="006D79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118B4">
        <w:rPr>
          <w:rFonts w:ascii="Times New Roman" w:eastAsia="Calibri" w:hAnsi="Times New Roman"/>
          <w:sz w:val="28"/>
          <w:szCs w:val="28"/>
          <w:lang w:eastAsia="en-US"/>
        </w:rPr>
        <w:t>Изменения,</w:t>
      </w:r>
    </w:p>
    <w:p w:rsidR="006D79BC" w:rsidRPr="00C118B4" w:rsidRDefault="006D79BC" w:rsidP="006D79BC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</w:rPr>
      </w:pPr>
      <w:proofErr w:type="gramStart"/>
      <w:r w:rsidRPr="00C118B4">
        <w:rPr>
          <w:rFonts w:ascii="Times New Roman" w:eastAsia="Calibri" w:hAnsi="Times New Roman"/>
          <w:sz w:val="28"/>
          <w:szCs w:val="28"/>
          <w:lang w:eastAsia="en-US"/>
        </w:rPr>
        <w:t>которые вносятся в постановление администрации городского округа Серебряные Пруды Московской области</w:t>
      </w:r>
      <w:r w:rsidRPr="00C118B4">
        <w:rPr>
          <w:rFonts w:ascii="Times New Roman" w:hAnsi="Times New Roman"/>
          <w:sz w:val="28"/>
          <w:szCs w:val="28"/>
        </w:rPr>
        <w:t xml:space="preserve"> </w:t>
      </w:r>
      <w:r w:rsidRPr="00C118B4">
        <w:rPr>
          <w:rFonts w:ascii="Times New Roman" w:eastAsia="Calibri" w:hAnsi="Times New Roman"/>
          <w:sz w:val="28"/>
          <w:szCs w:val="28"/>
          <w:lang w:eastAsia="en-US"/>
        </w:rPr>
        <w:t>от 29.12.2022 № 2135 «Об утверждении муниципальной программы городского округа Серебряные Пруды Московской области «Управление имуществом и муниципальными финансами» (с изменениями, внесенными постановлением администрации городского округа Серебряные Пруды Московской области от 31.03.2023 №518, от 18.09.2023 №1748, от 29.09.2023 №1883, от 27.12.2023 №2619, от 28.02.2024 № 217, от 13.05.2024 № 597</w:t>
      </w:r>
      <w:r w:rsidR="00E14F5D" w:rsidRPr="00C118B4">
        <w:rPr>
          <w:rFonts w:ascii="Times New Roman" w:eastAsia="Calibri" w:hAnsi="Times New Roman"/>
          <w:sz w:val="28"/>
          <w:szCs w:val="28"/>
          <w:lang w:eastAsia="en-US"/>
        </w:rPr>
        <w:t>, от 09.09.2024</w:t>
      </w:r>
      <w:proofErr w:type="gramEnd"/>
      <w:r w:rsidR="00E14F5D" w:rsidRPr="00C118B4">
        <w:rPr>
          <w:rFonts w:ascii="Times New Roman" w:eastAsia="Calibri" w:hAnsi="Times New Roman"/>
          <w:sz w:val="28"/>
          <w:szCs w:val="28"/>
          <w:lang w:eastAsia="en-US"/>
        </w:rPr>
        <w:t xml:space="preserve"> № 1307</w:t>
      </w:r>
      <w:r w:rsidRPr="00C118B4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:rsidR="006D79BC" w:rsidRPr="00C118B4" w:rsidRDefault="006D79B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/>
          <w:bCs/>
          <w:sz w:val="28"/>
          <w:szCs w:val="28"/>
        </w:rPr>
      </w:pPr>
    </w:p>
    <w:p w:rsidR="00977EA0" w:rsidRPr="00C118B4" w:rsidRDefault="00977EA0" w:rsidP="00977EA0">
      <w:pPr>
        <w:pStyle w:val="af8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18B4">
        <w:rPr>
          <w:rFonts w:ascii="Times New Roman" w:hAnsi="Times New Roman"/>
          <w:bCs/>
          <w:sz w:val="28"/>
          <w:szCs w:val="28"/>
        </w:rPr>
        <w:t>Паспорт муниципальной программы городского округа Серебряные Пруды Московской области «Управление имуществом и муниципальными финансами» изложить в новой редакции:</w:t>
      </w:r>
    </w:p>
    <w:p w:rsidR="00977EA0" w:rsidRPr="00C118B4" w:rsidRDefault="00977EA0" w:rsidP="00977EA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977EA0" w:rsidRPr="00C118B4" w:rsidRDefault="00977EA0" w:rsidP="00977EA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8B4">
        <w:rPr>
          <w:rFonts w:ascii="Times New Roman" w:hAnsi="Times New Roman"/>
          <w:sz w:val="28"/>
          <w:szCs w:val="28"/>
        </w:rPr>
        <w:t>Паспорт муниципальной программы городского округа Серебряные Пруды Московской области «Управление имуществом и муниципальными финансами»</w:t>
      </w:r>
    </w:p>
    <w:p w:rsidR="00977EA0" w:rsidRPr="00C118B4" w:rsidRDefault="00977EA0" w:rsidP="00977EA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30" w:type="dxa"/>
        <w:tblInd w:w="-8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46"/>
        <w:gridCol w:w="1843"/>
        <w:gridCol w:w="1559"/>
        <w:gridCol w:w="1701"/>
        <w:gridCol w:w="1986"/>
        <w:gridCol w:w="1843"/>
        <w:gridCol w:w="2552"/>
      </w:tblGrid>
      <w:tr w:rsidR="00C118B4" w:rsidRPr="00C118B4" w:rsidTr="00977EA0">
        <w:trPr>
          <w:trHeight w:val="2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114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городского округа Серебряные Пруды Московской области 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18B4">
              <w:rPr>
                <w:rFonts w:ascii="Times New Roman" w:hAnsi="Times New Roman"/>
                <w:sz w:val="28"/>
                <w:szCs w:val="28"/>
              </w:rPr>
              <w:t>В.В.Федонин</w:t>
            </w:r>
            <w:proofErr w:type="spellEnd"/>
          </w:p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– начальник территориального управления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 xml:space="preserve"> С. Н. Севостьянова</w:t>
            </w:r>
          </w:p>
        </w:tc>
      </w:tr>
      <w:tr w:rsidR="00C118B4" w:rsidRPr="00C118B4" w:rsidTr="00977EA0">
        <w:trPr>
          <w:trHeight w:val="2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114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 xml:space="preserve">Администрации городского округа Серебряные Пруды Московской области </w:t>
            </w:r>
          </w:p>
        </w:tc>
      </w:tr>
      <w:tr w:rsidR="00C118B4" w:rsidRPr="00C118B4" w:rsidTr="00977EA0">
        <w:trPr>
          <w:trHeight w:val="2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14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Повышение эффективности управления имуществом и</w:t>
            </w: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C118B4">
              <w:rPr>
                <w:rFonts w:ascii="Times New Roman" w:hAnsi="Times New Roman"/>
                <w:sz w:val="28"/>
                <w:szCs w:val="28"/>
              </w:rPr>
              <w:t>финансами городского округа Серебряные Пруды Московской области</w:t>
            </w:r>
          </w:p>
        </w:tc>
      </w:tr>
      <w:tr w:rsidR="00C118B4" w:rsidRPr="00C118B4" w:rsidTr="00977EA0">
        <w:trPr>
          <w:trHeight w:val="2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114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Подпрограмма I «Эффективное управление имущественного комплекса»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Подпрограмма III «Управление муниципальным долгом»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Подпрограмма IV «Управление муниципальными финансами»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 xml:space="preserve">Подпрограмма V </w:t>
            </w: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C118B4">
              <w:rPr>
                <w:rFonts w:ascii="Times New Roman" w:hAnsi="Times New Roman"/>
                <w:sz w:val="28"/>
                <w:szCs w:val="28"/>
              </w:rPr>
              <w:t>Обеспечивающая подпрограмма</w:t>
            </w: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 </w:t>
            </w:r>
          </w:p>
        </w:tc>
      </w:tr>
      <w:tr w:rsidR="00C118B4" w:rsidRPr="00C118B4" w:rsidTr="00977EA0">
        <w:trPr>
          <w:trHeight w:val="20"/>
        </w:trPr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4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Расходы (тыс. рублей)</w:t>
            </w:r>
          </w:p>
        </w:tc>
      </w:tr>
      <w:tr w:rsidR="00C118B4" w:rsidRPr="00C118B4" w:rsidTr="00977EA0">
        <w:trPr>
          <w:trHeight w:val="20"/>
        </w:trPr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C118B4">
              <w:rPr>
                <w:rFonts w:ascii="Times New Roman" w:hAnsi="Times New Roman"/>
                <w:sz w:val="28"/>
                <w:szCs w:val="28"/>
              </w:rPr>
              <w:t>3</w:t>
            </w: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118B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C118B4">
              <w:rPr>
                <w:rFonts w:ascii="Times New Roman" w:hAnsi="Times New Roman"/>
                <w:sz w:val="28"/>
                <w:szCs w:val="28"/>
              </w:rPr>
              <w:t>4</w:t>
            </w: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118B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C118B4">
              <w:rPr>
                <w:rFonts w:ascii="Times New Roman" w:hAnsi="Times New Roman"/>
                <w:sz w:val="28"/>
                <w:szCs w:val="28"/>
              </w:rPr>
              <w:t>5</w:t>
            </w: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118B4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C118B4">
              <w:rPr>
                <w:rFonts w:ascii="Times New Roman" w:hAnsi="Times New Roman"/>
                <w:sz w:val="28"/>
                <w:szCs w:val="28"/>
              </w:rPr>
              <w:t>6</w:t>
            </w: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118B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</w:tr>
      <w:tr w:rsidR="00C118B4" w:rsidRPr="00C118B4" w:rsidTr="00977EA0">
        <w:trPr>
          <w:trHeight w:val="2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118B4" w:rsidRPr="00C118B4" w:rsidTr="00977EA0">
        <w:trPr>
          <w:trHeight w:val="2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21017,00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3093,00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4481,00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4481,00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4481,00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4481,00</w:t>
            </w:r>
          </w:p>
        </w:tc>
      </w:tr>
      <w:tr w:rsidR="00C118B4" w:rsidRPr="00C118B4" w:rsidTr="00977EA0">
        <w:trPr>
          <w:trHeight w:val="2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EA0" w:rsidRPr="00C118B4" w:rsidRDefault="00E14F5D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964058,23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303075,03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EA0" w:rsidRPr="00C118B4" w:rsidRDefault="00E14F5D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366098,74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EA0" w:rsidRPr="00C118B4" w:rsidRDefault="00E14F5D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37292,20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51922,06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205670,20</w:t>
            </w:r>
          </w:p>
        </w:tc>
      </w:tr>
      <w:tr w:rsidR="00C118B4" w:rsidRPr="00C118B4" w:rsidTr="00977EA0">
        <w:trPr>
          <w:trHeight w:val="726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118B4" w:rsidRPr="00C118B4" w:rsidTr="00977EA0">
        <w:trPr>
          <w:trHeight w:val="899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EA0" w:rsidRPr="00C118B4" w:rsidRDefault="00E14F5D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985075,23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306168,03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EA0" w:rsidRPr="00C118B4" w:rsidRDefault="00E14F5D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370579,74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EA0" w:rsidRPr="00C118B4" w:rsidRDefault="00E14F5D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41773,20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56403,06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210151,20</w:t>
            </w:r>
          </w:p>
        </w:tc>
      </w:tr>
    </w:tbl>
    <w:p w:rsidR="00977EA0" w:rsidRPr="00C118B4" w:rsidRDefault="00977EA0" w:rsidP="00977EA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7EA0" w:rsidRPr="00C118B4" w:rsidRDefault="00977EA0" w:rsidP="00977EA0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77EA0" w:rsidRPr="00C118B4" w:rsidRDefault="00977EA0" w:rsidP="00977EA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C118B4">
        <w:rPr>
          <w:rFonts w:ascii="Times New Roman" w:hAnsi="Times New Roman" w:cs="Times New Roman"/>
          <w:bCs/>
          <w:sz w:val="28"/>
          <w:szCs w:val="28"/>
        </w:rPr>
        <w:t xml:space="preserve">2 . </w:t>
      </w:r>
      <w:hyperlink r:id="rId9" w:tooltip="consultantplus://offline/ref=C5F57806D4652F9C0C7433B6229D4F803BDB9FBB3F1812110106D1DF45C84FAAADFD5A4FACABCAED4E2545E56945EB3D72E37D2ED614400E50Q2H" w:history="1">
        <w:r w:rsidRPr="00C118B4">
          <w:rPr>
            <w:rStyle w:val="af3"/>
            <w:rFonts w:ascii="Times New Roman" w:eastAsia="Arial" w:hAnsi="Times New Roman"/>
            <w:color w:val="auto"/>
            <w:sz w:val="28"/>
            <w:szCs w:val="28"/>
            <w:u w:val="none"/>
          </w:rPr>
          <w:t>Паспорт</w:t>
        </w:r>
      </w:hyperlink>
      <w:r w:rsidRPr="00C118B4">
        <w:rPr>
          <w:rFonts w:ascii="Times New Roman" w:hAnsi="Times New Roman" w:cs="Times New Roman"/>
          <w:bCs/>
          <w:sz w:val="28"/>
          <w:szCs w:val="28"/>
        </w:rPr>
        <w:t xml:space="preserve"> подпрограммы 1«Эффективное управление имущественным комплексом» изложить в новой редакции:</w:t>
      </w:r>
    </w:p>
    <w:p w:rsidR="00977EA0" w:rsidRPr="00C118B4" w:rsidRDefault="00977EA0" w:rsidP="00977EA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977EA0" w:rsidRPr="00C118B4" w:rsidRDefault="00977EA0" w:rsidP="00977EA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18B4">
        <w:rPr>
          <w:rFonts w:ascii="Times New Roman" w:hAnsi="Times New Roman" w:cs="Times New Roman"/>
          <w:bCs/>
          <w:sz w:val="28"/>
          <w:szCs w:val="28"/>
        </w:rPr>
        <w:t>Паспорт подпрограммы 1«Эффективное управление имущественным комплексом»</w:t>
      </w:r>
    </w:p>
    <w:p w:rsidR="00E14F5D" w:rsidRPr="00C118B4" w:rsidRDefault="00E14F5D" w:rsidP="00977EA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24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8"/>
        <w:gridCol w:w="1701"/>
        <w:gridCol w:w="1843"/>
        <w:gridCol w:w="1674"/>
        <w:gridCol w:w="1843"/>
        <w:gridCol w:w="1870"/>
        <w:gridCol w:w="1559"/>
      </w:tblGrid>
      <w:tr w:rsidR="00C118B4" w:rsidRPr="00C118B4" w:rsidTr="00977EA0">
        <w:trPr>
          <w:trHeight w:val="46"/>
          <w:jc w:val="center"/>
        </w:trPr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bidi="en-US"/>
              </w:rPr>
              <w:t>Подпрограмма 1 «Эффективное управление имущественным комплексом»</w:t>
            </w:r>
          </w:p>
        </w:tc>
        <w:tc>
          <w:tcPr>
            <w:tcW w:w="10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</w:tr>
      <w:tr w:rsidR="00C118B4" w:rsidRPr="00C118B4" w:rsidTr="00977EA0">
        <w:trPr>
          <w:trHeight w:val="43"/>
          <w:jc w:val="center"/>
        </w:trPr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Краткая характеристика подпрограмм </w:t>
            </w:r>
          </w:p>
        </w:tc>
        <w:tc>
          <w:tcPr>
            <w:tcW w:w="10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proofErr w:type="gramStart"/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  <w:proofErr w:type="gramEnd"/>
          </w:p>
        </w:tc>
      </w:tr>
      <w:tr w:rsidR="00C118B4" w:rsidRPr="00C118B4" w:rsidTr="00977EA0">
        <w:trPr>
          <w:trHeight w:val="922"/>
          <w:jc w:val="center"/>
        </w:trPr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bidi="en-US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bidi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bidi="en-US"/>
              </w:rPr>
              <w:t>2023 год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bidi="en-US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bidi="en-US"/>
              </w:rPr>
              <w:t>2025 год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bidi="en-US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bidi="en-US"/>
              </w:rPr>
              <w:t>2027 год</w:t>
            </w:r>
          </w:p>
        </w:tc>
      </w:tr>
      <w:tr w:rsidR="00C118B4" w:rsidRPr="00C118B4" w:rsidTr="00977EA0">
        <w:trPr>
          <w:jc w:val="center"/>
        </w:trPr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bidi="en-US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21017,00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bidi="en-US"/>
              </w:rPr>
              <w:t>3093,0</w:t>
            </w:r>
            <w:r w:rsidRPr="00C118B4"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bidi="en-US"/>
              </w:rPr>
              <w:t>4481,0</w:t>
            </w:r>
            <w:r w:rsidRPr="00C118B4"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bidi="en-US"/>
              </w:rPr>
              <w:t>4481,0</w:t>
            </w:r>
            <w:r w:rsidRPr="00C118B4"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bidi="en-US"/>
              </w:rPr>
              <w:t>4481,0</w:t>
            </w:r>
            <w:r w:rsidRPr="00C118B4"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bidi="en-US"/>
              </w:rPr>
              <w:t>4481,0</w:t>
            </w:r>
            <w:r w:rsidRPr="00C118B4"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0</w:t>
            </w:r>
          </w:p>
        </w:tc>
      </w:tr>
      <w:tr w:rsidR="00C118B4" w:rsidRPr="00C118B4" w:rsidTr="00977EA0">
        <w:trPr>
          <w:jc w:val="center"/>
        </w:trPr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bidi="en-US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bidi="en-US"/>
              </w:rPr>
              <w:t>0</w:t>
            </w:r>
          </w:p>
        </w:tc>
      </w:tr>
      <w:tr w:rsidR="00C118B4" w:rsidRPr="00C118B4" w:rsidTr="00977EA0">
        <w:trPr>
          <w:jc w:val="center"/>
        </w:trPr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bidi="en-US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E14F5D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122862,53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41415,29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48994,00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E14F5D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16226,70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8306,54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7920,00</w:t>
            </w:r>
          </w:p>
        </w:tc>
      </w:tr>
      <w:tr w:rsidR="00C118B4" w:rsidRPr="00C118B4" w:rsidTr="00977EA0">
        <w:trPr>
          <w:jc w:val="center"/>
        </w:trPr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bidi="en-US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0,00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0,00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0,00</w:t>
            </w:r>
          </w:p>
        </w:tc>
      </w:tr>
      <w:tr w:rsidR="00977EA0" w:rsidRPr="00C118B4" w:rsidTr="00977EA0">
        <w:trPr>
          <w:jc w:val="center"/>
        </w:trPr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bidi="en-US"/>
              </w:rPr>
              <w:t>Всего, в том числе по годам: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E14F5D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143879,53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44508,29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53475,00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E14F5D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20707,70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12787,54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12401,00</w:t>
            </w:r>
          </w:p>
        </w:tc>
      </w:tr>
    </w:tbl>
    <w:p w:rsidR="00977EA0" w:rsidRPr="00C118B4" w:rsidRDefault="00977EA0" w:rsidP="00977EA0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77EA0" w:rsidRPr="00C118B4" w:rsidRDefault="009C1773" w:rsidP="009C177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C118B4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977EA0" w:rsidRPr="00C118B4">
        <w:rPr>
          <w:rFonts w:ascii="Times New Roman" w:hAnsi="Times New Roman" w:cs="Times New Roman"/>
          <w:bCs/>
          <w:sz w:val="28"/>
          <w:szCs w:val="28"/>
        </w:rPr>
        <w:t>. Перечень мероприятий подпрограммы «Эффективное управление имущественным комплексом»</w:t>
      </w:r>
      <w:r w:rsidRPr="00C118B4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</w:t>
      </w:r>
    </w:p>
    <w:p w:rsidR="009C1773" w:rsidRPr="00C118B4" w:rsidRDefault="009C1773" w:rsidP="009C17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7EA0" w:rsidRPr="00C118B4" w:rsidRDefault="009C1773" w:rsidP="009C17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18B4">
        <w:rPr>
          <w:rFonts w:ascii="Times New Roman" w:hAnsi="Times New Roman" w:cs="Times New Roman"/>
          <w:sz w:val="28"/>
          <w:szCs w:val="28"/>
        </w:rPr>
        <w:t>Перечень мероприятий подпрограммы «Эффективное управление имущественным комплексом»</w:t>
      </w:r>
    </w:p>
    <w:p w:rsidR="009C1773" w:rsidRPr="00C118B4" w:rsidRDefault="009C1773" w:rsidP="009C17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1868"/>
        <w:gridCol w:w="850"/>
        <w:gridCol w:w="1559"/>
        <w:gridCol w:w="1134"/>
        <w:gridCol w:w="1134"/>
        <w:gridCol w:w="709"/>
        <w:gridCol w:w="567"/>
        <w:gridCol w:w="567"/>
        <w:gridCol w:w="567"/>
        <w:gridCol w:w="567"/>
        <w:gridCol w:w="1134"/>
        <w:gridCol w:w="992"/>
        <w:gridCol w:w="992"/>
        <w:gridCol w:w="1704"/>
      </w:tblGrid>
      <w:tr w:rsidR="00C118B4" w:rsidRPr="00C118B4" w:rsidTr="00977EA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118B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118B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 xml:space="preserve"> (тыс. руб.)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118B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C118B4">
              <w:rPr>
                <w:rFonts w:ascii="Times New Roman" w:hAnsi="Times New Roman"/>
                <w:sz w:val="28"/>
                <w:szCs w:val="28"/>
              </w:rPr>
              <w:t xml:space="preserve"> за выполнение мероприятия </w:t>
            </w:r>
          </w:p>
        </w:tc>
      </w:tr>
      <w:tr w:rsidR="00C118B4" w:rsidRPr="00C118B4" w:rsidTr="00977EA0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 xml:space="preserve">2026год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 xml:space="preserve">2027 год 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977EA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118B4" w:rsidRPr="00C118B4" w:rsidTr="00977EA0"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</w:rPr>
              <w:t>Подпрограмма 1 «Эффективное управление имущественным комплексом»</w:t>
            </w:r>
          </w:p>
        </w:tc>
      </w:tr>
      <w:tr w:rsidR="00C118B4" w:rsidRPr="00C118B4" w:rsidTr="00977EA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Основное мероприятие 02. Управление имуществом, находящимся в муниципальной собственности и выполнение кадастровых работ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2023-2027 </w:t>
            </w:r>
            <w:proofErr w:type="spellStart"/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  <w:proofErr w:type="gramStart"/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E14F5D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122862,53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41415,29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48994,00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E14F5D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16226,70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8306,54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7920,00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 xml:space="preserve">Отдел по имуществу; Отдел по земельным отношениям; Отдел по жилищным вопросам; 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Отдел координации ЖКХ, энергетики и благоустройства управления экономики и инвестиций; Отдел бухгалтерского учета управления по общим вопросам</w:t>
            </w:r>
          </w:p>
        </w:tc>
      </w:tr>
      <w:tr w:rsidR="00C118B4" w:rsidRPr="00C118B4" w:rsidTr="00977EA0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Средства бюджета </w:t>
            </w: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0,00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0,00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977EA0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0,00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0,00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977EA0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5D" w:rsidRPr="00C118B4" w:rsidRDefault="00E14F5D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5D" w:rsidRPr="00C118B4" w:rsidRDefault="00E14F5D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5D" w:rsidRPr="00C118B4" w:rsidRDefault="00E14F5D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5D" w:rsidRPr="00C118B4" w:rsidRDefault="00E14F5D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Средства бюджетов муниципальных </w:t>
            </w: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образований </w:t>
            </w: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5D" w:rsidRPr="00C118B4" w:rsidRDefault="00E14F5D" w:rsidP="003B1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122862,53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5D" w:rsidRPr="00C118B4" w:rsidRDefault="00E14F5D" w:rsidP="003B1D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41415,29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5D" w:rsidRPr="00C118B4" w:rsidRDefault="00E14F5D" w:rsidP="003B1D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48994,00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5D" w:rsidRPr="00C118B4" w:rsidRDefault="00E14F5D" w:rsidP="003B1D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16226,70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5D" w:rsidRPr="00C118B4" w:rsidRDefault="00E14F5D" w:rsidP="003B1D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8306,54</w:t>
            </w:r>
          </w:p>
          <w:p w:rsidR="00E14F5D" w:rsidRPr="00C118B4" w:rsidRDefault="00E14F5D" w:rsidP="003B1D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5D" w:rsidRPr="00C118B4" w:rsidRDefault="00E14F5D" w:rsidP="003B1D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7920,00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5D" w:rsidRPr="00C118B4" w:rsidRDefault="00E14F5D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977EA0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0,00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0,00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977EA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Мероприятие 02.01.</w:t>
            </w:r>
          </w:p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городского округа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2023-2027 </w:t>
            </w:r>
            <w:proofErr w:type="spellStart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</w:t>
            </w:r>
            <w:proofErr w:type="gramStart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F72605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87013,53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34846,29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41674,00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F72605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8906,70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986,54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600,00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Отдел по имуществу; Отдел по земельным отношениям; </w:t>
            </w:r>
            <w:r w:rsidRPr="00C118B4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Отдел по жилищным вопросам; 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Отдел координации ЖКХ, энергетики и благоустройства управления экономики и инвестиций; Отдел бухгалтерского учета управления по общим вопросам</w:t>
            </w:r>
          </w:p>
        </w:tc>
      </w:tr>
      <w:tr w:rsidR="00C118B4" w:rsidRPr="00C118B4" w:rsidTr="00977EA0">
        <w:trPr>
          <w:trHeight w:val="322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Средства бюджета </w:t>
            </w: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322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23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5" w:rsidRPr="00C118B4" w:rsidRDefault="00F72605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5" w:rsidRPr="00C118B4" w:rsidRDefault="00F72605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5" w:rsidRPr="00C118B4" w:rsidRDefault="00F72605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5" w:rsidRPr="00C118B4" w:rsidRDefault="00F72605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Средства бюджетов муниципальных </w:t>
            </w: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 xml:space="preserve">образований </w:t>
            </w: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5" w:rsidRPr="00C118B4" w:rsidRDefault="00F72605" w:rsidP="003B1D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87013,53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5" w:rsidRPr="00C118B4" w:rsidRDefault="00F72605" w:rsidP="003B1D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34846,29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5" w:rsidRPr="00C118B4" w:rsidRDefault="00F72605" w:rsidP="003B1D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41674,00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5" w:rsidRPr="00C118B4" w:rsidRDefault="00F72605" w:rsidP="003B1D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8906,70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5" w:rsidRPr="00C118B4" w:rsidRDefault="00F72605" w:rsidP="003B1D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986,54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5" w:rsidRPr="00C118B4" w:rsidRDefault="00F72605" w:rsidP="003B1D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600,00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605" w:rsidRPr="00C118B4" w:rsidRDefault="00F72605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977EA0"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В </w:t>
            </w:r>
            <w:proofErr w:type="spellStart"/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т.ч</w:t>
            </w:r>
            <w:proofErr w:type="spellEnd"/>
            <w:r w:rsidRPr="00C118B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2060,0</w:t>
            </w: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1800,0</w:t>
            </w: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500,0</w:t>
            </w: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37314,00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322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977EA0">
        <w:trPr>
          <w:cantSplit/>
          <w:trHeight w:val="57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2023-2027 </w:t>
            </w:r>
            <w:proofErr w:type="spellStart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</w:t>
            </w:r>
            <w:proofErr w:type="gramStart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Итого 2023 год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212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том числе по кварталам: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302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302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322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</w:rPr>
              <w:t>I</w:t>
            </w:r>
          </w:p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</w:rPr>
              <w:t>II</w:t>
            </w:r>
          </w:p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</w:rPr>
              <w:t>III</w:t>
            </w:r>
          </w:p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</w:rPr>
              <w:t>IV</w:t>
            </w:r>
          </w:p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57</w:t>
            </w:r>
          </w:p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977EA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Мероприятие 02.02.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2023-2027 </w:t>
            </w:r>
            <w:proofErr w:type="spellStart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</w:t>
            </w:r>
            <w:proofErr w:type="gramStart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35849,00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6569,00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7320,0</w:t>
            </w: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7320,0</w:t>
            </w: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7320,0</w:t>
            </w: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7320,0</w:t>
            </w: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322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Средства бюджета </w:t>
            </w: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Отдел координации ЖКХ, энергетики и благоустройства управления экономики и инвестиций</w:t>
            </w:r>
          </w:p>
        </w:tc>
      </w:tr>
      <w:tr w:rsidR="00C118B4" w:rsidRPr="00C118B4" w:rsidTr="00977EA0">
        <w:trPr>
          <w:trHeight w:val="322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118B4" w:rsidRPr="00C118B4" w:rsidTr="00977EA0">
        <w:trPr>
          <w:trHeight w:val="322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Средства бюджетов муниципальных </w:t>
            </w: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 xml:space="preserve">образований </w:t>
            </w: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35849,00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6569,00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7320,0</w:t>
            </w: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7320,0</w:t>
            </w: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7320,0</w:t>
            </w: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7320,0</w:t>
            </w: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118B4" w:rsidRPr="00C118B4" w:rsidTr="00977EA0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118B4" w:rsidRPr="00C118B4" w:rsidTr="00977EA0">
        <w:trPr>
          <w:trHeight w:val="322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2023-2027 </w:t>
            </w:r>
            <w:proofErr w:type="spellStart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</w:t>
            </w:r>
            <w:proofErr w:type="gramStart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Итого 2023 год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1385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898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том числе по кварталам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1385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1385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1385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118B4" w:rsidRPr="00C118B4" w:rsidTr="00977EA0">
        <w:trPr>
          <w:trHeight w:val="322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898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898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898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IV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898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118B4" w:rsidRPr="00C118B4" w:rsidTr="00977EA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Мероприятие 02.03.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Организация в соответствии с Федеральным законом от 24 июля 2007 № 221-ФЗ "О кадастровой деятельности" выполнения комплексных кадастровых работ и утверждение карты-плана территории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2023-2027 </w:t>
            </w:r>
            <w:proofErr w:type="spellStart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</w:t>
            </w:r>
            <w:proofErr w:type="gramStart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322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Средства бюджета </w:t>
            </w: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118B4" w:rsidRPr="00C118B4" w:rsidTr="00977EA0">
        <w:trPr>
          <w:trHeight w:val="322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118B4" w:rsidRPr="00C118B4" w:rsidTr="00977EA0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Средства бюджетов муниципальных </w:t>
            </w: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 xml:space="preserve">образований </w:t>
            </w: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118B4" w:rsidRPr="00C118B4" w:rsidTr="00977EA0">
        <w:trPr>
          <w:trHeight w:val="322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118B4" w:rsidRPr="00C118B4" w:rsidTr="00977EA0">
        <w:trPr>
          <w:trHeight w:val="322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2023-2027 </w:t>
            </w:r>
            <w:proofErr w:type="spellStart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</w:t>
            </w:r>
            <w:proofErr w:type="gramStart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Итого 2023 год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том числе по кварталам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118B4" w:rsidRPr="00C118B4" w:rsidTr="00977EA0">
        <w:trPr>
          <w:trHeight w:val="322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IV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118B4" w:rsidRPr="00C118B4" w:rsidTr="00977EA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2023-2027 </w:t>
            </w:r>
            <w:proofErr w:type="spellStart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</w:t>
            </w:r>
            <w:proofErr w:type="gramStart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21017,00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3093,0</w:t>
            </w:r>
            <w:r w:rsidRPr="00C118B4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4481,0</w:t>
            </w:r>
            <w:r w:rsidRPr="00C118B4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4481,0</w:t>
            </w:r>
            <w:r w:rsidRPr="00C118B4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4481,0</w:t>
            </w:r>
            <w:r w:rsidRPr="00C118B4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4481,0</w:t>
            </w:r>
            <w:r w:rsidRPr="00C118B4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Отдел по земельным отношениям;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Отдел архитектуры, строительства, дорожного хозяйства и транспорта</w:t>
            </w:r>
          </w:p>
        </w:tc>
      </w:tr>
      <w:tr w:rsidR="00C118B4" w:rsidRPr="00C118B4" w:rsidTr="00977EA0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Средства бюджета </w:t>
            </w: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21017,00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3093,0</w:t>
            </w:r>
            <w:r w:rsidRPr="00C118B4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4481,0</w:t>
            </w:r>
            <w:r w:rsidRPr="00C118B4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4481,0</w:t>
            </w:r>
            <w:r w:rsidRPr="00C118B4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4481,0</w:t>
            </w:r>
            <w:r w:rsidRPr="00C118B4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4481,0</w:t>
            </w:r>
            <w:r w:rsidRPr="00C118B4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977EA0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977EA0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Средства бюджетов муниципальных </w:t>
            </w: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 xml:space="preserve">образований </w:t>
            </w: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977EA0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977EA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Мероприятие 03.01.</w:t>
            </w:r>
          </w:p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2023-2027 </w:t>
            </w:r>
            <w:proofErr w:type="spellStart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</w:t>
            </w:r>
            <w:proofErr w:type="gramStart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21017,00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3093,0</w:t>
            </w:r>
            <w:r w:rsidRPr="00C118B4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4481,0</w:t>
            </w:r>
            <w:r w:rsidRPr="00C118B4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4481,0</w:t>
            </w:r>
            <w:r w:rsidRPr="00C118B4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4481,0</w:t>
            </w:r>
            <w:r w:rsidRPr="00C118B4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4481,0</w:t>
            </w:r>
            <w:r w:rsidRPr="00C118B4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Отдел по земельным отношениям;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Отдел архитектуры, строительства, дорожного хозяйства и транспорта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977EA0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Средства бюджета </w:t>
            </w: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21017,00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3093,0</w:t>
            </w:r>
            <w:r w:rsidRPr="00C118B4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4481,0</w:t>
            </w:r>
            <w:r w:rsidRPr="00C118B4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4481,0</w:t>
            </w:r>
            <w:r w:rsidRPr="00C118B4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4481,0</w:t>
            </w:r>
            <w:r w:rsidRPr="00C118B4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4481,0</w:t>
            </w:r>
            <w:r w:rsidRPr="00C118B4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977EA0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322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Средства бюджетов муниципальных </w:t>
            </w: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 xml:space="preserve">образований </w:t>
            </w: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118B4" w:rsidRPr="00C118B4" w:rsidTr="00977EA0">
        <w:trPr>
          <w:trHeight w:val="420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118B4" w:rsidRPr="00C118B4" w:rsidTr="00977EA0">
        <w:trPr>
          <w:trHeight w:val="420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2023-2027 </w:t>
            </w:r>
            <w:proofErr w:type="spellStart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</w:t>
            </w:r>
            <w:proofErr w:type="gramStart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Итого 2023 год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1300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1200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том числе по кварталам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1200</w:t>
            </w:r>
            <w:r w:rsidRPr="00C118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118B4" w:rsidRPr="00C118B4" w:rsidTr="00977EA0">
        <w:trPr>
          <w:trHeight w:val="420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</w:rPr>
              <w:t>300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300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IV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118B4" w:rsidRPr="00C118B4" w:rsidTr="00977EA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2023-2027 </w:t>
            </w:r>
            <w:proofErr w:type="spellStart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</w:t>
            </w:r>
            <w:proofErr w:type="gramStart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Отдел по имуществу; Отдел по земельным отношениям;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Отдел архитектуры, строительства, дорожного хозяйства и транспорта</w:t>
            </w:r>
          </w:p>
        </w:tc>
      </w:tr>
      <w:tr w:rsidR="00C118B4" w:rsidRPr="00C118B4" w:rsidTr="00977EA0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Средства бюджета </w:t>
            </w: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977EA0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977EA0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Средства бюджетов муниципальных </w:t>
            </w: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 xml:space="preserve">образований </w:t>
            </w: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977EA0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977EA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Мероприятие 04.01.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2023-2027 </w:t>
            </w:r>
            <w:proofErr w:type="spellStart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</w:t>
            </w:r>
            <w:proofErr w:type="gramStart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Отдел по имуществу; Отдел по земельным отношениям;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Отдел архитектуры, строительства, дорожного хозяйства и транспорта</w:t>
            </w:r>
          </w:p>
        </w:tc>
      </w:tr>
      <w:tr w:rsidR="00C118B4" w:rsidRPr="00C118B4" w:rsidTr="00977EA0">
        <w:trPr>
          <w:trHeight w:val="322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Средства бюджета </w:t>
            </w: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322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977EA0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Средства бюджетов муниципальных </w:t>
            </w: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 xml:space="preserve">образований </w:t>
            </w: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977EA0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322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2023-2027 </w:t>
            </w:r>
            <w:proofErr w:type="spellStart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</w:t>
            </w:r>
            <w:proofErr w:type="gramStart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Итого 2023 год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том числе по кварталам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1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EA0" w:rsidRPr="00C118B4" w:rsidTr="00977EA0">
        <w:trPr>
          <w:trHeight w:val="230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IV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7EA0" w:rsidRPr="00C118B4" w:rsidRDefault="00977EA0" w:rsidP="00977EA0">
      <w:pPr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77EA0" w:rsidRPr="00C118B4" w:rsidRDefault="00E14F5D" w:rsidP="00E14F5D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118B4">
        <w:rPr>
          <w:rFonts w:ascii="Times New Roman" w:hAnsi="Times New Roman"/>
          <w:bCs/>
          <w:sz w:val="28"/>
          <w:szCs w:val="28"/>
        </w:rPr>
        <w:t xml:space="preserve">4. </w:t>
      </w:r>
      <w:r w:rsidR="00977EA0" w:rsidRPr="00C118B4">
        <w:rPr>
          <w:rFonts w:ascii="Times New Roman" w:hAnsi="Times New Roman"/>
          <w:bCs/>
          <w:sz w:val="28"/>
          <w:szCs w:val="28"/>
        </w:rPr>
        <w:t>Паспорт подпрограммы III «Управление муниципальным долгом»</w:t>
      </w:r>
      <w:r w:rsidR="009C1773" w:rsidRPr="00C118B4">
        <w:rPr>
          <w:rFonts w:ascii="Times New Roman" w:hAnsi="Times New Roman"/>
          <w:bCs/>
          <w:sz w:val="28"/>
          <w:szCs w:val="28"/>
        </w:rPr>
        <w:t xml:space="preserve"> изложить в новой редакции:</w:t>
      </w:r>
    </w:p>
    <w:p w:rsidR="009C1773" w:rsidRPr="00C118B4" w:rsidRDefault="009C1773" w:rsidP="00977EA0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C1773" w:rsidRPr="00C118B4" w:rsidRDefault="009C1773" w:rsidP="00977EA0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118B4">
        <w:rPr>
          <w:rFonts w:ascii="Times New Roman" w:hAnsi="Times New Roman"/>
          <w:bCs/>
          <w:sz w:val="28"/>
          <w:szCs w:val="28"/>
        </w:rPr>
        <w:t>Паспорт подпрограммы III «Управление муниципальным долгом»</w:t>
      </w:r>
    </w:p>
    <w:p w:rsidR="00977EA0" w:rsidRPr="00C118B4" w:rsidRDefault="00977EA0" w:rsidP="00977EA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118B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030" w:type="dxa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332"/>
        <w:gridCol w:w="1579"/>
        <w:gridCol w:w="1750"/>
        <w:gridCol w:w="1377"/>
        <w:gridCol w:w="1358"/>
        <w:gridCol w:w="1350"/>
        <w:gridCol w:w="1417"/>
        <w:gridCol w:w="1417"/>
        <w:gridCol w:w="1450"/>
      </w:tblGrid>
      <w:tr w:rsidR="00C118B4" w:rsidRPr="00C118B4" w:rsidTr="00977EA0">
        <w:trPr>
          <w:trHeight w:val="1"/>
        </w:trPr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Муниципальный заказчик подпрограммы</w:t>
            </w:r>
          </w:p>
        </w:tc>
        <w:tc>
          <w:tcPr>
            <w:tcW w:w="1169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Серебряные Пруды Московской области </w:t>
            </w:r>
          </w:p>
        </w:tc>
      </w:tr>
      <w:tr w:rsidR="00C118B4" w:rsidRPr="00C118B4" w:rsidTr="00977EA0">
        <w:trPr>
          <w:trHeight w:val="1"/>
        </w:trPr>
        <w:tc>
          <w:tcPr>
            <w:tcW w:w="33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1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83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Расходы (тыс. рублей)</w:t>
            </w:r>
          </w:p>
        </w:tc>
      </w:tr>
      <w:tr w:rsidR="00C118B4" w:rsidRPr="00C118B4" w:rsidTr="00977EA0">
        <w:trPr>
          <w:trHeight w:val="1"/>
        </w:trPr>
        <w:tc>
          <w:tcPr>
            <w:tcW w:w="33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C118B4">
              <w:rPr>
                <w:rFonts w:ascii="Times New Roman" w:hAnsi="Times New Roman"/>
                <w:sz w:val="28"/>
                <w:szCs w:val="28"/>
              </w:rPr>
              <w:t>3</w:t>
            </w: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118B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C118B4">
              <w:rPr>
                <w:rFonts w:ascii="Times New Roman" w:hAnsi="Times New Roman"/>
                <w:sz w:val="28"/>
                <w:szCs w:val="28"/>
              </w:rPr>
              <w:t>4</w:t>
            </w: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118B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C118B4">
              <w:rPr>
                <w:rFonts w:ascii="Times New Roman" w:hAnsi="Times New Roman"/>
                <w:sz w:val="28"/>
                <w:szCs w:val="28"/>
              </w:rPr>
              <w:t>5</w:t>
            </w: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118B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C118B4">
              <w:rPr>
                <w:rFonts w:ascii="Times New Roman" w:hAnsi="Times New Roman"/>
                <w:sz w:val="28"/>
                <w:szCs w:val="28"/>
              </w:rPr>
              <w:t>6</w:t>
            </w: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118B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C118B4">
              <w:rPr>
                <w:rFonts w:ascii="Times New Roman" w:hAnsi="Times New Roman"/>
                <w:sz w:val="28"/>
                <w:szCs w:val="28"/>
              </w:rPr>
              <w:t>7</w:t>
            </w: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118B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C118B4" w:rsidRPr="00C118B4" w:rsidTr="00977EA0">
        <w:trPr>
          <w:trHeight w:val="1"/>
        </w:trPr>
        <w:tc>
          <w:tcPr>
            <w:tcW w:w="33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66,73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515,20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F72605" w:rsidP="00977EA0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4065,26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2888,30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F72605" w:rsidP="00977EA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7535,49</w:t>
            </w:r>
          </w:p>
        </w:tc>
      </w:tr>
      <w:tr w:rsidR="00C118B4" w:rsidRPr="00C118B4" w:rsidTr="00977EA0">
        <w:trPr>
          <w:trHeight w:val="1"/>
        </w:trPr>
        <w:tc>
          <w:tcPr>
            <w:tcW w:w="33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118B4" w:rsidRPr="00C118B4" w:rsidTr="00977EA0">
        <w:trPr>
          <w:trHeight w:val="1"/>
        </w:trPr>
        <w:tc>
          <w:tcPr>
            <w:tcW w:w="33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118B4" w:rsidRPr="00C118B4" w:rsidTr="00977EA0">
        <w:trPr>
          <w:trHeight w:val="1"/>
        </w:trPr>
        <w:tc>
          <w:tcPr>
            <w:tcW w:w="33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2605" w:rsidRPr="00C118B4" w:rsidRDefault="00F72605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2605" w:rsidRPr="00C118B4" w:rsidRDefault="00F72605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72605" w:rsidRPr="00C118B4" w:rsidRDefault="00F72605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72605" w:rsidRPr="00C118B4" w:rsidRDefault="00F72605" w:rsidP="003B1DA0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66,73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72605" w:rsidRPr="00C118B4" w:rsidRDefault="00F72605" w:rsidP="003B1DA0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515,20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72605" w:rsidRPr="00C118B4" w:rsidRDefault="00F72605" w:rsidP="003B1DA0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4065,26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72605" w:rsidRPr="00C118B4" w:rsidRDefault="00F72605" w:rsidP="003B1DA0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2888,30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72605" w:rsidRPr="00C118B4" w:rsidRDefault="00F72605" w:rsidP="003B1DA0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72605" w:rsidRPr="00C118B4" w:rsidRDefault="00F72605" w:rsidP="003B1DA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7535,49</w:t>
            </w:r>
          </w:p>
        </w:tc>
      </w:tr>
      <w:tr w:rsidR="00C118B4" w:rsidRPr="00C118B4" w:rsidTr="00977EA0">
        <w:trPr>
          <w:trHeight w:val="1"/>
        </w:trPr>
        <w:tc>
          <w:tcPr>
            <w:tcW w:w="33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7EA0" w:rsidRPr="00C118B4" w:rsidRDefault="00977EA0" w:rsidP="00977EA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977EA0" w:rsidRPr="00C118B4" w:rsidRDefault="00977EA0" w:rsidP="00977EA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7EA0" w:rsidRPr="00C118B4" w:rsidRDefault="00E14F5D" w:rsidP="00E14F5D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118B4">
        <w:rPr>
          <w:rFonts w:ascii="Times New Roman" w:hAnsi="Times New Roman"/>
          <w:bCs/>
          <w:sz w:val="28"/>
          <w:szCs w:val="28"/>
        </w:rPr>
        <w:t xml:space="preserve">5. </w:t>
      </w:r>
      <w:r w:rsidR="00977EA0" w:rsidRPr="00C118B4">
        <w:rPr>
          <w:rFonts w:ascii="Times New Roman" w:hAnsi="Times New Roman"/>
          <w:bCs/>
          <w:sz w:val="28"/>
          <w:szCs w:val="28"/>
        </w:rPr>
        <w:t>Перечень мероприятий подпрограммы III «Управление муниципальным долгом»</w:t>
      </w:r>
      <w:r w:rsidR="009C1773" w:rsidRPr="00C118B4">
        <w:rPr>
          <w:rFonts w:ascii="Times New Roman" w:hAnsi="Times New Roman"/>
          <w:bCs/>
          <w:sz w:val="28"/>
          <w:szCs w:val="28"/>
        </w:rPr>
        <w:t xml:space="preserve"> изложить в новой редакции:</w:t>
      </w:r>
    </w:p>
    <w:p w:rsidR="009C1773" w:rsidRPr="00C118B4" w:rsidRDefault="009C1773" w:rsidP="00977EA0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C1773" w:rsidRPr="00C118B4" w:rsidRDefault="009C1773" w:rsidP="00977EA0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118B4">
        <w:rPr>
          <w:rFonts w:ascii="Times New Roman" w:hAnsi="Times New Roman"/>
          <w:bCs/>
          <w:sz w:val="28"/>
          <w:szCs w:val="28"/>
        </w:rPr>
        <w:t>Перечень мероприятий подпрограммы III «Управление муниципальным долгом»</w:t>
      </w:r>
    </w:p>
    <w:p w:rsidR="009C1773" w:rsidRPr="00C118B4" w:rsidRDefault="009C1773" w:rsidP="00977EA0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165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851"/>
        <w:gridCol w:w="2548"/>
        <w:gridCol w:w="1134"/>
        <w:gridCol w:w="1134"/>
        <w:gridCol w:w="993"/>
        <w:gridCol w:w="851"/>
        <w:gridCol w:w="851"/>
        <w:gridCol w:w="425"/>
        <w:gridCol w:w="425"/>
        <w:gridCol w:w="425"/>
        <w:gridCol w:w="426"/>
        <w:gridCol w:w="992"/>
        <w:gridCol w:w="992"/>
        <w:gridCol w:w="1134"/>
        <w:gridCol w:w="1984"/>
      </w:tblGrid>
      <w:tr w:rsidR="00C118B4" w:rsidRPr="00C118B4" w:rsidTr="00F72605">
        <w:trPr>
          <w:trHeight w:val="4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118B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118B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Всего</w:t>
            </w:r>
            <w:r w:rsidRPr="00C118B4">
              <w:rPr>
                <w:rFonts w:ascii="Times New Roman" w:hAnsi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Объемы финансирования по годам</w:t>
            </w:r>
            <w:r w:rsidRPr="00C118B4">
              <w:rPr>
                <w:rFonts w:ascii="Times New Roman" w:hAnsi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118B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C118B4">
              <w:rPr>
                <w:rFonts w:ascii="Times New Roman" w:hAnsi="Times New Roman"/>
                <w:sz w:val="28"/>
                <w:szCs w:val="28"/>
              </w:rPr>
              <w:t xml:space="preserve"> за выполнение мероприятия </w:t>
            </w:r>
          </w:p>
        </w:tc>
      </w:tr>
      <w:tr w:rsidR="00C118B4" w:rsidRPr="00C118B4" w:rsidTr="00F7260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2027</w:t>
            </w:r>
          </w:p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F72605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05" w:right="-137" w:firstLine="5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118B4" w:rsidRPr="00C118B4" w:rsidTr="00F72605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</w:t>
            </w:r>
            <w:r w:rsidRPr="00C118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Основное мероприятие 01</w:t>
            </w:r>
          </w:p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F72605" w:rsidP="00977E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7535,49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6673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515,20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F72605" w:rsidP="00977E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4065,26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F72605" w:rsidP="00977E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2888,30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C118B4" w:rsidRPr="00C118B4" w:rsidTr="00F72605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C118B4" w:rsidRPr="00C118B4" w:rsidTr="00F72605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C118B4" w:rsidRPr="00C118B4" w:rsidTr="00F72605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05" w:rsidRPr="00C118B4" w:rsidRDefault="00F72605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05" w:rsidRPr="00C118B4" w:rsidRDefault="00F72605" w:rsidP="00977EA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05" w:rsidRPr="00C118B4" w:rsidRDefault="00F72605" w:rsidP="00977EA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5" w:rsidRPr="00C118B4" w:rsidRDefault="00F72605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Средства</w:t>
            </w:r>
          </w:p>
          <w:p w:rsidR="00F72605" w:rsidRPr="00C118B4" w:rsidRDefault="00F72605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бюджета</w:t>
            </w:r>
          </w:p>
          <w:p w:rsidR="00F72605" w:rsidRPr="00C118B4" w:rsidRDefault="00F72605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городского</w:t>
            </w:r>
          </w:p>
          <w:p w:rsidR="00F72605" w:rsidRPr="00C118B4" w:rsidRDefault="00F72605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5" w:rsidRPr="00C118B4" w:rsidRDefault="00F72605" w:rsidP="003B1D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7535,49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5" w:rsidRPr="00C118B4" w:rsidRDefault="00F72605" w:rsidP="003B1D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6673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5" w:rsidRPr="00C118B4" w:rsidRDefault="00F72605" w:rsidP="003B1D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515,20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5" w:rsidRPr="00C118B4" w:rsidRDefault="00F72605" w:rsidP="003B1D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4065,26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5" w:rsidRPr="00C118B4" w:rsidRDefault="00F72605" w:rsidP="003B1D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2888,30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5" w:rsidRPr="00C118B4" w:rsidRDefault="00F72605" w:rsidP="003B1D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5" w:rsidRPr="00C118B4" w:rsidRDefault="00F72605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C118B4" w:rsidRPr="00C118B4" w:rsidTr="00F72605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C118B4" w:rsidRPr="00C118B4" w:rsidTr="00F72605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1.1</w:t>
            </w:r>
          </w:p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bCs/>
                <w:iCs/>
                <w:sz w:val="28"/>
                <w:szCs w:val="28"/>
              </w:rPr>
              <w:t>Мероприятие 01.01</w:t>
            </w:r>
          </w:p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Обслуживание муниципального долга по бюджетным кредитам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181,23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66,73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37,60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18,30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C118B4" w:rsidRPr="00C118B4" w:rsidTr="00F72605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C118B4" w:rsidRPr="00C118B4" w:rsidTr="00F72605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C118B4" w:rsidRPr="00C118B4" w:rsidTr="00F72605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Средства</w:t>
            </w:r>
          </w:p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бюджета</w:t>
            </w:r>
          </w:p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городского</w:t>
            </w:r>
          </w:p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181,23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66,73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37,60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18,30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C118B4" w:rsidRPr="00C118B4" w:rsidTr="00F72605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C118B4" w:rsidRPr="00C118B4" w:rsidTr="00F72605">
        <w:trPr>
          <w:trHeight w:val="4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bCs/>
                <w:iCs/>
                <w:sz w:val="28"/>
                <w:szCs w:val="28"/>
              </w:rPr>
              <w:t>Мероприятие 01.02</w:t>
            </w:r>
          </w:p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Обслуживание муниципального долга по коммерческим кредитам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F72605" w:rsidP="00977E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7354,26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456,60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F72605" w:rsidP="00977E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4027,66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2870,00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C118B4" w:rsidRPr="00C118B4" w:rsidTr="00F72605">
        <w:trPr>
          <w:trHeight w:val="4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C118B4" w:rsidRPr="00C118B4" w:rsidTr="00F72605">
        <w:trPr>
          <w:trHeight w:val="4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C118B4" w:rsidRPr="00C118B4" w:rsidTr="00F72605">
        <w:trPr>
          <w:trHeight w:val="4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605" w:rsidRPr="00C118B4" w:rsidRDefault="00F72605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605" w:rsidRPr="00C118B4" w:rsidRDefault="00F72605" w:rsidP="00977EA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605" w:rsidRPr="00C118B4" w:rsidRDefault="00F72605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2605" w:rsidRPr="00C118B4" w:rsidRDefault="00F72605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Средства</w:t>
            </w:r>
          </w:p>
          <w:p w:rsidR="00F72605" w:rsidRPr="00C118B4" w:rsidRDefault="00F72605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бюджета</w:t>
            </w:r>
          </w:p>
          <w:p w:rsidR="00F72605" w:rsidRPr="00C118B4" w:rsidRDefault="00F72605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городского</w:t>
            </w:r>
          </w:p>
          <w:p w:rsidR="00F72605" w:rsidRPr="00C118B4" w:rsidRDefault="00F72605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5" w:rsidRPr="00C118B4" w:rsidRDefault="00F72605" w:rsidP="003B1D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7354,26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5" w:rsidRPr="00C118B4" w:rsidRDefault="00F72605" w:rsidP="003B1D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5" w:rsidRPr="00C118B4" w:rsidRDefault="00F72605" w:rsidP="003B1D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456,60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2605" w:rsidRPr="00C118B4" w:rsidRDefault="00F72605" w:rsidP="003B1D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4027,66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2605" w:rsidRPr="00C118B4" w:rsidRDefault="00F72605" w:rsidP="003B1D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2870,00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2605" w:rsidRPr="00C118B4" w:rsidRDefault="00F72605" w:rsidP="003B1D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2605" w:rsidRPr="00C118B4" w:rsidRDefault="00F72605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C118B4" w:rsidRPr="00C118B4" w:rsidTr="00F72605">
        <w:trPr>
          <w:trHeight w:val="4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C118B4" w:rsidRPr="00C118B4" w:rsidTr="00F72605">
        <w:trPr>
          <w:trHeight w:val="4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Отсутствие просроченной задолженности по долговым обязательствам городского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Итого 202</w:t>
            </w: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C118B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2027</w:t>
            </w:r>
          </w:p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C118B4" w:rsidRPr="00C118B4" w:rsidTr="00F72605">
        <w:trPr>
          <w:trHeight w:val="4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9 месяцев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EA0" w:rsidRPr="00C118B4" w:rsidTr="00F72605">
        <w:trPr>
          <w:trHeight w:val="4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6292,53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66,73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515,20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515,20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2822,30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2888,30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7EA0" w:rsidRPr="00C118B4" w:rsidRDefault="00977EA0" w:rsidP="00977E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EA0" w:rsidRPr="00C118B4" w:rsidRDefault="00977EA0" w:rsidP="00977E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</w:tbl>
    <w:p w:rsidR="00977EA0" w:rsidRPr="00C118B4" w:rsidRDefault="00977EA0" w:rsidP="00977EA0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77EA0" w:rsidRPr="00C118B4" w:rsidRDefault="00977EA0" w:rsidP="009C1773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77EA0" w:rsidRPr="00C118B4" w:rsidRDefault="00977EA0" w:rsidP="00E14F5D">
      <w:pPr>
        <w:pStyle w:val="af8"/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118B4">
        <w:rPr>
          <w:rFonts w:ascii="Times New Roman" w:hAnsi="Times New Roman"/>
          <w:bCs/>
          <w:sz w:val="28"/>
          <w:szCs w:val="28"/>
        </w:rPr>
        <w:t xml:space="preserve">Паспорт подпрограммы </w:t>
      </w:r>
      <w:r w:rsidR="009C1773" w:rsidRPr="00C118B4">
        <w:rPr>
          <w:rFonts w:ascii="Times New Roman" w:hAnsi="Times New Roman"/>
          <w:bCs/>
          <w:sz w:val="28"/>
          <w:szCs w:val="28"/>
        </w:rPr>
        <w:t xml:space="preserve">5 </w:t>
      </w:r>
      <w:r w:rsidRPr="00C118B4">
        <w:rPr>
          <w:rFonts w:ascii="Times New Roman" w:hAnsi="Times New Roman"/>
          <w:bCs/>
          <w:sz w:val="28"/>
          <w:szCs w:val="28"/>
        </w:rPr>
        <w:t>«Обеспечивающая подпрограмма»</w:t>
      </w:r>
      <w:r w:rsidR="009C1773" w:rsidRPr="00C118B4">
        <w:rPr>
          <w:rFonts w:ascii="Times New Roman" w:hAnsi="Times New Roman"/>
          <w:bCs/>
          <w:sz w:val="28"/>
          <w:szCs w:val="28"/>
        </w:rPr>
        <w:t xml:space="preserve"> изложить в новой редакции:</w:t>
      </w:r>
    </w:p>
    <w:p w:rsidR="009C1773" w:rsidRPr="00C118B4" w:rsidRDefault="009C1773" w:rsidP="009C177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C1773" w:rsidRPr="00C118B4" w:rsidRDefault="009C1773" w:rsidP="009C177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118B4">
        <w:rPr>
          <w:rFonts w:ascii="Times New Roman" w:hAnsi="Times New Roman"/>
          <w:bCs/>
          <w:sz w:val="28"/>
          <w:szCs w:val="28"/>
        </w:rPr>
        <w:t>Паспорт подпрограммы 5 «Обеспечивающая подпрограмма»</w:t>
      </w:r>
    </w:p>
    <w:p w:rsidR="00977EA0" w:rsidRPr="00C118B4" w:rsidRDefault="00977EA0" w:rsidP="00977EA0">
      <w:pPr>
        <w:widowControl w:val="0"/>
        <w:spacing w:after="0" w:line="240" w:lineRule="auto"/>
        <w:ind w:left="360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19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1984"/>
        <w:gridCol w:w="1763"/>
        <w:gridCol w:w="1418"/>
        <w:gridCol w:w="1633"/>
        <w:gridCol w:w="1350"/>
        <w:gridCol w:w="1269"/>
        <w:gridCol w:w="1388"/>
        <w:gridCol w:w="1305"/>
      </w:tblGrid>
      <w:tr w:rsidR="00C118B4" w:rsidRPr="00C118B4" w:rsidTr="00977E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Муниципальный заказчик подпрограммы</w:t>
            </w:r>
          </w:p>
        </w:tc>
        <w:tc>
          <w:tcPr>
            <w:tcW w:w="12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городского округа Серебряные Пруды Московской области</w:t>
            </w:r>
          </w:p>
        </w:tc>
      </w:tr>
      <w:tr w:rsidR="00C118B4" w:rsidRPr="00C118B4" w:rsidTr="00977EA0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ind w:left="-62" w:firstLine="6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Расходы (тыс. рублей)</w:t>
            </w:r>
          </w:p>
        </w:tc>
      </w:tr>
      <w:tr w:rsidR="00C118B4" w:rsidRPr="00C118B4" w:rsidTr="00977EA0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2025год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2027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Итого</w:t>
            </w:r>
          </w:p>
        </w:tc>
      </w:tr>
      <w:tr w:rsidR="00C118B4" w:rsidRPr="00C118B4" w:rsidTr="00977EA0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Всего:</w:t>
            </w:r>
          </w:p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261 593,01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F72605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316589,54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F72605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17000,24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40727,22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197750,20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F72605" w:rsidP="00977EA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833660,21</w:t>
            </w:r>
          </w:p>
        </w:tc>
      </w:tr>
      <w:tr w:rsidR="00C118B4" w:rsidRPr="00C118B4" w:rsidTr="00977EA0">
        <w:trPr>
          <w:trHeight w:val="92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118B4" w:rsidRPr="00C118B4" w:rsidTr="00977EA0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118B4" w:rsidRPr="00C118B4" w:rsidTr="00977EA0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605" w:rsidRPr="00C118B4" w:rsidRDefault="00F72605" w:rsidP="00F72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05" w:rsidRPr="00C118B4" w:rsidRDefault="00F72605" w:rsidP="00F72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5" w:rsidRPr="00C118B4" w:rsidRDefault="00F72605" w:rsidP="00F7260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5" w:rsidRPr="00C118B4" w:rsidRDefault="00F72605" w:rsidP="00F7260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261 593,01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605" w:rsidRPr="00C118B4" w:rsidRDefault="00F72605" w:rsidP="00F7260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316589,54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605" w:rsidRPr="00C118B4" w:rsidRDefault="00F72605" w:rsidP="00F7260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17000,24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605" w:rsidRPr="00C118B4" w:rsidRDefault="00F72605" w:rsidP="00F7260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40727,22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605" w:rsidRPr="00C118B4" w:rsidRDefault="00F72605" w:rsidP="00F7260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197750,20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605" w:rsidRPr="00C118B4" w:rsidRDefault="00F72605" w:rsidP="00F7260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833660,21</w:t>
            </w:r>
          </w:p>
        </w:tc>
      </w:tr>
      <w:tr w:rsidR="00C118B4" w:rsidRPr="00C118B4" w:rsidTr="00977EA0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A0" w:rsidRPr="00C118B4" w:rsidRDefault="00977EA0" w:rsidP="009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eastAsia="en-US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1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</w:t>
            </w:r>
          </w:p>
        </w:tc>
      </w:tr>
    </w:tbl>
    <w:p w:rsidR="00977EA0" w:rsidRPr="00C118B4" w:rsidRDefault="00977EA0" w:rsidP="00977EA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7EA0" w:rsidRPr="00C118B4" w:rsidRDefault="00977EA0" w:rsidP="00977EA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7EA0" w:rsidRPr="00C118B4" w:rsidRDefault="00977EA0" w:rsidP="00E14F5D">
      <w:pPr>
        <w:pStyle w:val="af8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8B4">
        <w:rPr>
          <w:rFonts w:ascii="Times New Roman" w:hAnsi="Times New Roman"/>
          <w:sz w:val="28"/>
          <w:szCs w:val="28"/>
        </w:rPr>
        <w:t>Перечень мероприятий подпрограммы 5 «Обеспечивающая подпрограмма»</w:t>
      </w:r>
      <w:r w:rsidR="009C1773" w:rsidRPr="00C118B4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9C1773" w:rsidRPr="00C118B4" w:rsidRDefault="009C1773" w:rsidP="00977EA0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C1773" w:rsidRPr="00C118B4" w:rsidRDefault="009C1773" w:rsidP="009C1773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C118B4">
        <w:rPr>
          <w:rFonts w:ascii="Times New Roman" w:hAnsi="Times New Roman"/>
          <w:sz w:val="28"/>
          <w:szCs w:val="28"/>
        </w:rPr>
        <w:t>Перечень мероприятий подпрограммы 5 «Обеспечивающая подпрограмма» изложить в новой редакции:</w:t>
      </w:r>
    </w:p>
    <w:p w:rsidR="00977EA0" w:rsidRPr="00C118B4" w:rsidRDefault="00977EA0" w:rsidP="00977EA0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1672"/>
        <w:gridCol w:w="850"/>
        <w:gridCol w:w="1276"/>
        <w:gridCol w:w="1701"/>
        <w:gridCol w:w="1559"/>
        <w:gridCol w:w="1560"/>
        <w:gridCol w:w="1417"/>
        <w:gridCol w:w="1418"/>
        <w:gridCol w:w="1417"/>
        <w:gridCol w:w="1559"/>
      </w:tblGrid>
      <w:tr w:rsidR="00C118B4" w:rsidRPr="00C118B4" w:rsidTr="00977EA0">
        <w:trPr>
          <w:trHeight w:val="497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118B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118B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Всего</w:t>
            </w:r>
            <w:r w:rsidRPr="00C118B4">
              <w:rPr>
                <w:rFonts w:ascii="Times New Roman" w:hAnsi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Объемы финансирования по годам</w:t>
            </w:r>
            <w:r w:rsidRPr="00C118B4">
              <w:rPr>
                <w:rFonts w:ascii="Times New Roman" w:hAnsi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118B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C118B4">
              <w:rPr>
                <w:rFonts w:ascii="Times New Roman" w:hAnsi="Times New Roman"/>
                <w:sz w:val="28"/>
                <w:szCs w:val="28"/>
              </w:rPr>
              <w:t xml:space="preserve"> за выполнение мероприятия </w:t>
            </w:r>
          </w:p>
        </w:tc>
      </w:tr>
      <w:tr w:rsidR="00C118B4" w:rsidRPr="00C118B4" w:rsidTr="00977EA0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31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05" w:right="-137" w:firstLine="5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118B4" w:rsidRPr="00C118B4" w:rsidTr="00977EA0">
        <w:trPr>
          <w:trHeight w:val="28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Основное мероприятие 01</w:t>
            </w:r>
          </w:p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F72605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832263,23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261 348,12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781CB8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316069,45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781CB8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16928,74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40389,72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197 527,20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C118B4" w:rsidRPr="00C118B4" w:rsidTr="00977EA0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CB8" w:rsidRPr="00C118B4" w:rsidRDefault="00781CB8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832263,23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261 348,12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316069,45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16928,74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40389,72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197 527,20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CB8" w:rsidRPr="00C118B4" w:rsidRDefault="00781CB8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28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781CB8">
        <w:trPr>
          <w:trHeight w:val="726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CB8" w:rsidRPr="00C118B4" w:rsidRDefault="00781CB8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Мероприятие 01.01 </w:t>
            </w:r>
          </w:p>
          <w:p w:rsidR="00781CB8" w:rsidRPr="00C118B4" w:rsidRDefault="00781CB8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bCs/>
                <w:iCs/>
                <w:sz w:val="28"/>
                <w:szCs w:val="28"/>
              </w:rPr>
              <w:t>Функционирование высшего должностного лица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9075,00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2194,00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2343,00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2344,00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2194,00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CB8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Администрация городского округа</w:t>
            </w:r>
          </w:p>
        </w:tc>
      </w:tr>
      <w:tr w:rsidR="00C118B4" w:rsidRPr="00C118B4" w:rsidTr="00781CB8">
        <w:trPr>
          <w:trHeight w:val="67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CB8" w:rsidRPr="00C118B4" w:rsidRDefault="00781CB8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CB8" w:rsidRPr="00C118B4" w:rsidRDefault="00781CB8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781CB8">
        <w:trPr>
          <w:trHeight w:val="50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CB8" w:rsidRPr="00C118B4" w:rsidRDefault="00781CB8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CB8" w:rsidRPr="00C118B4" w:rsidRDefault="00781CB8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781CB8">
        <w:trPr>
          <w:trHeight w:val="32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CB8" w:rsidRPr="00C118B4" w:rsidRDefault="00781CB8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9075,00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2194,00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2343,00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2344,00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2194,00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CB8" w:rsidRPr="00C118B4" w:rsidRDefault="00781CB8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D92F6F">
        <w:trPr>
          <w:trHeight w:val="388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CB8" w:rsidRPr="00C118B4" w:rsidRDefault="00781CB8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C118B4" w:rsidRDefault="00781CB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CB8" w:rsidRPr="00C118B4" w:rsidRDefault="00781CB8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28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bCs/>
                <w:iCs/>
                <w:sz w:val="28"/>
                <w:szCs w:val="28"/>
              </w:rPr>
              <w:t>Мероприятие 01.02</w:t>
            </w:r>
          </w:p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Расходы на обеспечение деятельности администрации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781BC8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370620,30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103 408,11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781BC8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138824,05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781BC8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9</w:t>
            </w:r>
            <w:r w:rsidR="00977EA0" w:rsidRPr="00C118B4">
              <w:rPr>
                <w:rFonts w:ascii="Times New Roman" w:hAnsi="Times New Roman"/>
                <w:sz w:val="28"/>
                <w:szCs w:val="28"/>
              </w:rPr>
              <w:t>947,90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29116,61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89 323,63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C118B4" w:rsidRPr="00C118B4" w:rsidTr="00977EA0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BC8" w:rsidRPr="00C118B4" w:rsidRDefault="00781BC8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370620,30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103 408,11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138824,05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9947,90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29116,61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89 323,63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BC8" w:rsidRPr="00C118B4" w:rsidRDefault="00781BC8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132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28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bCs/>
                <w:iCs/>
                <w:sz w:val="28"/>
                <w:szCs w:val="28"/>
              </w:rPr>
              <w:t>Мероприятие 01.05</w:t>
            </w:r>
          </w:p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Обеспечение деятельности финансового органа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781BC8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64555,62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18 733,66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781BC8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23054,05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781BC8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895,30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6 759,21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15 113,40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Отдел бюджетного учёта и отчётности и исполнения бюджета финансового управления</w:t>
            </w: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</w:tr>
      <w:tr w:rsidR="00C118B4" w:rsidRPr="00C118B4" w:rsidTr="00977EA0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BC8" w:rsidRPr="00C118B4" w:rsidRDefault="00781BC8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64555,62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18 733,66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23054,05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895,30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6 759,21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15 113,40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BC8" w:rsidRPr="00C118B4" w:rsidRDefault="00781BC8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73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781BC8">
        <w:trPr>
          <w:trHeight w:val="1266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BC8" w:rsidRPr="00C118B4" w:rsidRDefault="00781BC8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bCs/>
                <w:iCs/>
                <w:sz w:val="28"/>
                <w:szCs w:val="28"/>
              </w:rPr>
              <w:t>Мероприятие 01.06</w:t>
            </w:r>
          </w:p>
          <w:p w:rsidR="00781BC8" w:rsidRPr="00C118B4" w:rsidRDefault="00781BC8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bCs/>
                <w:iCs/>
                <w:sz w:val="28"/>
                <w:szCs w:val="28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159195,50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52002,60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61297,30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1739,30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439,30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43717,00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BC8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Администрация городского округа</w:t>
            </w:r>
          </w:p>
        </w:tc>
      </w:tr>
      <w:tr w:rsidR="00C118B4" w:rsidRPr="00C118B4" w:rsidTr="00781BC8">
        <w:trPr>
          <w:trHeight w:val="107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BC8" w:rsidRPr="00C118B4" w:rsidRDefault="00781BC8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BC8" w:rsidRPr="00C118B4" w:rsidRDefault="00781BC8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781BC8">
        <w:trPr>
          <w:trHeight w:val="117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BC8" w:rsidRPr="00C118B4" w:rsidRDefault="00781BC8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BC8" w:rsidRPr="00C118B4" w:rsidRDefault="00781BC8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781BC8">
        <w:trPr>
          <w:trHeight w:val="142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BC8" w:rsidRPr="00C118B4" w:rsidRDefault="00781BC8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159195,50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52002,60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61297,30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1739,30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439,30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43717,00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BC8" w:rsidRPr="00C118B4" w:rsidRDefault="00781BC8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E17C84">
        <w:trPr>
          <w:trHeight w:val="1853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BC8" w:rsidRPr="00C118B4" w:rsidRDefault="00781BC8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BC8" w:rsidRPr="00C118B4" w:rsidRDefault="00781BC8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28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bCs/>
                <w:iCs/>
                <w:sz w:val="28"/>
                <w:szCs w:val="28"/>
              </w:rPr>
              <w:t>Мероприятие 01.07</w:t>
            </w:r>
          </w:p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781BC8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167340,11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57 659,60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70478,91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781BC8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3887,90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1 167,90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34 145,80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МКУ «Служба обеспечения городского округа Серебряные Пруды»</w:t>
            </w:r>
          </w:p>
        </w:tc>
      </w:tr>
      <w:tr w:rsidR="00C118B4" w:rsidRPr="00C118B4" w:rsidTr="00977EA0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604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BC8" w:rsidRPr="00C118B4" w:rsidRDefault="00781BC8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167340,11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57 659,60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70478,91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3887,90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1 167,90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C8" w:rsidRPr="00C118B4" w:rsidRDefault="00781BC8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34 145,80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BC8" w:rsidRPr="00C118B4" w:rsidRDefault="00781BC8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282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2659E8">
        <w:trPr>
          <w:trHeight w:val="113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bCs/>
                <w:iCs/>
                <w:sz w:val="28"/>
                <w:szCs w:val="28"/>
              </w:rPr>
              <w:t>Мероприятие 01.07</w:t>
            </w:r>
          </w:p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bCs/>
                <w:iCs/>
                <w:sz w:val="28"/>
                <w:szCs w:val="28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167340,11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57659,60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70478,91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3887,90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1167,90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34145,80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>
            <w:r w:rsidRPr="00C118B4">
              <w:t>Администрация городского округа</w:t>
            </w:r>
          </w:p>
        </w:tc>
      </w:tr>
      <w:tr w:rsidR="00C118B4" w:rsidRPr="00C118B4" w:rsidTr="002659E8">
        <w:trPr>
          <w:trHeight w:val="126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2659E8">
        <w:trPr>
          <w:trHeight w:val="97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2659E8">
        <w:trPr>
          <w:trHeight w:val="132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167340,11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57659,60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70478,91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3887,90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1167,90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34145,80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E12813">
        <w:trPr>
          <w:trHeight w:val="1778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2659E8">
        <w:trPr>
          <w:trHeight w:val="28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bCs/>
                <w:iCs/>
                <w:sz w:val="28"/>
                <w:szCs w:val="28"/>
              </w:rPr>
              <w:t>Мероприятие 01.08</w:t>
            </w:r>
          </w:p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bCs/>
                <w:iCs/>
                <w:sz w:val="28"/>
                <w:szCs w:val="28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227,94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29,94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62,00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>
            <w:r w:rsidRPr="00C118B4">
              <w:t>Администрация городского округа</w:t>
            </w:r>
          </w:p>
        </w:tc>
      </w:tr>
      <w:tr w:rsidR="00C118B4" w:rsidRPr="00C118B4" w:rsidTr="002659E8">
        <w:trPr>
          <w:trHeight w:val="237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2659E8">
        <w:trPr>
          <w:trHeight w:val="326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2659E8">
        <w:trPr>
          <w:trHeight w:val="27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227,94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29,94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62,00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11124E">
        <w:trPr>
          <w:trHeight w:val="313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2659E8">
        <w:trPr>
          <w:trHeight w:val="27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bCs/>
                <w:iCs/>
                <w:sz w:val="28"/>
                <w:szCs w:val="28"/>
              </w:rPr>
              <w:t>Мероприятие 01.09</w:t>
            </w:r>
          </w:p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bCs/>
                <w:iCs/>
                <w:sz w:val="28"/>
                <w:szCs w:val="28"/>
              </w:rPr>
              <w:t>Взносы в уставной капитал муниципальных предприятий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12000,00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>
            <w:r w:rsidRPr="00C118B4">
              <w:t>Администрация городского округа</w:t>
            </w:r>
          </w:p>
        </w:tc>
      </w:tr>
      <w:tr w:rsidR="00C118B4" w:rsidRPr="00C118B4" w:rsidTr="002659E8">
        <w:trPr>
          <w:trHeight w:val="26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2659E8">
        <w:trPr>
          <w:trHeight w:val="30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2659E8">
        <w:trPr>
          <w:trHeight w:val="313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12000,00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B31A46">
        <w:trPr>
          <w:trHeight w:val="313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2659E8">
        <w:trPr>
          <w:trHeight w:val="256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bCs/>
                <w:iCs/>
                <w:sz w:val="28"/>
                <w:szCs w:val="28"/>
              </w:rPr>
              <w:t>Мероприятие 01.10</w:t>
            </w:r>
          </w:p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bCs/>
                <w:iCs/>
                <w:sz w:val="28"/>
                <w:szCs w:val="28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180,85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34,85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36,50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>
            <w:r w:rsidRPr="00C118B4">
              <w:t>Администрация городского округа</w:t>
            </w:r>
          </w:p>
        </w:tc>
      </w:tr>
      <w:tr w:rsidR="00C118B4" w:rsidRPr="00C118B4" w:rsidTr="002659E8">
        <w:trPr>
          <w:trHeight w:val="30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2659E8">
        <w:trPr>
          <w:trHeight w:val="288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2659E8">
        <w:trPr>
          <w:trHeight w:val="23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180,85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34,85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36,50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C3567D">
        <w:trPr>
          <w:trHeight w:val="313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2659E8">
        <w:trPr>
          <w:trHeight w:val="237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bCs/>
                <w:iCs/>
                <w:sz w:val="28"/>
                <w:szCs w:val="28"/>
              </w:rPr>
              <w:t>Мероприятие 01.16</w:t>
            </w:r>
          </w:p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bCs/>
                <w:iCs/>
                <w:sz w:val="28"/>
                <w:szCs w:val="28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5626,92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1748,35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1871,00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1573,57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>
            <w:r w:rsidRPr="00C118B4">
              <w:t>Администрация городского округа</w:t>
            </w:r>
          </w:p>
        </w:tc>
      </w:tr>
      <w:tr w:rsidR="00C118B4" w:rsidRPr="00C118B4" w:rsidTr="002659E8">
        <w:trPr>
          <w:trHeight w:val="313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2659E8">
        <w:trPr>
          <w:trHeight w:val="244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2659E8">
        <w:trPr>
          <w:trHeight w:val="30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5626,92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1748,35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1871,00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1573,57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361156">
        <w:trPr>
          <w:trHeight w:val="388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836A42">
        <w:trPr>
          <w:trHeight w:val="256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bCs/>
                <w:iCs/>
                <w:sz w:val="28"/>
                <w:szCs w:val="28"/>
              </w:rPr>
              <w:t>Мероприятие 01.17</w:t>
            </w:r>
          </w:p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bCs/>
                <w:iCs/>
                <w:sz w:val="28"/>
                <w:szCs w:val="28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43390,99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13537,01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18102,64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359,84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11361,30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>
            <w:r w:rsidRPr="00C118B4">
              <w:t>Администрация городского округа</w:t>
            </w:r>
          </w:p>
        </w:tc>
      </w:tr>
      <w:tr w:rsidR="00C118B4" w:rsidRPr="00C118B4" w:rsidTr="00836A42">
        <w:trPr>
          <w:trHeight w:val="30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836A42">
        <w:trPr>
          <w:trHeight w:val="288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836A42">
        <w:trPr>
          <w:trHeight w:val="257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43390,99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13537,01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18102,64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359,84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11361,30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647BA4">
        <w:trPr>
          <w:trHeight w:val="30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28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bCs/>
                <w:iCs/>
                <w:sz w:val="28"/>
                <w:szCs w:val="28"/>
              </w:rPr>
              <w:t>Основное мероприятие 03</w:t>
            </w:r>
          </w:p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bCs/>
                <w:iCs/>
                <w:sz w:val="28"/>
                <w:szCs w:val="28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1396,98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244,89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520,09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313983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71,50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337,50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223,00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62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282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1396,98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244,89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520,09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71,50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337,50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3" w:rsidRPr="00C118B4" w:rsidRDefault="00313983" w:rsidP="003B1D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3" w:rsidRPr="00C118B4" w:rsidRDefault="00313983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Администрация городского округа</w:t>
            </w:r>
          </w:p>
        </w:tc>
      </w:tr>
      <w:tr w:rsidR="00C118B4" w:rsidRPr="00C118B4" w:rsidTr="00977EA0">
        <w:trPr>
          <w:trHeight w:val="28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Pr="00C118B4" w:rsidRDefault="00977EA0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0" w:rsidRPr="00C118B4" w:rsidRDefault="00977EA0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28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B4" w:rsidRPr="00C118B4" w:rsidRDefault="00C118B4" w:rsidP="00F452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F452D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bCs/>
                <w:iCs/>
                <w:sz w:val="28"/>
                <w:szCs w:val="28"/>
              </w:rPr>
              <w:t>Мероприятие 03.01</w:t>
            </w:r>
          </w:p>
          <w:p w:rsidR="00C118B4" w:rsidRPr="00C118B4" w:rsidRDefault="00C118B4" w:rsidP="00F452D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F452D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F452D4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F452D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809,90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F452D4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40,40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F452D4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383,90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F452D4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27,80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F452D4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223,80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F452D4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134</w:t>
            </w: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C118B4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B4" w:rsidRPr="00C118B4" w:rsidRDefault="00C118B4" w:rsidP="00F452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</w:p>
        </w:tc>
      </w:tr>
      <w:tr w:rsidR="00C118B4" w:rsidRPr="00C118B4" w:rsidTr="00977EA0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B4" w:rsidRPr="00C118B4" w:rsidRDefault="00C118B4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B4" w:rsidRPr="00C118B4" w:rsidRDefault="00C118B4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B4" w:rsidRPr="00C118B4" w:rsidRDefault="00C118B4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B4" w:rsidRPr="00C118B4" w:rsidRDefault="00C118B4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B4" w:rsidRPr="00C118B4" w:rsidRDefault="00C118B4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325,90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37,90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B4" w:rsidRPr="00C118B4" w:rsidRDefault="00C118B4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Серебряные Пруды </w:t>
            </w:r>
          </w:p>
        </w:tc>
      </w:tr>
      <w:tr w:rsidR="00C118B4" w:rsidRPr="00C118B4" w:rsidTr="00977EA0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B4" w:rsidRPr="00C118B4" w:rsidRDefault="00C118B4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C118B4">
              <w:rPr>
                <w:rFonts w:ascii="Times New Roman" w:hAnsi="Times New Roman"/>
                <w:sz w:val="28"/>
                <w:szCs w:val="28"/>
              </w:rPr>
              <w:t>,</w:t>
            </w: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B4" w:rsidRPr="00C118B4" w:rsidRDefault="00C118B4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Отдел культуры и делам молодежи</w:t>
            </w:r>
          </w:p>
        </w:tc>
      </w:tr>
      <w:tr w:rsidR="00C118B4" w:rsidRPr="00C118B4" w:rsidTr="00977EA0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B4" w:rsidRPr="00C118B4" w:rsidRDefault="00C118B4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210,00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97,50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97,50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B4" w:rsidRPr="00C118B4" w:rsidRDefault="00C118B4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Отдел физической культуры и спорта</w:t>
            </w:r>
          </w:p>
        </w:tc>
      </w:tr>
      <w:tr w:rsidR="00C118B4" w:rsidRPr="00C118B4" w:rsidTr="00977EA0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B4" w:rsidRPr="00C118B4" w:rsidRDefault="00C118B4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106,40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B4" w:rsidRPr="00C118B4" w:rsidRDefault="00C118B4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Управление по образованию</w:t>
            </w:r>
          </w:p>
        </w:tc>
      </w:tr>
      <w:tr w:rsidR="00C118B4" w:rsidRPr="00C118B4" w:rsidTr="00977EA0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B4" w:rsidRPr="00C118B4" w:rsidRDefault="00C118B4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60,</w:t>
            </w: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118B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B4" w:rsidRPr="00C118B4" w:rsidRDefault="00C118B4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Финансовое управление</w:t>
            </w:r>
          </w:p>
        </w:tc>
      </w:tr>
      <w:tr w:rsidR="00C118B4" w:rsidRPr="00C118B4" w:rsidTr="00977EA0">
        <w:trPr>
          <w:trHeight w:val="28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B4" w:rsidRPr="00C118B4" w:rsidRDefault="00C118B4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B4" w:rsidRPr="00C118B4" w:rsidRDefault="00C118B4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44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B4" w:rsidRPr="00C118B4" w:rsidRDefault="00C118B4" w:rsidP="00F452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F452D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bCs/>
                <w:iCs/>
                <w:sz w:val="28"/>
                <w:szCs w:val="28"/>
              </w:rPr>
              <w:t>Мероприятие 03.02</w:t>
            </w:r>
          </w:p>
          <w:p w:rsidR="00C118B4" w:rsidRPr="00C118B4" w:rsidRDefault="00C118B4" w:rsidP="00F452D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т.ч</w:t>
            </w:r>
            <w:proofErr w:type="spellEnd"/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. участие в краткосрочных семинарах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F452D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F452D4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F452D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587,08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F452D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204,49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F452D4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136,19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F452D4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43,70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F452D4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113,70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F452D4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89</w:t>
            </w: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C118B4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B4" w:rsidRPr="00C118B4" w:rsidRDefault="00C118B4" w:rsidP="00F452D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44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B4" w:rsidRPr="00C118B4" w:rsidRDefault="00C118B4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B4" w:rsidRPr="00C118B4" w:rsidRDefault="00C118B4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44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B4" w:rsidRPr="00C118B4" w:rsidRDefault="00C118B4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B4" w:rsidRPr="00C118B4" w:rsidRDefault="00C118B4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18B4" w:rsidRPr="00C118B4" w:rsidTr="00977EA0">
        <w:trPr>
          <w:trHeight w:val="44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B4" w:rsidRPr="00C118B4" w:rsidRDefault="00C118B4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433,49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204,49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89</w:t>
            </w: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C118B4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B4" w:rsidRPr="00C118B4" w:rsidRDefault="00C118B4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Серебряные Пруды </w:t>
            </w:r>
          </w:p>
        </w:tc>
      </w:tr>
      <w:tr w:rsidR="00C118B4" w:rsidRPr="00C118B4" w:rsidTr="00977EA0">
        <w:trPr>
          <w:trHeight w:val="44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B4" w:rsidRPr="00C118B4" w:rsidRDefault="00C118B4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131,10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43,70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43,70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43,70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B4" w:rsidRPr="00C118B4" w:rsidRDefault="00C118B4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Управление по образованию</w:t>
            </w:r>
          </w:p>
        </w:tc>
      </w:tr>
      <w:tr w:rsidR="00C118B4" w:rsidRPr="00C118B4" w:rsidTr="00977EA0">
        <w:trPr>
          <w:trHeight w:val="44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B4" w:rsidRPr="00C118B4" w:rsidRDefault="00C118B4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22,49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22,49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B4" w:rsidRPr="00C118B4" w:rsidRDefault="00C118B4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МКУ "Служба обеспечения"</w:t>
            </w:r>
          </w:p>
        </w:tc>
      </w:tr>
      <w:tr w:rsidR="00C118B4" w:rsidRPr="00C118B4" w:rsidTr="00977EA0">
        <w:trPr>
          <w:trHeight w:val="28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B4" w:rsidRPr="00C118B4" w:rsidRDefault="00C118B4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8B4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B4" w:rsidRPr="00C118B4" w:rsidRDefault="00C118B4" w:rsidP="00977EA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8B4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B4" w:rsidRPr="00C118B4" w:rsidRDefault="00C118B4" w:rsidP="00977E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977EA0" w:rsidRPr="00C118B4" w:rsidRDefault="00977EA0" w:rsidP="00977EA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D378D" w:rsidRPr="00C118B4" w:rsidRDefault="00DD378D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D378D" w:rsidRPr="00C118B4" w:rsidSect="00163166">
      <w:pgSz w:w="16839" w:h="11907" w:orient="landscape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A91" w:rsidRDefault="00C22A91">
      <w:pPr>
        <w:spacing w:after="0" w:line="240" w:lineRule="auto"/>
      </w:pPr>
      <w:r>
        <w:separator/>
      </w:r>
    </w:p>
  </w:endnote>
  <w:endnote w:type="continuationSeparator" w:id="0">
    <w:p w:rsidR="00C22A91" w:rsidRDefault="00C2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A91" w:rsidRDefault="00C22A91">
      <w:pPr>
        <w:spacing w:after="0" w:line="240" w:lineRule="auto"/>
      </w:pPr>
      <w:r>
        <w:separator/>
      </w:r>
    </w:p>
  </w:footnote>
  <w:footnote w:type="continuationSeparator" w:id="0">
    <w:p w:rsidR="00C22A91" w:rsidRDefault="00C22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6A86"/>
    <w:multiLevelType w:val="hybridMultilevel"/>
    <w:tmpl w:val="A51E20D8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01933"/>
    <w:multiLevelType w:val="hybridMultilevel"/>
    <w:tmpl w:val="EAAA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45DC2"/>
    <w:multiLevelType w:val="hybridMultilevel"/>
    <w:tmpl w:val="6798C5AE"/>
    <w:lvl w:ilvl="0" w:tplc="30D47C84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341666F7"/>
    <w:multiLevelType w:val="multilevel"/>
    <w:tmpl w:val="C67AD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842C8E"/>
    <w:multiLevelType w:val="hybridMultilevel"/>
    <w:tmpl w:val="2BD631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C1E6C"/>
    <w:multiLevelType w:val="hybridMultilevel"/>
    <w:tmpl w:val="8B664624"/>
    <w:lvl w:ilvl="0" w:tplc="230CE656">
      <w:start w:val="1"/>
      <w:numFmt w:val="decimal"/>
      <w:lvlText w:val="%1."/>
      <w:lvlJc w:val="left"/>
      <w:pPr>
        <w:ind w:left="502" w:hanging="360"/>
      </w:pPr>
    </w:lvl>
    <w:lvl w:ilvl="1" w:tplc="33F24A7E">
      <w:start w:val="1"/>
      <w:numFmt w:val="lowerLetter"/>
      <w:lvlText w:val="%2."/>
      <w:lvlJc w:val="left"/>
      <w:pPr>
        <w:ind w:left="1125" w:hanging="360"/>
      </w:pPr>
    </w:lvl>
    <w:lvl w:ilvl="2" w:tplc="447A8E60">
      <w:start w:val="1"/>
      <w:numFmt w:val="lowerRoman"/>
      <w:lvlText w:val="%3."/>
      <w:lvlJc w:val="right"/>
      <w:pPr>
        <w:ind w:left="1845" w:hanging="180"/>
      </w:pPr>
    </w:lvl>
    <w:lvl w:ilvl="3" w:tplc="7340E9A8">
      <w:start w:val="1"/>
      <w:numFmt w:val="decimal"/>
      <w:lvlText w:val="%4."/>
      <w:lvlJc w:val="left"/>
      <w:pPr>
        <w:ind w:left="2565" w:hanging="360"/>
      </w:pPr>
    </w:lvl>
    <w:lvl w:ilvl="4" w:tplc="95BA860C">
      <w:start w:val="1"/>
      <w:numFmt w:val="lowerLetter"/>
      <w:lvlText w:val="%5."/>
      <w:lvlJc w:val="left"/>
      <w:pPr>
        <w:ind w:left="3285" w:hanging="360"/>
      </w:pPr>
    </w:lvl>
    <w:lvl w:ilvl="5" w:tplc="115C6B7A">
      <w:start w:val="1"/>
      <w:numFmt w:val="lowerRoman"/>
      <w:lvlText w:val="%6."/>
      <w:lvlJc w:val="right"/>
      <w:pPr>
        <w:ind w:left="4005" w:hanging="180"/>
      </w:pPr>
    </w:lvl>
    <w:lvl w:ilvl="6" w:tplc="9AECF1EE">
      <w:start w:val="1"/>
      <w:numFmt w:val="decimal"/>
      <w:lvlText w:val="%7."/>
      <w:lvlJc w:val="left"/>
      <w:pPr>
        <w:ind w:left="4725" w:hanging="360"/>
      </w:pPr>
    </w:lvl>
    <w:lvl w:ilvl="7" w:tplc="BBE49B14">
      <w:start w:val="1"/>
      <w:numFmt w:val="lowerLetter"/>
      <w:lvlText w:val="%8."/>
      <w:lvlJc w:val="left"/>
      <w:pPr>
        <w:ind w:left="5445" w:hanging="360"/>
      </w:pPr>
    </w:lvl>
    <w:lvl w:ilvl="8" w:tplc="BB821532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4BC3542"/>
    <w:multiLevelType w:val="hybridMultilevel"/>
    <w:tmpl w:val="E8A83B4A"/>
    <w:lvl w:ilvl="0" w:tplc="13B8EF2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8AADFB2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658C3EE4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1E26378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51164CF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ADF8778C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CA081DB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54424F0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8BB0834E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4D9F24A6"/>
    <w:multiLevelType w:val="hybridMultilevel"/>
    <w:tmpl w:val="77CC4D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A1D90"/>
    <w:multiLevelType w:val="hybridMultilevel"/>
    <w:tmpl w:val="178E1F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2326D"/>
    <w:multiLevelType w:val="hybridMultilevel"/>
    <w:tmpl w:val="5C6AB54E"/>
    <w:lvl w:ilvl="0" w:tplc="F0FEB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02D014">
      <w:start w:val="1"/>
      <w:numFmt w:val="lowerLetter"/>
      <w:lvlText w:val="%2."/>
      <w:lvlJc w:val="left"/>
      <w:pPr>
        <w:ind w:left="1440" w:hanging="360"/>
      </w:pPr>
    </w:lvl>
    <w:lvl w:ilvl="2" w:tplc="41FCE5F8">
      <w:start w:val="1"/>
      <w:numFmt w:val="lowerRoman"/>
      <w:lvlText w:val="%3."/>
      <w:lvlJc w:val="right"/>
      <w:pPr>
        <w:ind w:left="2160" w:hanging="180"/>
      </w:pPr>
    </w:lvl>
    <w:lvl w:ilvl="3" w:tplc="EF542CC2">
      <w:start w:val="1"/>
      <w:numFmt w:val="decimal"/>
      <w:lvlText w:val="%4."/>
      <w:lvlJc w:val="left"/>
      <w:pPr>
        <w:ind w:left="2880" w:hanging="360"/>
      </w:pPr>
    </w:lvl>
    <w:lvl w:ilvl="4" w:tplc="64D6ECDA">
      <w:start w:val="1"/>
      <w:numFmt w:val="lowerLetter"/>
      <w:lvlText w:val="%5."/>
      <w:lvlJc w:val="left"/>
      <w:pPr>
        <w:ind w:left="3600" w:hanging="360"/>
      </w:pPr>
    </w:lvl>
    <w:lvl w:ilvl="5" w:tplc="1C52FB48">
      <w:start w:val="1"/>
      <w:numFmt w:val="lowerRoman"/>
      <w:lvlText w:val="%6."/>
      <w:lvlJc w:val="right"/>
      <w:pPr>
        <w:ind w:left="4320" w:hanging="180"/>
      </w:pPr>
    </w:lvl>
    <w:lvl w:ilvl="6" w:tplc="85209538">
      <w:start w:val="1"/>
      <w:numFmt w:val="decimal"/>
      <w:lvlText w:val="%7."/>
      <w:lvlJc w:val="left"/>
      <w:pPr>
        <w:ind w:left="5040" w:hanging="360"/>
      </w:pPr>
    </w:lvl>
    <w:lvl w:ilvl="7" w:tplc="0E1C95D4">
      <w:start w:val="1"/>
      <w:numFmt w:val="lowerLetter"/>
      <w:lvlText w:val="%8."/>
      <w:lvlJc w:val="left"/>
      <w:pPr>
        <w:ind w:left="5760" w:hanging="360"/>
      </w:pPr>
    </w:lvl>
    <w:lvl w:ilvl="8" w:tplc="8B76D5A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C49A6"/>
    <w:multiLevelType w:val="hybridMultilevel"/>
    <w:tmpl w:val="41BC248A"/>
    <w:lvl w:ilvl="0" w:tplc="10A84AAA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E663394">
      <w:start w:val="1"/>
      <w:numFmt w:val="lowerLetter"/>
      <w:lvlText w:val="%2."/>
      <w:lvlJc w:val="left"/>
      <w:pPr>
        <w:ind w:left="1440" w:hanging="360"/>
      </w:pPr>
    </w:lvl>
    <w:lvl w:ilvl="2" w:tplc="FAD2E5DC">
      <w:start w:val="1"/>
      <w:numFmt w:val="lowerRoman"/>
      <w:lvlText w:val="%3."/>
      <w:lvlJc w:val="right"/>
      <w:pPr>
        <w:ind w:left="2160" w:hanging="180"/>
      </w:pPr>
    </w:lvl>
    <w:lvl w:ilvl="3" w:tplc="B33CA3B6">
      <w:start w:val="1"/>
      <w:numFmt w:val="decimal"/>
      <w:lvlText w:val="%4."/>
      <w:lvlJc w:val="left"/>
      <w:pPr>
        <w:ind w:left="2880" w:hanging="360"/>
      </w:pPr>
    </w:lvl>
    <w:lvl w:ilvl="4" w:tplc="ECE25F14">
      <w:start w:val="1"/>
      <w:numFmt w:val="lowerLetter"/>
      <w:lvlText w:val="%5."/>
      <w:lvlJc w:val="left"/>
      <w:pPr>
        <w:ind w:left="3600" w:hanging="360"/>
      </w:pPr>
    </w:lvl>
    <w:lvl w:ilvl="5" w:tplc="016E1FBA">
      <w:start w:val="1"/>
      <w:numFmt w:val="lowerRoman"/>
      <w:lvlText w:val="%6."/>
      <w:lvlJc w:val="right"/>
      <w:pPr>
        <w:ind w:left="4320" w:hanging="180"/>
      </w:pPr>
    </w:lvl>
    <w:lvl w:ilvl="6" w:tplc="7D7A165C">
      <w:start w:val="1"/>
      <w:numFmt w:val="decimal"/>
      <w:lvlText w:val="%7."/>
      <w:lvlJc w:val="left"/>
      <w:pPr>
        <w:ind w:left="5040" w:hanging="360"/>
      </w:pPr>
    </w:lvl>
    <w:lvl w:ilvl="7" w:tplc="457AC16A">
      <w:start w:val="1"/>
      <w:numFmt w:val="lowerLetter"/>
      <w:lvlText w:val="%8."/>
      <w:lvlJc w:val="left"/>
      <w:pPr>
        <w:ind w:left="5760" w:hanging="360"/>
      </w:pPr>
    </w:lvl>
    <w:lvl w:ilvl="8" w:tplc="7E342D7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621E7"/>
    <w:multiLevelType w:val="hybridMultilevel"/>
    <w:tmpl w:val="C2C6CDBE"/>
    <w:lvl w:ilvl="0" w:tplc="6AA008EA">
      <w:start w:val="1"/>
      <w:numFmt w:val="decimal"/>
      <w:lvlText w:val="%1."/>
      <w:lvlJc w:val="left"/>
      <w:pPr>
        <w:ind w:left="502" w:hanging="360"/>
      </w:pPr>
    </w:lvl>
    <w:lvl w:ilvl="1" w:tplc="7B1A0E64">
      <w:start w:val="1"/>
      <w:numFmt w:val="lowerLetter"/>
      <w:lvlText w:val="%2."/>
      <w:lvlJc w:val="left"/>
      <w:pPr>
        <w:ind w:left="1125" w:hanging="360"/>
      </w:pPr>
    </w:lvl>
    <w:lvl w:ilvl="2" w:tplc="4E941E12">
      <w:start w:val="1"/>
      <w:numFmt w:val="lowerRoman"/>
      <w:lvlText w:val="%3."/>
      <w:lvlJc w:val="right"/>
      <w:pPr>
        <w:ind w:left="1845" w:hanging="180"/>
      </w:pPr>
    </w:lvl>
    <w:lvl w:ilvl="3" w:tplc="F5067DD2">
      <w:start w:val="1"/>
      <w:numFmt w:val="decimal"/>
      <w:lvlText w:val="%4."/>
      <w:lvlJc w:val="left"/>
      <w:pPr>
        <w:ind w:left="2565" w:hanging="360"/>
      </w:pPr>
    </w:lvl>
    <w:lvl w:ilvl="4" w:tplc="5A9A3D64">
      <w:start w:val="1"/>
      <w:numFmt w:val="lowerLetter"/>
      <w:lvlText w:val="%5."/>
      <w:lvlJc w:val="left"/>
      <w:pPr>
        <w:ind w:left="3285" w:hanging="360"/>
      </w:pPr>
    </w:lvl>
    <w:lvl w:ilvl="5" w:tplc="7A82681E">
      <w:start w:val="1"/>
      <w:numFmt w:val="lowerRoman"/>
      <w:lvlText w:val="%6."/>
      <w:lvlJc w:val="right"/>
      <w:pPr>
        <w:ind w:left="4005" w:hanging="180"/>
      </w:pPr>
    </w:lvl>
    <w:lvl w:ilvl="6" w:tplc="D0526048">
      <w:start w:val="1"/>
      <w:numFmt w:val="decimal"/>
      <w:lvlText w:val="%7."/>
      <w:lvlJc w:val="left"/>
      <w:pPr>
        <w:ind w:left="4725" w:hanging="360"/>
      </w:pPr>
    </w:lvl>
    <w:lvl w:ilvl="7" w:tplc="0B8E918E">
      <w:start w:val="1"/>
      <w:numFmt w:val="lowerLetter"/>
      <w:lvlText w:val="%8."/>
      <w:lvlJc w:val="left"/>
      <w:pPr>
        <w:ind w:left="5445" w:hanging="360"/>
      </w:pPr>
    </w:lvl>
    <w:lvl w:ilvl="8" w:tplc="71D441F6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7D4A4CF6"/>
    <w:multiLevelType w:val="hybridMultilevel"/>
    <w:tmpl w:val="3236C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0"/>
  </w:num>
  <w:num w:numId="5">
    <w:abstractNumId w:val="2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8D"/>
    <w:rsid w:val="000610DC"/>
    <w:rsid w:val="00067F95"/>
    <w:rsid w:val="000B444A"/>
    <w:rsid w:val="000F536F"/>
    <w:rsid w:val="001147E6"/>
    <w:rsid w:val="00130304"/>
    <w:rsid w:val="00155CD9"/>
    <w:rsid w:val="00163166"/>
    <w:rsid w:val="00163CDC"/>
    <w:rsid w:val="001B2CC9"/>
    <w:rsid w:val="001F4BE3"/>
    <w:rsid w:val="002478F0"/>
    <w:rsid w:val="0026547D"/>
    <w:rsid w:val="002659E8"/>
    <w:rsid w:val="002E6A00"/>
    <w:rsid w:val="003069F5"/>
    <w:rsid w:val="00313983"/>
    <w:rsid w:val="003169BD"/>
    <w:rsid w:val="0032697A"/>
    <w:rsid w:val="00343CDE"/>
    <w:rsid w:val="00395B70"/>
    <w:rsid w:val="0040323F"/>
    <w:rsid w:val="00462133"/>
    <w:rsid w:val="00485E23"/>
    <w:rsid w:val="004B1C13"/>
    <w:rsid w:val="004F0812"/>
    <w:rsid w:val="004F2602"/>
    <w:rsid w:val="00524F69"/>
    <w:rsid w:val="00530EB8"/>
    <w:rsid w:val="00611091"/>
    <w:rsid w:val="00616590"/>
    <w:rsid w:val="00621855"/>
    <w:rsid w:val="00655E6A"/>
    <w:rsid w:val="00671B91"/>
    <w:rsid w:val="006C3AAF"/>
    <w:rsid w:val="006D79BC"/>
    <w:rsid w:val="00756A56"/>
    <w:rsid w:val="00781BC8"/>
    <w:rsid w:val="00781CB8"/>
    <w:rsid w:val="007C237F"/>
    <w:rsid w:val="007C56BE"/>
    <w:rsid w:val="007D7FC3"/>
    <w:rsid w:val="007F5DB2"/>
    <w:rsid w:val="008013F0"/>
    <w:rsid w:val="00826E09"/>
    <w:rsid w:val="00836A42"/>
    <w:rsid w:val="00860764"/>
    <w:rsid w:val="0088218B"/>
    <w:rsid w:val="00890773"/>
    <w:rsid w:val="00897881"/>
    <w:rsid w:val="00927500"/>
    <w:rsid w:val="00936D2D"/>
    <w:rsid w:val="00953E13"/>
    <w:rsid w:val="00963D69"/>
    <w:rsid w:val="00977EA0"/>
    <w:rsid w:val="009903C8"/>
    <w:rsid w:val="00995E23"/>
    <w:rsid w:val="009964CF"/>
    <w:rsid w:val="009A0108"/>
    <w:rsid w:val="009A3B85"/>
    <w:rsid w:val="009C1773"/>
    <w:rsid w:val="009C2ED9"/>
    <w:rsid w:val="009E267F"/>
    <w:rsid w:val="00A532A7"/>
    <w:rsid w:val="00AF7474"/>
    <w:rsid w:val="00B20032"/>
    <w:rsid w:val="00B259F0"/>
    <w:rsid w:val="00B345AB"/>
    <w:rsid w:val="00B656F3"/>
    <w:rsid w:val="00B67FA2"/>
    <w:rsid w:val="00B827D0"/>
    <w:rsid w:val="00BC680D"/>
    <w:rsid w:val="00BF4C9E"/>
    <w:rsid w:val="00C118B4"/>
    <w:rsid w:val="00C22A91"/>
    <w:rsid w:val="00C46761"/>
    <w:rsid w:val="00C530F8"/>
    <w:rsid w:val="00C53D78"/>
    <w:rsid w:val="00C808E3"/>
    <w:rsid w:val="00CA42CA"/>
    <w:rsid w:val="00CA6CB7"/>
    <w:rsid w:val="00CB64AA"/>
    <w:rsid w:val="00CC1857"/>
    <w:rsid w:val="00CE4F37"/>
    <w:rsid w:val="00D07863"/>
    <w:rsid w:val="00D13BE5"/>
    <w:rsid w:val="00D174B1"/>
    <w:rsid w:val="00D25AAD"/>
    <w:rsid w:val="00D331C8"/>
    <w:rsid w:val="00D509E5"/>
    <w:rsid w:val="00D600E3"/>
    <w:rsid w:val="00DD378D"/>
    <w:rsid w:val="00DF56FD"/>
    <w:rsid w:val="00E141A6"/>
    <w:rsid w:val="00E14F5D"/>
    <w:rsid w:val="00E219A7"/>
    <w:rsid w:val="00E34AB0"/>
    <w:rsid w:val="00E529B0"/>
    <w:rsid w:val="00E5630F"/>
    <w:rsid w:val="00E754EC"/>
    <w:rsid w:val="00EA0FF9"/>
    <w:rsid w:val="00EB0298"/>
    <w:rsid w:val="00EE3B1D"/>
    <w:rsid w:val="00F10DF2"/>
    <w:rsid w:val="00F562BC"/>
    <w:rsid w:val="00F72605"/>
    <w:rsid w:val="00FB1B6C"/>
    <w:rsid w:val="00FE2B21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line="240" w:lineRule="auto"/>
      <w:outlineLvl w:val="6"/>
    </w:pPr>
    <w:rPr>
      <w:rFonts w:ascii="Arial" w:hAnsi="Arial" w:cs="Arial"/>
      <w:b/>
      <w:bCs/>
      <w:i/>
      <w:iCs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hAnsi="Arial" w:cs="Arial"/>
      <w:b/>
      <w:bCs/>
      <w:i/>
      <w:iCs/>
      <w:lang w:eastAsia="en-US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  <w:qFormat/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rPr>
      <w:rFonts w:cs="Times New Roman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rPr>
      <w:rFonts w:cs="Times New Roman"/>
    </w:rPr>
  </w:style>
  <w:style w:type="paragraph" w:styleId="af0">
    <w:name w:val="Balloon Text"/>
    <w:basedOn w:val="a"/>
    <w:link w:val="af1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Pr>
      <w:rFonts w:cs="Times New Roman"/>
      <w:sz w:val="22"/>
    </w:rPr>
  </w:style>
  <w:style w:type="character" w:styleId="af3">
    <w:name w:val="Hyperlink"/>
    <w:uiPriority w:val="99"/>
    <w:unhideWhenUsed/>
    <w:rPr>
      <w:rFonts w:cs="Times New Roman"/>
      <w:color w:val="0000FF"/>
      <w:u w:val="single"/>
    </w:rPr>
  </w:style>
  <w:style w:type="paragraph" w:customStyle="1" w:styleId="ConsPlusNormal">
    <w:name w:val="ConsPlusNormal"/>
    <w:qFormat/>
    <w:pPr>
      <w:widowControl w:val="0"/>
    </w:pPr>
    <w:rPr>
      <w:sz w:val="22"/>
    </w:rPr>
  </w:style>
  <w:style w:type="paragraph" w:customStyle="1" w:styleId="ConsPlusTitle">
    <w:name w:val="ConsPlusTitle"/>
    <w:pPr>
      <w:widowControl w:val="0"/>
    </w:pPr>
    <w:rPr>
      <w:b/>
      <w:sz w:val="22"/>
    </w:rPr>
  </w:style>
  <w:style w:type="table" w:styleId="af4">
    <w:name w:val="Table Grid"/>
    <w:basedOn w:val="a1"/>
    <w:uiPriority w:val="39"/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footnote text"/>
    <w:basedOn w:val="a"/>
    <w:link w:val="af6"/>
    <w:uiPriority w:val="99"/>
    <w:semiHidden/>
    <w:unhideWhenUsed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rPr>
      <w:rFonts w:ascii="Times New Roman" w:hAnsi="Times New Roman" w:cs="Times New Roman"/>
      <w:sz w:val="20"/>
      <w:szCs w:val="20"/>
      <w:lang w:eastAsia="en-US"/>
    </w:rPr>
  </w:style>
  <w:style w:type="character" w:styleId="af7">
    <w:name w:val="footnote reference"/>
    <w:uiPriority w:val="99"/>
    <w:semiHidden/>
    <w:unhideWhenUsed/>
    <w:rPr>
      <w:rFonts w:cs="Times New Roman"/>
      <w:vertAlign w:val="superscript"/>
    </w:rPr>
  </w:style>
  <w:style w:type="paragraph" w:customStyle="1" w:styleId="12">
    <w:name w:val="Абзац списка1"/>
    <w:basedOn w:val="a"/>
    <w:next w:val="af8"/>
    <w:uiPriority w:val="34"/>
    <w:qFormat/>
    <w:pPr>
      <w:ind w:left="720"/>
      <w:contextualSpacing/>
    </w:pPr>
    <w:rPr>
      <w:lang w:eastAsia="en-US"/>
    </w:rPr>
  </w:style>
  <w:style w:type="paragraph" w:styleId="af8">
    <w:name w:val="List Paragraph"/>
    <w:basedOn w:val="a"/>
    <w:uiPriority w:val="34"/>
    <w:qFormat/>
    <w:pPr>
      <w:ind w:left="708"/>
    </w:pPr>
  </w:style>
  <w:style w:type="paragraph" w:customStyle="1" w:styleId="af9">
    <w:name w:val="_Текст"/>
    <w:basedOn w:val="a"/>
    <w:pPr>
      <w:spacing w:after="0" w:line="240" w:lineRule="auto"/>
      <w:ind w:right="454"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fa">
    <w:name w:val="Document Map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b">
    <w:name w:val="Схема документа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c">
    <w:name w:val="Title"/>
    <w:basedOn w:val="a"/>
    <w:next w:val="a"/>
    <w:link w:val="afd"/>
    <w:uiPriority w:val="10"/>
    <w:qFormat/>
    <w:pPr>
      <w:spacing w:before="300" w:line="240" w:lineRule="auto"/>
      <w:contextualSpacing/>
    </w:pPr>
    <w:rPr>
      <w:rFonts w:ascii="Times New Roman" w:hAnsi="Times New Roman" w:cs="Calibri"/>
      <w:sz w:val="48"/>
      <w:szCs w:val="48"/>
      <w:lang w:eastAsia="en-US"/>
    </w:rPr>
  </w:style>
  <w:style w:type="character" w:customStyle="1" w:styleId="afd">
    <w:name w:val="Название Знак"/>
    <w:link w:val="afc"/>
    <w:uiPriority w:val="10"/>
    <w:rPr>
      <w:rFonts w:ascii="Times New Roman" w:hAnsi="Times New Roman" w:cs="Times New Roman"/>
      <w:sz w:val="48"/>
      <w:szCs w:val="48"/>
      <w:lang w:eastAsia="en-US"/>
    </w:rPr>
  </w:style>
  <w:style w:type="table" w:customStyle="1" w:styleId="110">
    <w:name w:val="Таблица простая 11"/>
    <w:basedOn w:val="a1"/>
    <w:uiPriority w:val="59"/>
    <w:rPr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Calibri"/>
        <w:b/>
        <w:color w:val="404040"/>
        <w:sz w:val="22"/>
      </w:r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shd w:val="clear" w:color="auto" w:fill="F2F2F2"/>
      </w:tcPr>
    </w:tblStylePr>
    <w:tblStylePr w:type="band1Horz">
      <w:rPr>
        <w:rFonts w:cs="Calibri"/>
      </w:rPr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rPr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paragraph" w:customStyle="1" w:styleId="afe">
    <w:name w:val="Нормальный (таблица)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</w:rPr>
  </w:style>
  <w:style w:type="table" w:customStyle="1" w:styleId="13">
    <w:name w:val="Сетка таблицы1"/>
    <w:basedOn w:val="a1"/>
    <w:next w:val="af4"/>
    <w:uiPriority w:val="39"/>
    <w:rPr>
      <w:rFonts w:eastAsia="Calibri" w:cs="Times New Roman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4"/>
    <w:uiPriority w:val="39"/>
    <w:rPr>
      <w:rFonts w:eastAsia="Calibri" w:cs="Times New Roman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B656F3"/>
  </w:style>
  <w:style w:type="table" w:customStyle="1" w:styleId="32">
    <w:name w:val="Сетка таблицы3"/>
    <w:basedOn w:val="a1"/>
    <w:next w:val="af4"/>
    <w:uiPriority w:val="39"/>
    <w:locked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cs="Times New Roman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a1"/>
    <w:uiPriority w:val="59"/>
    <w:rsid w:val="00B656F3"/>
    <w:rPr>
      <w:szCs w:val="20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Calibri"/>
        <w:b/>
        <w:color w:val="404040"/>
        <w:sz w:val="22"/>
      </w:r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shd w:val="clear" w:color="auto" w:fill="F2F2F2"/>
      </w:tcPr>
    </w:tblStylePr>
    <w:tblStylePr w:type="band1Horz">
      <w:rPr>
        <w:rFonts w:cs="Calibri"/>
      </w:rPr>
      <w:tblPr/>
      <w:tcPr>
        <w:shd w:val="clear" w:color="auto" w:fill="F2F2F2"/>
      </w:tcPr>
    </w:tblStylePr>
  </w:style>
  <w:style w:type="table" w:customStyle="1" w:styleId="PlainTable21">
    <w:name w:val="Plain Table 21"/>
    <w:basedOn w:val="a1"/>
    <w:uiPriority w:val="59"/>
    <w:rsid w:val="00B656F3"/>
    <w:rPr>
      <w:szCs w:val="20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111">
    <w:name w:val="Сетка таблицы11"/>
    <w:basedOn w:val="a1"/>
    <w:next w:val="af4"/>
    <w:uiPriority w:val="3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="Calibri" w:cs="Times New Roman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4"/>
    <w:uiPriority w:val="3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="Calibri" w:cs="Times New Roman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Таблица простая 111"/>
    <w:basedOn w:val="a1"/>
    <w:uiPriority w:val="59"/>
    <w:rsid w:val="00B656F3"/>
    <w:rPr>
      <w:szCs w:val="20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Calibri"/>
        <w:b/>
        <w:color w:val="404040"/>
        <w:sz w:val="22"/>
      </w:r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shd w:val="clear" w:color="auto" w:fill="F2F2F2"/>
      </w:tcPr>
    </w:tblStylePr>
    <w:tblStylePr w:type="band1Horz">
      <w:rPr>
        <w:rFonts w:cs="Calibri"/>
      </w:rPr>
      <w:tblPr/>
      <w:tcPr>
        <w:shd w:val="clear" w:color="auto" w:fill="F2F2F2"/>
      </w:tcPr>
    </w:tblStylePr>
  </w:style>
  <w:style w:type="table" w:customStyle="1" w:styleId="2110">
    <w:name w:val="Таблица простая 211"/>
    <w:basedOn w:val="a1"/>
    <w:uiPriority w:val="59"/>
    <w:rsid w:val="00B656F3"/>
    <w:rPr>
      <w:szCs w:val="20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character" w:styleId="aff">
    <w:name w:val="FollowedHyperlink"/>
    <w:uiPriority w:val="99"/>
    <w:semiHidden/>
    <w:unhideWhenUsed/>
    <w:rsid w:val="00B656F3"/>
    <w:rPr>
      <w:color w:val="800080"/>
      <w:u w:val="single"/>
    </w:rPr>
  </w:style>
  <w:style w:type="table" w:customStyle="1" w:styleId="TableGridLight1">
    <w:name w:val="Table Grid Light1"/>
    <w:basedOn w:val="a1"/>
    <w:uiPriority w:val="5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Ind w:w="0" w:type="nil"/>
      <w:tblBorders>
        <w:insideH w:val="single" w:sz="4" w:space="0" w:color="AFAFAF"/>
        <w:insideV w:val="single" w:sz="4" w:space="0" w:color="AFAFAF"/>
      </w:tblBorders>
      <w:tblCellMar>
        <w:left w:w="0" w:type="dxa"/>
        <w:right w:w="0" w:type="dxa"/>
      </w:tblCellMar>
    </w:tblPr>
  </w:style>
  <w:style w:type="table" w:customStyle="1" w:styleId="PlainTable31">
    <w:name w:val="Plain Table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1">
    <w:name w:val="Plain Table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1">
    <w:name w:val="Plain Table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1">
    <w:name w:val="Grid Table 1 Light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989898"/>
        <w:insideV w:val="single" w:sz="4" w:space="0" w:color="989898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B7CBE4"/>
        <w:insideV w:val="single" w:sz="4" w:space="0" w:color="B7CBE4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E5B7B6"/>
        <w:insideV w:val="single" w:sz="4" w:space="0" w:color="E5B7B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D6E3BB"/>
        <w:insideV w:val="single" w:sz="4" w:space="0" w:color="D6E3BB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CBC0D9"/>
        <w:insideV w:val="single" w:sz="4" w:space="0" w:color="CBC0D9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B6DDE8"/>
        <w:insideV w:val="single" w:sz="4" w:space="0" w:color="B6DDE8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FBD4B4"/>
        <w:insideV w:val="single" w:sz="4" w:space="0" w:color="FBD4B4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6A6A6A"/>
        <w:insideV w:val="single" w:sz="4" w:space="0" w:color="6A6A6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5D8AC2"/>
        <w:insideV w:val="single" w:sz="4" w:space="0" w:color="5D8AC2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D99695"/>
        <w:insideV w:val="single" w:sz="4" w:space="0" w:color="D996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9ABB59"/>
        <w:insideV w:val="single" w:sz="4" w:space="0" w:color="9ABB59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B2A1C6"/>
        <w:insideV w:val="single" w:sz="4" w:space="0" w:color="B2A1C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4BACC6"/>
        <w:insideV w:val="single" w:sz="4" w:space="0" w:color="4BACC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F79646"/>
        <w:insideV w:val="single" w:sz="4" w:space="0" w:color="F7964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1">
    <w:name w:val="Grid Table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6A6A6A"/>
        <w:insideV w:val="single" w:sz="4" w:space="0" w:color="6A6A6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5D8AC2"/>
        <w:insideV w:val="single" w:sz="4" w:space="0" w:color="5D8AC2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D99695"/>
        <w:insideV w:val="single" w:sz="4" w:space="0" w:color="D996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9ABB59"/>
        <w:insideV w:val="single" w:sz="4" w:space="0" w:color="9ABB59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B2A1C6"/>
        <w:insideV w:val="single" w:sz="4" w:space="0" w:color="B2A1C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4BACC6"/>
        <w:insideV w:val="single" w:sz="4" w:space="0" w:color="4BACC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F79646"/>
        <w:insideV w:val="single" w:sz="4" w:space="0" w:color="F7964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1">
    <w:name w:val="Grid Table 41"/>
    <w:basedOn w:val="a1"/>
    <w:uiPriority w:val="5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6F6F6F"/>
        <w:insideV w:val="single" w:sz="4" w:space="0" w:color="6F6F6F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9BB7D9"/>
        <w:insideV w:val="single" w:sz="4" w:space="0" w:color="9BB7D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DB9B9A"/>
        <w:insideV w:val="single" w:sz="4" w:space="0" w:color="DB9B9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C6D8A1"/>
        <w:insideV w:val="single" w:sz="4" w:space="0" w:color="C6D8A1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B7A7CA"/>
        <w:insideV w:val="single" w:sz="4" w:space="0" w:color="B7A7C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99D0DE"/>
        <w:insideV w:val="single" w:sz="4" w:space="0" w:color="99D0DE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FAC396"/>
        <w:insideV w:val="single" w:sz="4" w:space="0" w:color="FAC39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1">
    <w:name w:val="Grid Table 5 Dark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BFBFBF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DAE5F1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F2DCDC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EAF1DC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E5DFEC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DAEEF3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FDE9D8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1">
    <w:name w:val="Grid Table 6 Colorful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7F7F7F"/>
        <w:insideV w:val="single" w:sz="4" w:space="0" w:color="7F7F7F"/>
      </w:tblBorders>
      <w:tblCellMar>
        <w:left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A6BFDD"/>
        <w:insideV w:val="single" w:sz="4" w:space="0" w:color="A6BFDD"/>
      </w:tblBorders>
      <w:tblCellMar>
        <w:left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D99695"/>
        <w:insideV w:val="single" w:sz="4" w:space="0" w:color="D99695"/>
      </w:tblBorders>
      <w:tblCellMar>
        <w:left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9ABB59"/>
        <w:insideV w:val="single" w:sz="4" w:space="0" w:color="9ABB59"/>
      </w:tblBorders>
      <w:tblCellMar>
        <w:left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B2A1C6"/>
        <w:insideV w:val="single" w:sz="4" w:space="0" w:color="B2A1C6"/>
      </w:tblBorders>
      <w:tblCellMar>
        <w:left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4BACC6"/>
        <w:insideV w:val="single" w:sz="4" w:space="0" w:color="4BACC6"/>
      </w:tblBorders>
      <w:tblCellMar>
        <w:left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F79646"/>
        <w:insideV w:val="single" w:sz="4" w:space="0" w:color="F79646"/>
      </w:tblBorders>
      <w:tblCellMar>
        <w:left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1">
    <w:name w:val="Grid Table 7 Colorful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7F7F7F"/>
        <w:insideV w:val="single" w:sz="4" w:space="0" w:color="7F7F7F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A6BFDD"/>
        <w:insideV w:val="single" w:sz="4" w:space="0" w:color="A6BFDD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D99695"/>
        <w:insideV w:val="single" w:sz="4" w:space="0" w:color="D99695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9ABB59"/>
        <w:insideV w:val="single" w:sz="4" w:space="0" w:color="9ABB5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B2A1C6"/>
        <w:insideV w:val="single" w:sz="4" w:space="0" w:color="B2A1C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99D0DE"/>
        <w:insideV w:val="single" w:sz="4" w:space="0" w:color="99D0DE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FAC396"/>
        <w:insideV w:val="single" w:sz="4" w:space="0" w:color="FAC39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1">
    <w:name w:val="List Table 1 Light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1">
    <w:name w:val="List Table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6F6F6F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9BB7D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DB9B9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C6D8A1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B7A7C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99D0DE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FAC39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1">
    <w:name w:val="List Table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000000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9BB7D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DB9B9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C6D8A1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B7A7C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99D0DE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FAC39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1">
    <w:name w:val="List Table 5 Dark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shd w:val="clear" w:color="auto" w:fill="7F7F7F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shd w:val="clear" w:color="auto" w:fill="4F81BD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shd w:val="clear" w:color="auto" w:fill="D99695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shd w:val="clear" w:color="auto" w:fill="C3D69B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shd w:val="clear" w:color="auto" w:fill="B2A1C6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shd w:val="clear" w:color="auto" w:fill="92CCDC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shd w:val="clear" w:color="auto" w:fill="FAC090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1">
    <w:name w:val="List Table 6 Colorful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1">
    <w:name w:val="List Table 7 Colorful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10">
    <w:name w:val="Lined - Accent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404040"/>
      <w:szCs w:val="2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1">
    <w:name w:val="Lined - Accent 1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404040"/>
      <w:szCs w:val="2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1">
    <w:name w:val="Lined - Accent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404040"/>
      <w:szCs w:val="2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1">
    <w:name w:val="Lined - Accent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404040"/>
      <w:szCs w:val="2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1">
    <w:name w:val="Lined - Accent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404040"/>
      <w:szCs w:val="2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1">
    <w:name w:val="Lined - Accent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404040"/>
      <w:szCs w:val="2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1">
    <w:name w:val="Lined - Accent 6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404040"/>
      <w:szCs w:val="2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404040"/>
      <w:szCs w:val="20"/>
    </w:rPr>
    <w:tblPr>
      <w:tblStyleRowBandSize w:val="1"/>
      <w:tblStyleColBandSize w:val="1"/>
      <w:tblInd w:w="0" w:type="nil"/>
      <w:tblBorders>
        <w:insideH w:val="single" w:sz="4" w:space="0" w:color="595959"/>
        <w:insideV w:val="single" w:sz="4" w:space="0" w:color="59595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404040"/>
      <w:szCs w:val="20"/>
    </w:rPr>
    <w:tblPr>
      <w:tblStyleRowBandSize w:val="1"/>
      <w:tblStyleColBandSize w:val="1"/>
      <w:tblInd w:w="0" w:type="nil"/>
      <w:tblBorders>
        <w:insideH w:val="single" w:sz="4" w:space="0" w:color="2A4A71"/>
        <w:insideV w:val="single" w:sz="4" w:space="0" w:color="2A4A71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404040"/>
      <w:szCs w:val="20"/>
    </w:rPr>
    <w:tblPr>
      <w:tblStyleRowBandSize w:val="1"/>
      <w:tblStyleColBandSize w:val="1"/>
      <w:tblInd w:w="0" w:type="nil"/>
      <w:tblBorders>
        <w:insideH w:val="single" w:sz="4" w:space="0" w:color="732A29"/>
        <w:insideV w:val="single" w:sz="4" w:space="0" w:color="732A2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404040"/>
      <w:szCs w:val="20"/>
    </w:rPr>
    <w:tblPr>
      <w:tblStyleRowBandSize w:val="1"/>
      <w:tblStyleColBandSize w:val="1"/>
      <w:tblInd w:w="0" w:type="nil"/>
      <w:tblBorders>
        <w:insideH w:val="single" w:sz="4" w:space="0" w:color="5B722E"/>
        <w:insideV w:val="single" w:sz="4" w:space="0" w:color="5B722E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404040"/>
      <w:szCs w:val="20"/>
    </w:rPr>
    <w:tblPr>
      <w:tblStyleRowBandSize w:val="1"/>
      <w:tblStyleColBandSize w:val="1"/>
      <w:tblInd w:w="0" w:type="nil"/>
      <w:tblBorders>
        <w:insideH w:val="single" w:sz="4" w:space="0" w:color="4A395F"/>
        <w:insideV w:val="single" w:sz="4" w:space="0" w:color="4A395F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404040"/>
      <w:szCs w:val="20"/>
    </w:rPr>
    <w:tblPr>
      <w:tblStyleRowBandSize w:val="1"/>
      <w:tblStyleColBandSize w:val="1"/>
      <w:tblInd w:w="0" w:type="nil"/>
      <w:tblBorders>
        <w:insideH w:val="single" w:sz="4" w:space="0" w:color="266779"/>
        <w:insideV w:val="single" w:sz="4" w:space="0" w:color="26677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404040"/>
      <w:szCs w:val="20"/>
    </w:rPr>
    <w:tblPr>
      <w:tblStyleRowBandSize w:val="1"/>
      <w:tblStyleColBandSize w:val="1"/>
      <w:tblInd w:w="0" w:type="nil"/>
      <w:tblBorders>
        <w:insideH w:val="single" w:sz="4" w:space="0" w:color="B15407"/>
        <w:insideV w:val="single" w:sz="4" w:space="0" w:color="B15407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1">
    <w:name w:val="Bordered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D9D9D9"/>
        <w:insideV w:val="single" w:sz="4" w:space="0" w:color="D9D9D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B7CBE4"/>
        <w:insideV w:val="single" w:sz="4" w:space="0" w:color="B7CBE4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E5B7B6"/>
        <w:insideV w:val="single" w:sz="4" w:space="0" w:color="E5B7B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D6E3BB"/>
        <w:insideV w:val="single" w:sz="4" w:space="0" w:color="D6E3BB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CBC0D9"/>
        <w:insideV w:val="single" w:sz="4" w:space="0" w:color="CBC0D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B6DDE8"/>
        <w:insideV w:val="single" w:sz="4" w:space="0" w:color="B6DDE8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FBD4B4"/>
        <w:insideV w:val="single" w:sz="4" w:space="0" w:color="FBD4B4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line="240" w:lineRule="auto"/>
      <w:outlineLvl w:val="6"/>
    </w:pPr>
    <w:rPr>
      <w:rFonts w:ascii="Arial" w:hAnsi="Arial" w:cs="Arial"/>
      <w:b/>
      <w:bCs/>
      <w:i/>
      <w:iCs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hAnsi="Arial" w:cs="Arial"/>
      <w:b/>
      <w:bCs/>
      <w:i/>
      <w:iCs/>
      <w:lang w:eastAsia="en-US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  <w:qFormat/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rPr>
      <w:rFonts w:cs="Times New Roman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rPr>
      <w:rFonts w:cs="Times New Roman"/>
    </w:rPr>
  </w:style>
  <w:style w:type="paragraph" w:styleId="af0">
    <w:name w:val="Balloon Text"/>
    <w:basedOn w:val="a"/>
    <w:link w:val="af1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Pr>
      <w:rFonts w:cs="Times New Roman"/>
      <w:sz w:val="22"/>
    </w:rPr>
  </w:style>
  <w:style w:type="character" w:styleId="af3">
    <w:name w:val="Hyperlink"/>
    <w:uiPriority w:val="99"/>
    <w:unhideWhenUsed/>
    <w:rPr>
      <w:rFonts w:cs="Times New Roman"/>
      <w:color w:val="0000FF"/>
      <w:u w:val="single"/>
    </w:rPr>
  </w:style>
  <w:style w:type="paragraph" w:customStyle="1" w:styleId="ConsPlusNormal">
    <w:name w:val="ConsPlusNormal"/>
    <w:qFormat/>
    <w:pPr>
      <w:widowControl w:val="0"/>
    </w:pPr>
    <w:rPr>
      <w:sz w:val="22"/>
    </w:rPr>
  </w:style>
  <w:style w:type="paragraph" w:customStyle="1" w:styleId="ConsPlusTitle">
    <w:name w:val="ConsPlusTitle"/>
    <w:pPr>
      <w:widowControl w:val="0"/>
    </w:pPr>
    <w:rPr>
      <w:b/>
      <w:sz w:val="22"/>
    </w:rPr>
  </w:style>
  <w:style w:type="table" w:styleId="af4">
    <w:name w:val="Table Grid"/>
    <w:basedOn w:val="a1"/>
    <w:uiPriority w:val="39"/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footnote text"/>
    <w:basedOn w:val="a"/>
    <w:link w:val="af6"/>
    <w:uiPriority w:val="99"/>
    <w:semiHidden/>
    <w:unhideWhenUsed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rPr>
      <w:rFonts w:ascii="Times New Roman" w:hAnsi="Times New Roman" w:cs="Times New Roman"/>
      <w:sz w:val="20"/>
      <w:szCs w:val="20"/>
      <w:lang w:eastAsia="en-US"/>
    </w:rPr>
  </w:style>
  <w:style w:type="character" w:styleId="af7">
    <w:name w:val="footnote reference"/>
    <w:uiPriority w:val="99"/>
    <w:semiHidden/>
    <w:unhideWhenUsed/>
    <w:rPr>
      <w:rFonts w:cs="Times New Roman"/>
      <w:vertAlign w:val="superscript"/>
    </w:rPr>
  </w:style>
  <w:style w:type="paragraph" w:customStyle="1" w:styleId="12">
    <w:name w:val="Абзац списка1"/>
    <w:basedOn w:val="a"/>
    <w:next w:val="af8"/>
    <w:uiPriority w:val="34"/>
    <w:qFormat/>
    <w:pPr>
      <w:ind w:left="720"/>
      <w:contextualSpacing/>
    </w:pPr>
    <w:rPr>
      <w:lang w:eastAsia="en-US"/>
    </w:rPr>
  </w:style>
  <w:style w:type="paragraph" w:styleId="af8">
    <w:name w:val="List Paragraph"/>
    <w:basedOn w:val="a"/>
    <w:uiPriority w:val="34"/>
    <w:qFormat/>
    <w:pPr>
      <w:ind w:left="708"/>
    </w:pPr>
  </w:style>
  <w:style w:type="paragraph" w:customStyle="1" w:styleId="af9">
    <w:name w:val="_Текст"/>
    <w:basedOn w:val="a"/>
    <w:pPr>
      <w:spacing w:after="0" w:line="240" w:lineRule="auto"/>
      <w:ind w:right="454"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fa">
    <w:name w:val="Document Map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b">
    <w:name w:val="Схема документа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c">
    <w:name w:val="Title"/>
    <w:basedOn w:val="a"/>
    <w:next w:val="a"/>
    <w:link w:val="afd"/>
    <w:uiPriority w:val="10"/>
    <w:qFormat/>
    <w:pPr>
      <w:spacing w:before="300" w:line="240" w:lineRule="auto"/>
      <w:contextualSpacing/>
    </w:pPr>
    <w:rPr>
      <w:rFonts w:ascii="Times New Roman" w:hAnsi="Times New Roman" w:cs="Calibri"/>
      <w:sz w:val="48"/>
      <w:szCs w:val="48"/>
      <w:lang w:eastAsia="en-US"/>
    </w:rPr>
  </w:style>
  <w:style w:type="character" w:customStyle="1" w:styleId="afd">
    <w:name w:val="Название Знак"/>
    <w:link w:val="afc"/>
    <w:uiPriority w:val="10"/>
    <w:rPr>
      <w:rFonts w:ascii="Times New Roman" w:hAnsi="Times New Roman" w:cs="Times New Roman"/>
      <w:sz w:val="48"/>
      <w:szCs w:val="48"/>
      <w:lang w:eastAsia="en-US"/>
    </w:rPr>
  </w:style>
  <w:style w:type="table" w:customStyle="1" w:styleId="110">
    <w:name w:val="Таблица простая 11"/>
    <w:basedOn w:val="a1"/>
    <w:uiPriority w:val="59"/>
    <w:rPr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Calibri"/>
        <w:b/>
        <w:color w:val="404040"/>
        <w:sz w:val="22"/>
      </w:r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shd w:val="clear" w:color="auto" w:fill="F2F2F2"/>
      </w:tcPr>
    </w:tblStylePr>
    <w:tblStylePr w:type="band1Horz">
      <w:rPr>
        <w:rFonts w:cs="Calibri"/>
      </w:rPr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rPr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paragraph" w:customStyle="1" w:styleId="afe">
    <w:name w:val="Нормальный (таблица)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</w:rPr>
  </w:style>
  <w:style w:type="table" w:customStyle="1" w:styleId="13">
    <w:name w:val="Сетка таблицы1"/>
    <w:basedOn w:val="a1"/>
    <w:next w:val="af4"/>
    <w:uiPriority w:val="39"/>
    <w:rPr>
      <w:rFonts w:eastAsia="Calibri" w:cs="Times New Roman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4"/>
    <w:uiPriority w:val="39"/>
    <w:rPr>
      <w:rFonts w:eastAsia="Calibri" w:cs="Times New Roman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B656F3"/>
  </w:style>
  <w:style w:type="table" w:customStyle="1" w:styleId="32">
    <w:name w:val="Сетка таблицы3"/>
    <w:basedOn w:val="a1"/>
    <w:next w:val="af4"/>
    <w:uiPriority w:val="39"/>
    <w:locked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cs="Times New Roman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a1"/>
    <w:uiPriority w:val="59"/>
    <w:rsid w:val="00B656F3"/>
    <w:rPr>
      <w:szCs w:val="20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Calibri"/>
        <w:b/>
        <w:color w:val="404040"/>
        <w:sz w:val="22"/>
      </w:r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shd w:val="clear" w:color="auto" w:fill="F2F2F2"/>
      </w:tcPr>
    </w:tblStylePr>
    <w:tblStylePr w:type="band1Horz">
      <w:rPr>
        <w:rFonts w:cs="Calibri"/>
      </w:rPr>
      <w:tblPr/>
      <w:tcPr>
        <w:shd w:val="clear" w:color="auto" w:fill="F2F2F2"/>
      </w:tcPr>
    </w:tblStylePr>
  </w:style>
  <w:style w:type="table" w:customStyle="1" w:styleId="PlainTable21">
    <w:name w:val="Plain Table 21"/>
    <w:basedOn w:val="a1"/>
    <w:uiPriority w:val="59"/>
    <w:rsid w:val="00B656F3"/>
    <w:rPr>
      <w:szCs w:val="20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111">
    <w:name w:val="Сетка таблицы11"/>
    <w:basedOn w:val="a1"/>
    <w:next w:val="af4"/>
    <w:uiPriority w:val="3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="Calibri" w:cs="Times New Roman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4"/>
    <w:uiPriority w:val="3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="Calibri" w:cs="Times New Roman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Таблица простая 111"/>
    <w:basedOn w:val="a1"/>
    <w:uiPriority w:val="59"/>
    <w:rsid w:val="00B656F3"/>
    <w:rPr>
      <w:szCs w:val="20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Calibri"/>
        <w:b/>
        <w:color w:val="404040"/>
        <w:sz w:val="22"/>
      </w:r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shd w:val="clear" w:color="auto" w:fill="F2F2F2"/>
      </w:tcPr>
    </w:tblStylePr>
    <w:tblStylePr w:type="band1Horz">
      <w:rPr>
        <w:rFonts w:cs="Calibri"/>
      </w:rPr>
      <w:tblPr/>
      <w:tcPr>
        <w:shd w:val="clear" w:color="auto" w:fill="F2F2F2"/>
      </w:tcPr>
    </w:tblStylePr>
  </w:style>
  <w:style w:type="table" w:customStyle="1" w:styleId="2110">
    <w:name w:val="Таблица простая 211"/>
    <w:basedOn w:val="a1"/>
    <w:uiPriority w:val="59"/>
    <w:rsid w:val="00B656F3"/>
    <w:rPr>
      <w:szCs w:val="20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character" w:styleId="aff">
    <w:name w:val="FollowedHyperlink"/>
    <w:uiPriority w:val="99"/>
    <w:semiHidden/>
    <w:unhideWhenUsed/>
    <w:rsid w:val="00B656F3"/>
    <w:rPr>
      <w:color w:val="800080"/>
      <w:u w:val="single"/>
    </w:rPr>
  </w:style>
  <w:style w:type="table" w:customStyle="1" w:styleId="TableGridLight1">
    <w:name w:val="Table Grid Light1"/>
    <w:basedOn w:val="a1"/>
    <w:uiPriority w:val="5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Ind w:w="0" w:type="nil"/>
      <w:tblBorders>
        <w:insideH w:val="single" w:sz="4" w:space="0" w:color="AFAFAF"/>
        <w:insideV w:val="single" w:sz="4" w:space="0" w:color="AFAFAF"/>
      </w:tblBorders>
      <w:tblCellMar>
        <w:left w:w="0" w:type="dxa"/>
        <w:right w:w="0" w:type="dxa"/>
      </w:tblCellMar>
    </w:tblPr>
  </w:style>
  <w:style w:type="table" w:customStyle="1" w:styleId="PlainTable31">
    <w:name w:val="Plain Table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1">
    <w:name w:val="Plain Table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1">
    <w:name w:val="Plain Table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1">
    <w:name w:val="Grid Table 1 Light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989898"/>
        <w:insideV w:val="single" w:sz="4" w:space="0" w:color="989898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B7CBE4"/>
        <w:insideV w:val="single" w:sz="4" w:space="0" w:color="B7CBE4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E5B7B6"/>
        <w:insideV w:val="single" w:sz="4" w:space="0" w:color="E5B7B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D6E3BB"/>
        <w:insideV w:val="single" w:sz="4" w:space="0" w:color="D6E3BB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CBC0D9"/>
        <w:insideV w:val="single" w:sz="4" w:space="0" w:color="CBC0D9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B6DDE8"/>
        <w:insideV w:val="single" w:sz="4" w:space="0" w:color="B6DDE8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FBD4B4"/>
        <w:insideV w:val="single" w:sz="4" w:space="0" w:color="FBD4B4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6A6A6A"/>
        <w:insideV w:val="single" w:sz="4" w:space="0" w:color="6A6A6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5D8AC2"/>
        <w:insideV w:val="single" w:sz="4" w:space="0" w:color="5D8AC2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D99695"/>
        <w:insideV w:val="single" w:sz="4" w:space="0" w:color="D996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9ABB59"/>
        <w:insideV w:val="single" w:sz="4" w:space="0" w:color="9ABB59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B2A1C6"/>
        <w:insideV w:val="single" w:sz="4" w:space="0" w:color="B2A1C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4BACC6"/>
        <w:insideV w:val="single" w:sz="4" w:space="0" w:color="4BACC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F79646"/>
        <w:insideV w:val="single" w:sz="4" w:space="0" w:color="F7964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1">
    <w:name w:val="Grid Table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6A6A6A"/>
        <w:insideV w:val="single" w:sz="4" w:space="0" w:color="6A6A6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5D8AC2"/>
        <w:insideV w:val="single" w:sz="4" w:space="0" w:color="5D8AC2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D99695"/>
        <w:insideV w:val="single" w:sz="4" w:space="0" w:color="D996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9ABB59"/>
        <w:insideV w:val="single" w:sz="4" w:space="0" w:color="9ABB59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B2A1C6"/>
        <w:insideV w:val="single" w:sz="4" w:space="0" w:color="B2A1C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4BACC6"/>
        <w:insideV w:val="single" w:sz="4" w:space="0" w:color="4BACC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F79646"/>
        <w:insideV w:val="single" w:sz="4" w:space="0" w:color="F7964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1">
    <w:name w:val="Grid Table 41"/>
    <w:basedOn w:val="a1"/>
    <w:uiPriority w:val="5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6F6F6F"/>
        <w:insideV w:val="single" w:sz="4" w:space="0" w:color="6F6F6F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9BB7D9"/>
        <w:insideV w:val="single" w:sz="4" w:space="0" w:color="9BB7D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DB9B9A"/>
        <w:insideV w:val="single" w:sz="4" w:space="0" w:color="DB9B9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C6D8A1"/>
        <w:insideV w:val="single" w:sz="4" w:space="0" w:color="C6D8A1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B7A7CA"/>
        <w:insideV w:val="single" w:sz="4" w:space="0" w:color="B7A7C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99D0DE"/>
        <w:insideV w:val="single" w:sz="4" w:space="0" w:color="99D0DE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FAC396"/>
        <w:insideV w:val="single" w:sz="4" w:space="0" w:color="FAC39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1">
    <w:name w:val="Grid Table 5 Dark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BFBFBF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DAE5F1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F2DCDC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EAF1DC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E5DFEC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DAEEF3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FDE9D8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1">
    <w:name w:val="Grid Table 6 Colorful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7F7F7F"/>
        <w:insideV w:val="single" w:sz="4" w:space="0" w:color="7F7F7F"/>
      </w:tblBorders>
      <w:tblCellMar>
        <w:left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A6BFDD"/>
        <w:insideV w:val="single" w:sz="4" w:space="0" w:color="A6BFDD"/>
      </w:tblBorders>
      <w:tblCellMar>
        <w:left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D99695"/>
        <w:insideV w:val="single" w:sz="4" w:space="0" w:color="D99695"/>
      </w:tblBorders>
      <w:tblCellMar>
        <w:left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9ABB59"/>
        <w:insideV w:val="single" w:sz="4" w:space="0" w:color="9ABB59"/>
      </w:tblBorders>
      <w:tblCellMar>
        <w:left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B2A1C6"/>
        <w:insideV w:val="single" w:sz="4" w:space="0" w:color="B2A1C6"/>
      </w:tblBorders>
      <w:tblCellMar>
        <w:left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4BACC6"/>
        <w:insideV w:val="single" w:sz="4" w:space="0" w:color="4BACC6"/>
      </w:tblBorders>
      <w:tblCellMar>
        <w:left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F79646"/>
        <w:insideV w:val="single" w:sz="4" w:space="0" w:color="F79646"/>
      </w:tblBorders>
      <w:tblCellMar>
        <w:left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1">
    <w:name w:val="Grid Table 7 Colorful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7F7F7F"/>
        <w:insideV w:val="single" w:sz="4" w:space="0" w:color="7F7F7F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A6BFDD"/>
        <w:insideV w:val="single" w:sz="4" w:space="0" w:color="A6BFDD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D99695"/>
        <w:insideV w:val="single" w:sz="4" w:space="0" w:color="D99695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9ABB59"/>
        <w:insideV w:val="single" w:sz="4" w:space="0" w:color="9ABB5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B2A1C6"/>
        <w:insideV w:val="single" w:sz="4" w:space="0" w:color="B2A1C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99D0DE"/>
        <w:insideV w:val="single" w:sz="4" w:space="0" w:color="99D0DE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FAC396"/>
        <w:insideV w:val="single" w:sz="4" w:space="0" w:color="FAC39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1">
    <w:name w:val="List Table 1 Light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1">
    <w:name w:val="List Table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6F6F6F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9BB7D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DB9B9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C6D8A1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B7A7C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99D0DE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FAC39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1">
    <w:name w:val="List Table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000000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9BB7D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DB9B9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C6D8A1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B7A7C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99D0DE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FAC39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1">
    <w:name w:val="List Table 5 Dark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shd w:val="clear" w:color="auto" w:fill="7F7F7F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shd w:val="clear" w:color="auto" w:fill="4F81BD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shd w:val="clear" w:color="auto" w:fill="D99695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shd w:val="clear" w:color="auto" w:fill="C3D69B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shd w:val="clear" w:color="auto" w:fill="B2A1C6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shd w:val="clear" w:color="auto" w:fill="92CCDC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shd w:val="clear" w:color="auto" w:fill="FAC090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1">
    <w:name w:val="List Table 6 Colorful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1">
    <w:name w:val="List Table 7 Colorful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10">
    <w:name w:val="Lined - Accent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404040"/>
      <w:szCs w:val="2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1">
    <w:name w:val="Lined - Accent 1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404040"/>
      <w:szCs w:val="2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1">
    <w:name w:val="Lined - Accent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404040"/>
      <w:szCs w:val="2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1">
    <w:name w:val="Lined - Accent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404040"/>
      <w:szCs w:val="2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1">
    <w:name w:val="Lined - Accent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404040"/>
      <w:szCs w:val="2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1">
    <w:name w:val="Lined - Accent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404040"/>
      <w:szCs w:val="2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1">
    <w:name w:val="Lined - Accent 6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404040"/>
      <w:szCs w:val="2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404040"/>
      <w:szCs w:val="20"/>
    </w:rPr>
    <w:tblPr>
      <w:tblStyleRowBandSize w:val="1"/>
      <w:tblStyleColBandSize w:val="1"/>
      <w:tblInd w:w="0" w:type="nil"/>
      <w:tblBorders>
        <w:insideH w:val="single" w:sz="4" w:space="0" w:color="595959"/>
        <w:insideV w:val="single" w:sz="4" w:space="0" w:color="59595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404040"/>
      <w:szCs w:val="20"/>
    </w:rPr>
    <w:tblPr>
      <w:tblStyleRowBandSize w:val="1"/>
      <w:tblStyleColBandSize w:val="1"/>
      <w:tblInd w:w="0" w:type="nil"/>
      <w:tblBorders>
        <w:insideH w:val="single" w:sz="4" w:space="0" w:color="2A4A71"/>
        <w:insideV w:val="single" w:sz="4" w:space="0" w:color="2A4A71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404040"/>
      <w:szCs w:val="20"/>
    </w:rPr>
    <w:tblPr>
      <w:tblStyleRowBandSize w:val="1"/>
      <w:tblStyleColBandSize w:val="1"/>
      <w:tblInd w:w="0" w:type="nil"/>
      <w:tblBorders>
        <w:insideH w:val="single" w:sz="4" w:space="0" w:color="732A29"/>
        <w:insideV w:val="single" w:sz="4" w:space="0" w:color="732A2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404040"/>
      <w:szCs w:val="20"/>
    </w:rPr>
    <w:tblPr>
      <w:tblStyleRowBandSize w:val="1"/>
      <w:tblStyleColBandSize w:val="1"/>
      <w:tblInd w:w="0" w:type="nil"/>
      <w:tblBorders>
        <w:insideH w:val="single" w:sz="4" w:space="0" w:color="5B722E"/>
        <w:insideV w:val="single" w:sz="4" w:space="0" w:color="5B722E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404040"/>
      <w:szCs w:val="20"/>
    </w:rPr>
    <w:tblPr>
      <w:tblStyleRowBandSize w:val="1"/>
      <w:tblStyleColBandSize w:val="1"/>
      <w:tblInd w:w="0" w:type="nil"/>
      <w:tblBorders>
        <w:insideH w:val="single" w:sz="4" w:space="0" w:color="4A395F"/>
        <w:insideV w:val="single" w:sz="4" w:space="0" w:color="4A395F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404040"/>
      <w:szCs w:val="20"/>
    </w:rPr>
    <w:tblPr>
      <w:tblStyleRowBandSize w:val="1"/>
      <w:tblStyleColBandSize w:val="1"/>
      <w:tblInd w:w="0" w:type="nil"/>
      <w:tblBorders>
        <w:insideH w:val="single" w:sz="4" w:space="0" w:color="266779"/>
        <w:insideV w:val="single" w:sz="4" w:space="0" w:color="26677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404040"/>
      <w:szCs w:val="20"/>
    </w:rPr>
    <w:tblPr>
      <w:tblStyleRowBandSize w:val="1"/>
      <w:tblStyleColBandSize w:val="1"/>
      <w:tblInd w:w="0" w:type="nil"/>
      <w:tblBorders>
        <w:insideH w:val="single" w:sz="4" w:space="0" w:color="B15407"/>
        <w:insideV w:val="single" w:sz="4" w:space="0" w:color="B15407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1">
    <w:name w:val="Bordered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D9D9D9"/>
        <w:insideV w:val="single" w:sz="4" w:space="0" w:color="D9D9D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B7CBE4"/>
        <w:insideV w:val="single" w:sz="4" w:space="0" w:color="B7CBE4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E5B7B6"/>
        <w:insideV w:val="single" w:sz="4" w:space="0" w:color="E5B7B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D6E3BB"/>
        <w:insideV w:val="single" w:sz="4" w:space="0" w:color="D6E3BB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CBC0D9"/>
        <w:insideV w:val="single" w:sz="4" w:space="0" w:color="CBC0D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B6DDE8"/>
        <w:insideV w:val="single" w:sz="4" w:space="0" w:color="B6DDE8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B65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Ind w:w="0" w:type="nil"/>
      <w:tblBorders>
        <w:insideH w:val="single" w:sz="4" w:space="0" w:color="FBD4B4"/>
        <w:insideV w:val="single" w:sz="4" w:space="0" w:color="FBD4B4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39328-47D5-40B3-B8F6-CCB573F2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3921</Words>
  <Characters>22350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которые вносятся в постановление администрации городского округа Серебряные Пруд</vt:lpstr>
      <vt:lpstr/>
      <vt:lpstr>    </vt:lpstr>
    </vt:vector>
  </TitlesOfParts>
  <Company/>
  <LinksUpToDate>false</LinksUpToDate>
  <CharactersWithSpaces>26219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Ирина Грунина</cp:lastModifiedBy>
  <cp:revision>2</cp:revision>
  <cp:lastPrinted>2024-09-10T13:09:00Z</cp:lastPrinted>
  <dcterms:created xsi:type="dcterms:W3CDTF">2024-10-16T09:32:00Z</dcterms:created>
  <dcterms:modified xsi:type="dcterms:W3CDTF">2024-10-16T09:32:00Z</dcterms:modified>
</cp:coreProperties>
</file>