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3" w:rsidRPr="003C54F0" w:rsidRDefault="00582D93" w:rsidP="00587CD3">
      <w:pPr>
        <w:rPr>
          <w:rFonts w:eastAsia="Calibri" w:cs="Times New Roman"/>
          <w:bCs/>
          <w:szCs w:val="28"/>
        </w:rPr>
      </w:pPr>
    </w:p>
    <w:p w:rsidR="00FF246F" w:rsidRPr="003C54F0" w:rsidRDefault="00FF246F" w:rsidP="00587CD3">
      <w:pPr>
        <w:ind w:firstLine="708"/>
        <w:jc w:val="center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АДМИНИСТРАЦИЯ</w:t>
      </w:r>
    </w:p>
    <w:p w:rsidR="00FF246F" w:rsidRPr="003C54F0" w:rsidRDefault="00FF246F" w:rsidP="00587CD3">
      <w:pPr>
        <w:ind w:firstLine="708"/>
        <w:jc w:val="center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ГОРОДСКОГО ОКРУГА СЕРЕБРЯНЫЕ ПРУДЫ</w:t>
      </w:r>
    </w:p>
    <w:p w:rsidR="00FF246F" w:rsidRPr="003C54F0" w:rsidRDefault="00FF246F" w:rsidP="00587CD3">
      <w:pPr>
        <w:ind w:firstLine="708"/>
        <w:jc w:val="center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МОСКОВСКОЙ ОБЛАСТИ</w:t>
      </w:r>
    </w:p>
    <w:p w:rsidR="00FF246F" w:rsidRPr="003C54F0" w:rsidRDefault="00FF246F" w:rsidP="00587CD3">
      <w:pPr>
        <w:ind w:firstLine="708"/>
        <w:jc w:val="center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ПОСТАНОВЛЕНИЕ</w:t>
      </w:r>
    </w:p>
    <w:p w:rsidR="00FF246F" w:rsidRPr="003C54F0" w:rsidRDefault="00F95583" w:rsidP="00587CD3">
      <w:pPr>
        <w:ind w:firstLine="708"/>
        <w:jc w:val="center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  <w:lang w:val="en-US"/>
        </w:rPr>
        <w:t>27</w:t>
      </w:r>
      <w:r w:rsidRPr="003C54F0">
        <w:rPr>
          <w:rFonts w:eastAsia="Calibri" w:cs="Times New Roman"/>
          <w:bCs/>
          <w:szCs w:val="28"/>
        </w:rPr>
        <w:t xml:space="preserve">.12.2023 </w:t>
      </w:r>
      <w:r w:rsidR="00582D93" w:rsidRPr="003C54F0">
        <w:rPr>
          <w:rFonts w:eastAsia="Calibri" w:cs="Times New Roman"/>
          <w:bCs/>
          <w:szCs w:val="28"/>
        </w:rPr>
        <w:t>№</w:t>
      </w:r>
      <w:r w:rsidRPr="003C54F0">
        <w:rPr>
          <w:rFonts w:eastAsia="Calibri" w:cs="Times New Roman"/>
          <w:bCs/>
          <w:szCs w:val="28"/>
        </w:rPr>
        <w:t xml:space="preserve"> 2617</w:t>
      </w:r>
    </w:p>
    <w:p w:rsidR="00472CC4" w:rsidRPr="003C54F0" w:rsidRDefault="00472CC4" w:rsidP="00587CD3">
      <w:pPr>
        <w:ind w:firstLine="708"/>
        <w:jc w:val="center"/>
        <w:rPr>
          <w:rFonts w:eastAsia="Calibri" w:cs="Times New Roman"/>
          <w:bCs/>
          <w:color w:val="FFFFFF" w:themeColor="background1"/>
          <w:szCs w:val="28"/>
        </w:rPr>
      </w:pPr>
    </w:p>
    <w:p w:rsidR="00B01230" w:rsidRPr="003C54F0" w:rsidRDefault="003516FE" w:rsidP="00587CD3">
      <w:pPr>
        <w:ind w:firstLine="708"/>
        <w:jc w:val="center"/>
        <w:rPr>
          <w:rFonts w:eastAsia="Calibri" w:cs="Times New Roman"/>
          <w:bCs/>
          <w:szCs w:val="28"/>
        </w:rPr>
      </w:pPr>
      <w:bookmarkStart w:id="0" w:name="_GoBack"/>
      <w:r w:rsidRPr="003C54F0">
        <w:rPr>
          <w:rFonts w:eastAsia="Calibri" w:cs="Times New Roman"/>
          <w:bCs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№2114 «Об утверждении</w:t>
      </w:r>
      <w:r w:rsidR="00B01230" w:rsidRPr="003C54F0">
        <w:rPr>
          <w:rFonts w:eastAsia="Calibri" w:cs="Times New Roman"/>
          <w:bCs/>
          <w:szCs w:val="28"/>
        </w:rPr>
        <w:t xml:space="preserve"> муниципальной программы городского округа Серебряные Пруды Московской области «Здравоохранение»</w:t>
      </w:r>
    </w:p>
    <w:bookmarkEnd w:id="0"/>
    <w:p w:rsidR="00B01230" w:rsidRPr="003C54F0" w:rsidRDefault="00B01230" w:rsidP="00587CD3">
      <w:pPr>
        <w:rPr>
          <w:rFonts w:eastAsia="Calibri" w:cs="Times New Roman"/>
          <w:bCs/>
          <w:szCs w:val="28"/>
        </w:rPr>
      </w:pPr>
    </w:p>
    <w:p w:rsidR="005F52DD" w:rsidRPr="003C54F0" w:rsidRDefault="005F52DD" w:rsidP="00587CD3">
      <w:pPr>
        <w:ind w:firstLine="708"/>
        <w:jc w:val="both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</w:p>
    <w:p w:rsidR="005F52DD" w:rsidRPr="003C54F0" w:rsidRDefault="005F52DD" w:rsidP="00587CD3">
      <w:pPr>
        <w:ind w:firstLine="708"/>
        <w:jc w:val="right"/>
        <w:rPr>
          <w:rFonts w:eastAsia="Calibri" w:cs="Times New Roman"/>
          <w:bCs/>
          <w:szCs w:val="28"/>
        </w:rPr>
      </w:pPr>
    </w:p>
    <w:p w:rsidR="005F52DD" w:rsidRPr="003C54F0" w:rsidRDefault="005F52DD" w:rsidP="00587CD3">
      <w:pPr>
        <w:ind w:firstLine="708"/>
        <w:jc w:val="center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ПОСТАНОВЛЯЮ</w:t>
      </w:r>
      <w:r w:rsidR="00CC3EBC" w:rsidRPr="003C54F0">
        <w:rPr>
          <w:rFonts w:eastAsia="Calibri" w:cs="Times New Roman"/>
          <w:bCs/>
          <w:szCs w:val="28"/>
        </w:rPr>
        <w:t>:</w:t>
      </w:r>
    </w:p>
    <w:p w:rsidR="005F52DD" w:rsidRPr="003C54F0" w:rsidRDefault="005F52DD" w:rsidP="00587CD3">
      <w:pPr>
        <w:ind w:firstLine="708"/>
        <w:jc w:val="both"/>
        <w:rPr>
          <w:rFonts w:eastAsia="Calibri" w:cs="Times New Roman"/>
          <w:bCs/>
          <w:szCs w:val="28"/>
        </w:rPr>
      </w:pPr>
    </w:p>
    <w:p w:rsidR="006D2F66" w:rsidRPr="003C54F0" w:rsidRDefault="00AC1012" w:rsidP="00587CD3">
      <w:pPr>
        <w:jc w:val="both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 xml:space="preserve">         </w:t>
      </w:r>
      <w:r w:rsidR="003516FE" w:rsidRPr="003C54F0">
        <w:rPr>
          <w:rFonts w:eastAsia="Calibri" w:cs="Times New Roman"/>
          <w:bCs/>
          <w:szCs w:val="28"/>
        </w:rPr>
        <w:t>1.Внести в постановление администрации городского округа Серебряные Пруды Московской области от 29.12.2022 №2114 «Об утверждении муниципальной программы городского округа Серебряные Пруды Московской области «Здравоохранение»</w:t>
      </w:r>
      <w:r w:rsidR="006D2F66" w:rsidRPr="003C54F0">
        <w:rPr>
          <w:rFonts w:eastAsia="Calibri" w:cs="Times New Roman"/>
          <w:bCs/>
          <w:szCs w:val="28"/>
        </w:rPr>
        <w:t xml:space="preserve"> следующие изменения</w:t>
      </w:r>
      <w:r w:rsidR="00582D93" w:rsidRPr="003C54F0">
        <w:rPr>
          <w:rFonts w:eastAsia="Calibri" w:cs="Times New Roman"/>
          <w:bCs/>
          <w:szCs w:val="28"/>
        </w:rPr>
        <w:t xml:space="preserve"> (с изменениями, утвержденными постановлением администрации городского округа Серебряные Пруды Московской области от 31.03.2023 № 519</w:t>
      </w:r>
      <w:r w:rsidR="00C043D2" w:rsidRPr="003C54F0">
        <w:rPr>
          <w:rFonts w:eastAsia="Calibri" w:cs="Times New Roman"/>
          <w:bCs/>
          <w:szCs w:val="28"/>
        </w:rPr>
        <w:t>, от 29.09.2023 №1884</w:t>
      </w:r>
      <w:r w:rsidR="00582D93" w:rsidRPr="003C54F0">
        <w:rPr>
          <w:rFonts w:eastAsia="Calibri" w:cs="Times New Roman"/>
          <w:bCs/>
          <w:szCs w:val="28"/>
        </w:rPr>
        <w:t>)</w:t>
      </w:r>
      <w:r w:rsidR="006D2F66" w:rsidRPr="003C54F0">
        <w:rPr>
          <w:rFonts w:eastAsia="Calibri" w:cs="Times New Roman"/>
          <w:bCs/>
          <w:szCs w:val="28"/>
        </w:rPr>
        <w:t>:</w:t>
      </w:r>
    </w:p>
    <w:p w:rsidR="005F52DD" w:rsidRPr="003C54F0" w:rsidRDefault="006D2F66" w:rsidP="00587CD3">
      <w:pPr>
        <w:jc w:val="both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- изложить муниципальную программу городского округа Серебряные Пруды Московской области «Здравоохранение»  в новой редакции (прилагается).</w:t>
      </w:r>
    </w:p>
    <w:p w:rsidR="005F52DD" w:rsidRPr="003C54F0" w:rsidRDefault="00AC1012" w:rsidP="00587CD3">
      <w:pPr>
        <w:ind w:firstLine="708"/>
        <w:jc w:val="both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2</w:t>
      </w:r>
      <w:r w:rsidR="005F52DD" w:rsidRPr="003C54F0">
        <w:rPr>
          <w:rFonts w:eastAsia="Calibri" w:cs="Times New Roman"/>
          <w:bCs/>
          <w:szCs w:val="28"/>
        </w:rPr>
        <w:t>.</w:t>
      </w:r>
      <w:r w:rsidR="005F52DD" w:rsidRPr="003C54F0">
        <w:rPr>
          <w:rFonts w:eastAsia="Calibri" w:cs="Times New Roman"/>
          <w:bCs/>
          <w:szCs w:val="28"/>
        </w:rPr>
        <w:tab/>
      </w:r>
      <w:r w:rsidR="00F56BE7" w:rsidRPr="003C54F0">
        <w:rPr>
          <w:rFonts w:eastAsia="Calibri" w:cs="Times New Roman"/>
          <w:bCs/>
          <w:szCs w:val="28"/>
        </w:rPr>
        <w:t>Опубликовать</w:t>
      </w:r>
      <w:r w:rsidR="005F52DD" w:rsidRPr="003C54F0">
        <w:rPr>
          <w:rFonts w:eastAsia="Calibri" w:cs="Times New Roman"/>
          <w:bCs/>
          <w:szCs w:val="28"/>
        </w:rPr>
        <w:t xml:space="preserve"> настоящее постановление в газете </w:t>
      </w:r>
      <w:r w:rsidR="00660C87" w:rsidRPr="003C54F0">
        <w:rPr>
          <w:rFonts w:eastAsia="Calibri" w:cs="Times New Roman"/>
          <w:bCs/>
          <w:szCs w:val="28"/>
        </w:rPr>
        <w:t>«Серебряно-Прудский вестник»</w:t>
      </w:r>
      <w:r w:rsidR="005F52DD" w:rsidRPr="003C54F0">
        <w:rPr>
          <w:rFonts w:eastAsia="Calibri" w:cs="Times New Roman"/>
          <w:bCs/>
          <w:szCs w:val="28"/>
        </w:rPr>
        <w:t xml:space="preserve"> и</w:t>
      </w:r>
      <w:r w:rsidR="00F56BE7" w:rsidRPr="003C54F0">
        <w:rPr>
          <w:rFonts w:eastAsia="Calibri" w:cs="Times New Roman"/>
          <w:bCs/>
          <w:szCs w:val="28"/>
        </w:rPr>
        <w:t xml:space="preserve"> разместить</w:t>
      </w:r>
      <w:r w:rsidR="005F52DD" w:rsidRPr="003C54F0">
        <w:rPr>
          <w:rFonts w:eastAsia="Calibri" w:cs="Times New Roman"/>
          <w:bCs/>
          <w:szCs w:val="28"/>
        </w:rPr>
        <w:t xml:space="preserve"> в официальном сетевом издании Новости Подмосковья и Московской области, доменное имя сайта в информационно-коммуникаци</w:t>
      </w:r>
      <w:r w:rsidR="00A42D74" w:rsidRPr="003C54F0">
        <w:rPr>
          <w:rFonts w:eastAsia="Calibri" w:cs="Times New Roman"/>
          <w:bCs/>
          <w:szCs w:val="28"/>
        </w:rPr>
        <w:t xml:space="preserve">онной сети интернет news-sp.ru и </w:t>
      </w:r>
      <w:r w:rsidR="005F52DD" w:rsidRPr="003C54F0">
        <w:rPr>
          <w:rFonts w:eastAsia="Calibri" w:cs="Times New Roman"/>
          <w:bCs/>
          <w:szCs w:val="28"/>
        </w:rPr>
        <w:t>на официальном сайте администрации городского округа Серебряные Пруды Московской области.</w:t>
      </w:r>
    </w:p>
    <w:p w:rsidR="005F52DD" w:rsidRPr="003C54F0" w:rsidRDefault="00AC1012" w:rsidP="00587CD3">
      <w:pPr>
        <w:ind w:firstLine="708"/>
        <w:jc w:val="both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3</w:t>
      </w:r>
      <w:r w:rsidR="005F52DD" w:rsidRPr="003C54F0">
        <w:rPr>
          <w:rFonts w:eastAsia="Calibri" w:cs="Times New Roman"/>
          <w:bCs/>
          <w:szCs w:val="28"/>
        </w:rPr>
        <w:t>.</w:t>
      </w:r>
      <w:r w:rsidR="005F52DD" w:rsidRPr="003C54F0">
        <w:rPr>
          <w:rFonts w:eastAsia="Calibri" w:cs="Times New Roman"/>
          <w:bCs/>
          <w:szCs w:val="28"/>
        </w:rPr>
        <w:tab/>
      </w:r>
      <w:r w:rsidR="003516FE" w:rsidRPr="003C54F0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5F52DD" w:rsidRPr="003C54F0" w:rsidRDefault="00AC1012" w:rsidP="00587CD3">
      <w:pPr>
        <w:ind w:firstLine="708"/>
        <w:jc w:val="both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>4</w:t>
      </w:r>
      <w:r w:rsidR="005F52DD" w:rsidRPr="003C54F0">
        <w:rPr>
          <w:rFonts w:eastAsia="Calibri" w:cs="Times New Roman"/>
          <w:bCs/>
          <w:szCs w:val="28"/>
        </w:rPr>
        <w:t>.</w:t>
      </w:r>
      <w:r w:rsidR="005F52DD" w:rsidRPr="003C54F0">
        <w:rPr>
          <w:rFonts w:eastAsia="Calibri" w:cs="Times New Roman"/>
          <w:bCs/>
          <w:szCs w:val="28"/>
        </w:rPr>
        <w:tab/>
        <w:t>Контроль за исполнением настоящего постановления возложить на заместителя главы администрации городского округа А. И. Волкова.</w:t>
      </w:r>
    </w:p>
    <w:p w:rsidR="005F52DD" w:rsidRPr="003C54F0" w:rsidRDefault="005F52DD" w:rsidP="00587CD3">
      <w:pPr>
        <w:ind w:firstLine="708"/>
        <w:jc w:val="right"/>
        <w:rPr>
          <w:rFonts w:eastAsia="Calibri" w:cs="Times New Roman"/>
          <w:bCs/>
          <w:szCs w:val="28"/>
        </w:rPr>
      </w:pPr>
    </w:p>
    <w:p w:rsidR="00472CC4" w:rsidRPr="003C54F0" w:rsidRDefault="00472CC4" w:rsidP="00587C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41F31" w:rsidRPr="003C54F0" w:rsidRDefault="00FC1EB1" w:rsidP="00587CD3">
      <w:pPr>
        <w:rPr>
          <w:rFonts w:eastAsia="Calibri" w:cs="Times New Roman"/>
          <w:bCs/>
          <w:szCs w:val="28"/>
        </w:rPr>
        <w:sectPr w:rsidR="00A41F31" w:rsidRPr="003C54F0" w:rsidSect="00587CD3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3C54F0">
        <w:rPr>
          <w:rFonts w:eastAsia="Times New Roman" w:cs="Times New Roman"/>
          <w:szCs w:val="28"/>
          <w:lang w:eastAsia="ru-RU"/>
        </w:rPr>
        <w:t>Глава</w:t>
      </w:r>
      <w:r w:rsidR="00472CC4" w:rsidRPr="003C54F0">
        <w:rPr>
          <w:rFonts w:eastAsia="Times New Roman" w:cs="Times New Roman"/>
          <w:szCs w:val="28"/>
          <w:lang w:eastAsia="ru-RU"/>
        </w:rPr>
        <w:t xml:space="preserve"> городского округа                                                                          </w:t>
      </w:r>
      <w:proofErr w:type="spellStart"/>
      <w:r w:rsidRPr="003C54F0">
        <w:rPr>
          <w:rFonts w:eastAsia="Times New Roman" w:cs="Times New Roman"/>
          <w:szCs w:val="28"/>
          <w:lang w:eastAsia="ru-RU"/>
        </w:rPr>
        <w:t>О.В.Павлихин</w:t>
      </w:r>
      <w:proofErr w:type="spellEnd"/>
    </w:p>
    <w:p w:rsidR="00A41F31" w:rsidRPr="003C54F0" w:rsidRDefault="00A41F31" w:rsidP="00587CD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Приложение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городского округа Серебряные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Пруды Московской области</w:t>
      </w:r>
    </w:p>
    <w:p w:rsidR="00F95583" w:rsidRPr="003C54F0" w:rsidRDefault="00F95583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27.12.2023 № 2617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«Приложение 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                                  к постановлению администрации 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                      Московской области 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3C54F0">
        <w:rPr>
          <w:rFonts w:eastAsia="Calibri" w:cs="Times New Roman"/>
          <w:bCs/>
          <w:szCs w:val="28"/>
        </w:rPr>
        <w:t xml:space="preserve">29.12.2022 №2114 </w:t>
      </w:r>
    </w:p>
    <w:p w:rsidR="008A26B2" w:rsidRPr="003C54F0" w:rsidRDefault="008A26B2" w:rsidP="00587CD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(в редакции постановления администрации </w:t>
      </w:r>
    </w:p>
    <w:p w:rsidR="000A6050" w:rsidRPr="003C54F0" w:rsidRDefault="008A26B2" w:rsidP="00587CD3">
      <w:pPr>
        <w:pStyle w:val="ConsPlusTitle"/>
        <w:jc w:val="right"/>
        <w:outlineLvl w:val="0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3C54F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от </w:t>
      </w:r>
      <w:r w:rsidR="00F95583" w:rsidRPr="003C54F0">
        <w:rPr>
          <w:rFonts w:ascii="Times New Roman" w:hAnsi="Times New Roman" w:cs="Times New Roman"/>
          <w:b w:val="0"/>
          <w:sz w:val="28"/>
          <w:szCs w:val="28"/>
        </w:rPr>
        <w:t>27.12.2023 № 2617</w:t>
      </w:r>
      <w:r w:rsidR="001B7889" w:rsidRPr="003C54F0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</w:p>
    <w:p w:rsidR="008A26B2" w:rsidRPr="003C54F0" w:rsidRDefault="008A26B2" w:rsidP="00587CD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26B2" w:rsidRPr="003C54F0" w:rsidRDefault="008A26B2" w:rsidP="00587CD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C1EB1" w:rsidRPr="003C54F0" w:rsidRDefault="00FC1EB1" w:rsidP="00587C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городского округа Серебряные Пруды Московской области «Здравоохранение» </w:t>
      </w:r>
    </w:p>
    <w:p w:rsidR="00FC1EB1" w:rsidRPr="003C54F0" w:rsidRDefault="00FC1EB1" w:rsidP="00587CD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городского округа Серебряные Пруды Московской области «Здравоохранение» </w:t>
      </w:r>
    </w:p>
    <w:p w:rsidR="00FC1EB1" w:rsidRPr="003C54F0" w:rsidRDefault="00FC1EB1" w:rsidP="00587CD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городского округа Серебряные Пруды Московской области – Волков А. И.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Администрации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городского округа Серебряные Пруды Московской области.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FC1EB1" w:rsidRPr="003C54F0" w:rsidTr="000D0A88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bookmarkStart w:id="1" w:name="sub_101"/>
            <w:r w:rsidRPr="003C54F0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Расходы (тыс. рублей)</w:t>
            </w:r>
          </w:p>
        </w:tc>
      </w:tr>
      <w:tr w:rsidR="00FC1EB1" w:rsidRPr="003C54F0" w:rsidTr="000D0A88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</w:t>
            </w:r>
            <w:r w:rsidR="000D0A88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FC1EB1" w:rsidRPr="003C54F0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0D0A88" w:rsidRPr="003C54F0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0A88" w:rsidRPr="003C54F0" w:rsidRDefault="000D0A88" w:rsidP="00587C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</w:t>
            </w:r>
            <w:r w:rsidR="000D0A88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0D0A88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C54F0" w:rsidRDefault="000D0A88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</w:tr>
    </w:tbl>
    <w:p w:rsidR="00FC1EB1" w:rsidRPr="003C54F0" w:rsidRDefault="00FC1EB1" w:rsidP="00587CD3">
      <w:pPr>
        <w:pStyle w:val="ConsPlusNormal"/>
        <w:numPr>
          <w:ilvl w:val="0"/>
          <w:numId w:val="2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Программы, содержание проблемы и обоснование </w:t>
      </w:r>
      <w:r w:rsidRPr="003C54F0">
        <w:rPr>
          <w:rFonts w:ascii="Times New Roman" w:hAnsi="Times New Roman" w:cs="Times New Roman"/>
          <w:sz w:val="28"/>
          <w:szCs w:val="28"/>
        </w:rPr>
        <w:br/>
        <w:t>необходимости её решения программными методами</w:t>
      </w:r>
    </w:p>
    <w:p w:rsidR="00FC1EB1" w:rsidRPr="003C54F0" w:rsidRDefault="00FC1EB1" w:rsidP="00587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2023-2028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FC1EB1" w:rsidRPr="003C54F0" w:rsidRDefault="00FC1EB1" w:rsidP="00587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</w:t>
      </w:r>
      <w:r w:rsidRPr="003C54F0">
        <w:rPr>
          <w:rFonts w:ascii="Times New Roman" w:hAnsi="Times New Roman" w:cs="Times New Roman"/>
          <w:sz w:val="28"/>
          <w:szCs w:val="28"/>
        </w:rPr>
        <w:br/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FC1EB1" w:rsidRPr="003C54F0" w:rsidRDefault="00FC1EB1" w:rsidP="0058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FC1EB1" w:rsidRPr="003C54F0" w:rsidRDefault="00FC1EB1" w:rsidP="00587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- количество выделяемого служебного жилья не восполняет существующую потребность; </w:t>
      </w:r>
    </w:p>
    <w:p w:rsidR="00FC1EB1" w:rsidRPr="003C54F0" w:rsidRDefault="00FC1EB1" w:rsidP="00587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- уровень заработной платы медицинских работников ниже уровня заработной платы в г. Москве. </w:t>
      </w:r>
    </w:p>
    <w:p w:rsidR="00FC1EB1" w:rsidRPr="003C54F0" w:rsidRDefault="00FC1EB1" w:rsidP="0058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FC1EB1" w:rsidRPr="003C54F0" w:rsidRDefault="00FC1EB1" w:rsidP="0058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FC1EB1" w:rsidRPr="003C54F0" w:rsidRDefault="00FC1EB1" w:rsidP="00587CD3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FC1EB1" w:rsidRPr="003C54F0" w:rsidRDefault="00FC1EB1" w:rsidP="00587CD3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FC1EB1" w:rsidRPr="003C54F0" w:rsidRDefault="00FC1EB1" w:rsidP="00587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FC1EB1" w:rsidRPr="003C54F0" w:rsidRDefault="00FC1EB1" w:rsidP="00587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3C54F0">
        <w:rPr>
          <w:rFonts w:ascii="Times New Roman" w:hAnsi="Times New Roman" w:cs="Times New Roman"/>
          <w:sz w:val="28"/>
          <w:szCs w:val="28"/>
        </w:rPr>
        <w:br/>
        <w:t>и профилактики заболеваний;</w:t>
      </w:r>
    </w:p>
    <w:p w:rsidR="00FC1EB1" w:rsidRPr="003C54F0" w:rsidRDefault="00FC1EB1" w:rsidP="00587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FC1EB1" w:rsidRPr="003C54F0" w:rsidRDefault="00FC1EB1" w:rsidP="00587CD3">
      <w:pPr>
        <w:rPr>
          <w:rFonts w:cs="Times New Roman"/>
          <w:szCs w:val="28"/>
        </w:rPr>
      </w:pPr>
    </w:p>
    <w:p w:rsidR="00FC1EB1" w:rsidRPr="003C54F0" w:rsidRDefault="00FC1EB1" w:rsidP="00587CD3">
      <w:pPr>
        <w:rPr>
          <w:rFonts w:cs="Times New Roman"/>
          <w:szCs w:val="28"/>
        </w:rPr>
      </w:pPr>
    </w:p>
    <w:p w:rsidR="00FC1EB1" w:rsidRPr="003C54F0" w:rsidRDefault="00FC1EB1" w:rsidP="00587CD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C54F0">
        <w:rPr>
          <w:rFonts w:ascii="Times New Roman" w:hAnsi="Times New Roman" w:cs="Times New Roman"/>
          <w:b w:val="0"/>
          <w:color w:val="auto"/>
        </w:rPr>
        <w:t>Показатели</w:t>
      </w:r>
      <w:r w:rsidRPr="003C54F0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 Серебряные Пруды Московской области</w:t>
      </w:r>
      <w:r w:rsidRPr="003C54F0">
        <w:rPr>
          <w:rFonts w:ascii="Times New Roman" w:hAnsi="Times New Roman" w:cs="Times New Roman"/>
          <w:b w:val="0"/>
          <w:color w:val="auto"/>
        </w:rPr>
        <w:br/>
        <w:t>«Здравоохранение»</w:t>
      </w:r>
    </w:p>
    <w:p w:rsidR="00FC1EB1" w:rsidRPr="003C54F0" w:rsidRDefault="00FC1EB1" w:rsidP="00587CD3">
      <w:pPr>
        <w:rPr>
          <w:rFonts w:cs="Times New Roman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840"/>
        <w:gridCol w:w="1400"/>
        <w:gridCol w:w="1260"/>
        <w:gridCol w:w="1400"/>
        <w:gridCol w:w="980"/>
        <w:gridCol w:w="947"/>
        <w:gridCol w:w="173"/>
        <w:gridCol w:w="678"/>
        <w:gridCol w:w="302"/>
        <w:gridCol w:w="832"/>
        <w:gridCol w:w="1134"/>
        <w:gridCol w:w="1842"/>
        <w:gridCol w:w="1701"/>
      </w:tblGrid>
      <w:tr w:rsidR="00FC1EB1" w:rsidRPr="003C54F0" w:rsidTr="000D0A8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54F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hyperlink w:anchor="sub_12001" w:history="1">
              <w:r w:rsidRPr="003C54F0">
                <w:rPr>
                  <w:rStyle w:val="af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hyperlink w:anchor="sub_12002" w:history="1">
              <w:r w:rsidRPr="003C54F0">
                <w:rPr>
                  <w:rStyle w:val="af0"/>
                  <w:rFonts w:ascii="Times New Roman" w:hAnsi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Ответственный  городского округа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  <w:hyperlink w:anchor="sub_12003" w:history="1">
              <w:r w:rsidRPr="003C54F0">
                <w:rPr>
                  <w:rStyle w:val="af0"/>
                  <w:rFonts w:ascii="Times New Roman" w:hAnsi="Times New Roman"/>
                  <w:sz w:val="28"/>
                  <w:szCs w:val="28"/>
                </w:rPr>
                <w:t>***</w:t>
              </w:r>
            </w:hyperlink>
            <w:r w:rsidRPr="003C54F0">
              <w:rPr>
                <w:rFonts w:ascii="Times New Roman" w:hAnsi="Times New Roman" w:cs="Times New Roman"/>
                <w:sz w:val="28"/>
                <w:szCs w:val="28"/>
              </w:rPr>
              <w:t xml:space="preserve"> (Y.XX.ZZ)</w:t>
            </w:r>
          </w:p>
        </w:tc>
      </w:tr>
      <w:tr w:rsidR="00FC1EB1" w:rsidRPr="003C54F0" w:rsidTr="000D0A8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B1" w:rsidRPr="003C54F0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1EB1" w:rsidRPr="003C54F0" w:rsidTr="000D0A88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C54F0">
              <w:rPr>
                <w:rFonts w:ascii="Times New Roman" w:hAnsi="Times New Roman" w:cs="Times New Roman"/>
                <w:b w:val="0"/>
                <w:color w:val="auto"/>
              </w:rPr>
              <w:t>Подпрограмма 1 «Профилактика заболеваний и формирование здорового образа жизни.</w:t>
            </w:r>
          </w:p>
          <w:p w:rsidR="00FC1EB1" w:rsidRPr="003C54F0" w:rsidRDefault="00FC1EB1" w:rsidP="00587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C54F0">
              <w:rPr>
                <w:rFonts w:ascii="Times New Roman" w:hAnsi="Times New Roman" w:cs="Times New Roman"/>
                <w:b w:val="0"/>
                <w:color w:val="auto"/>
              </w:rPr>
              <w:t>Развитие первичной медико-санитарной помощи»</w:t>
            </w:r>
          </w:p>
        </w:tc>
      </w:tr>
      <w:tr w:rsidR="00FC1EB1" w:rsidRPr="003C54F0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Диспансеризация определенных групп  взрослого населения Московской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 xml:space="preserve">Приоритетно-целевой,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3C54F0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1.02.01</w:t>
            </w:r>
          </w:p>
        </w:tc>
      </w:tr>
      <w:tr w:rsidR="00FC1EB1" w:rsidRPr="003C54F0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Доля застрахованного населения трудоспособного возраста на территории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C54F0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3C54F0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1.02.02; 1.03.01; 1.03.02</w:t>
            </w:r>
          </w:p>
        </w:tc>
      </w:tr>
      <w:tr w:rsidR="00FC1EB1" w:rsidRPr="003C54F0" w:rsidTr="000D0A88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C54F0">
              <w:rPr>
                <w:rFonts w:ascii="Times New Roman" w:hAnsi="Times New Roman" w:cs="Times New Roman"/>
                <w:b w:val="0"/>
                <w:color w:val="auto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FC1EB1" w:rsidRPr="003C54F0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Жилье – медикам, нуждающихся в обеспечении жильем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5.02.04; 5.02.05</w:t>
            </w:r>
          </w:p>
        </w:tc>
      </w:tr>
      <w:tr w:rsidR="00FC1EB1" w:rsidRPr="003C54F0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rPr>
                <w:rFonts w:cs="Times New Roman"/>
                <w:color w:val="000000"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5.02.01; 5.02.02; 5.02.03</w:t>
            </w:r>
          </w:p>
        </w:tc>
      </w:tr>
    </w:tbl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Методика</w:t>
      </w:r>
    </w:p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расчета значений показателей муниципальной</w:t>
      </w:r>
    </w:p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программы городского округа Серебряные Пруды Московской области</w:t>
      </w:r>
    </w:p>
    <w:p w:rsidR="00FC1EB1" w:rsidRPr="003C54F0" w:rsidRDefault="00FC1EB1" w:rsidP="00587C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C54F0">
        <w:rPr>
          <w:rFonts w:ascii="Times New Roman" w:hAnsi="Times New Roman" w:cs="Times New Roman"/>
          <w:sz w:val="28"/>
          <w:szCs w:val="28"/>
        </w:rPr>
        <w:t>«Здравоохранение»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2"/>
        <w:gridCol w:w="21"/>
        <w:gridCol w:w="1218"/>
        <w:gridCol w:w="3826"/>
        <w:gridCol w:w="45"/>
        <w:gridCol w:w="3073"/>
        <w:gridCol w:w="13"/>
        <w:gridCol w:w="3364"/>
      </w:tblGrid>
      <w:tr w:rsidR="00FC1EB1" w:rsidRPr="003C54F0" w:rsidTr="000D0A88">
        <w:trPr>
          <w:trHeight w:val="276"/>
        </w:trPr>
        <w:tc>
          <w:tcPr>
            <w:tcW w:w="736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№ п/п</w:t>
            </w:r>
          </w:p>
        </w:tc>
        <w:tc>
          <w:tcPr>
            <w:tcW w:w="2893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26" w:type="dxa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Порядок расчета</w:t>
            </w:r>
          </w:p>
        </w:tc>
        <w:tc>
          <w:tcPr>
            <w:tcW w:w="3118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Источник данных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FC1EB1" w:rsidRPr="003C54F0" w:rsidTr="000D0A88">
        <w:trPr>
          <w:trHeight w:val="28"/>
        </w:trPr>
        <w:tc>
          <w:tcPr>
            <w:tcW w:w="736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3826" w:type="dxa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3377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</w:tr>
      <w:tr w:rsidR="00FC1EB1" w:rsidRPr="003C54F0" w:rsidTr="000D0A88">
        <w:trPr>
          <w:trHeight w:val="297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4432" w:type="dxa"/>
            <w:gridSpan w:val="8"/>
            <w:tcBorders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Подпрограмма 1 «Подпрограмма 1 «Профилактика заболеваний и формирование здорового образа жизни.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Развитие первичной медико-санитарной помощи»»</w:t>
            </w:r>
          </w:p>
        </w:tc>
      </w:tr>
      <w:tr w:rsidR="00FC1EB1" w:rsidRPr="003C54F0" w:rsidTr="000D0A88">
        <w:trPr>
          <w:trHeight w:val="250"/>
        </w:trPr>
        <w:tc>
          <w:tcPr>
            <w:tcW w:w="736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Диспансеризация определенных групп  взрослого населения Московской области </w:t>
            </w:r>
          </w:p>
        </w:tc>
        <w:tc>
          <w:tcPr>
            <w:tcW w:w="1218" w:type="dxa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26" w:type="dxa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Определяется как выраженное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2023 году, которое, согласно целевому показателю №2 Государственной программы Московской области «Здравоохранение Подмосковья на 2023 - 2027 годы», утвержденной Постановлением Правительства Московской области от 04.10.2022 №1058/35 (с изменениями и дополнениями), составляет 25%.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eastAsia="Times New Roman" w:cs="Times New Roman"/>
                <w:szCs w:val="28"/>
                <w:lang w:eastAsia="ru-RU"/>
              </w:rPr>
              <w:t>Ди</w:t>
            </w:r>
            <w:proofErr w:type="spellEnd"/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Дп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Дпд</m:t>
                  </m:r>
                </m:den>
              </m:f>
            </m:oMath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 * 100%,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где: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eastAsia="Times New Roman" w:cs="Times New Roman"/>
                <w:szCs w:val="28"/>
                <w:lang w:eastAsia="ru-RU"/>
              </w:rPr>
              <w:t>Ди</w:t>
            </w:r>
            <w:proofErr w:type="spellEnd"/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eastAsia="Times New Roman" w:cs="Times New Roman"/>
                <w:szCs w:val="28"/>
                <w:lang w:eastAsia="ru-RU"/>
              </w:rPr>
              <w:t>Дп</w:t>
            </w:r>
            <w:proofErr w:type="spellEnd"/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eastAsia="Times New Roman" w:cs="Times New Roman"/>
                <w:szCs w:val="28"/>
                <w:lang w:eastAsia="ru-RU"/>
              </w:rPr>
              <w:t>Дпд</w:t>
            </w:r>
            <w:proofErr w:type="spellEnd"/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 — общее число граждан в возрасте 18 лет и старше, подлежащих диспансеризации (прикрепленных, застрахованных) в 2023 году.</w:t>
            </w:r>
          </w:p>
        </w:tc>
        <w:tc>
          <w:tcPr>
            <w:tcW w:w="3118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FC1EB1" w:rsidRPr="003C54F0" w:rsidTr="000D0A88">
        <w:trPr>
          <w:trHeight w:val="250"/>
        </w:trPr>
        <w:tc>
          <w:tcPr>
            <w:tcW w:w="736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Доля застрахованного населения трудоспособного возраста на территории городского округа</w:t>
            </w:r>
          </w:p>
        </w:tc>
        <w:tc>
          <w:tcPr>
            <w:tcW w:w="1218" w:type="dxa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26" w:type="dxa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Показатель считается с начала отчётного года по состоянию на 01.04.2023, 01.07.2023, 01.10.2023, 01.12.2023 нарастающим итогом.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Среднее значение показателя по Московской области на 01.01.2023 – 62%.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Первое место по значению и динамике присваивается органам местного самоуправления городских округов Московской области при достижению целевого значения – 85%.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Дн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Ч.з.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 xml:space="preserve"> Ч.н.</m:t>
                  </m:r>
                </m:den>
              </m:f>
            </m:oMath>
            <w:r w:rsidRPr="003C54F0">
              <w:rPr>
                <w:rFonts w:eastAsia="Times New Roman" w:cs="Times New Roman"/>
                <w:szCs w:val="28"/>
              </w:rPr>
              <w:t xml:space="preserve"> * 100%, </w:t>
            </w:r>
            <w:r w:rsidRPr="003C54F0">
              <w:rPr>
                <w:rFonts w:cs="Times New Roman"/>
                <w:szCs w:val="28"/>
              </w:rPr>
              <w:t>где</w:t>
            </w:r>
          </w:p>
          <w:p w:rsidR="00FC1EB1" w:rsidRPr="003C54F0" w:rsidRDefault="00FC1EB1" w:rsidP="00587CD3">
            <w:pPr>
              <w:tabs>
                <w:tab w:val="left" w:pos="709"/>
              </w:tabs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Дн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FC1EB1" w:rsidRPr="003C54F0" w:rsidRDefault="00FC1EB1" w:rsidP="00587CD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Ч.з</w:t>
            </w:r>
            <w:proofErr w:type="spellEnd"/>
            <w:r w:rsidRPr="003C54F0">
              <w:rPr>
                <w:rFonts w:cs="Times New Roman"/>
                <w:szCs w:val="28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:rsidR="00FC1EB1" w:rsidRPr="003C54F0" w:rsidRDefault="00FC1EB1" w:rsidP="00587CD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Ч.н</w:t>
            </w:r>
            <w:proofErr w:type="spellEnd"/>
            <w:r w:rsidRPr="003C54F0">
              <w:rPr>
                <w:rFonts w:cs="Times New Roman"/>
                <w:szCs w:val="28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3118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vAlign w:val="center"/>
          </w:tcPr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FC1EB1" w:rsidRPr="003C54F0" w:rsidTr="000D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10" w:type="dxa"/>
          </w:tcPr>
          <w:p w:rsidR="00FC1EB1" w:rsidRPr="003C54F0" w:rsidRDefault="00FC1EB1" w:rsidP="00587CD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9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 xml:space="preserve">Подпрограмма 5 </w:t>
            </w:r>
            <w:r w:rsidRPr="003C54F0">
              <w:rPr>
                <w:rFonts w:eastAsiaTheme="minorEastAsia" w:cs="Times New Roman"/>
                <w:szCs w:val="28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FC1EB1" w:rsidRPr="003C54F0" w:rsidTr="000D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10" w:type="dxa"/>
          </w:tcPr>
          <w:p w:rsidR="00FC1EB1" w:rsidRPr="003C54F0" w:rsidRDefault="00FC1EB1" w:rsidP="00587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Жилье – медикам, нуждающихся в обеспечении жильем</w:t>
            </w:r>
          </w:p>
        </w:tc>
        <w:tc>
          <w:tcPr>
            <w:tcW w:w="1239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71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3C54F0">
              <w:rPr>
                <w:rFonts w:cs="Times New Roman"/>
                <w:szCs w:val="28"/>
              </w:rPr>
              <w:t>найм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жилого помещения) к числу врачей, нуждающихся в обеспечении жильем по состоянию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на отчетную дату нарастающим итогом с начала календарного года.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Показатель считается с начала отчётного года нарастающим итогом. 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Доу=</w:t>
            </w:r>
            <w:proofErr w:type="spellStart"/>
            <w:r w:rsidRPr="003C54F0">
              <w:rPr>
                <w:rFonts w:cs="Times New Roman"/>
                <w:szCs w:val="28"/>
              </w:rPr>
              <w:t>Доб</w:t>
            </w:r>
            <w:proofErr w:type="spellEnd"/>
            <w:r w:rsidRPr="003C54F0">
              <w:rPr>
                <w:rFonts w:cs="Times New Roman"/>
                <w:szCs w:val="28"/>
              </w:rPr>
              <w:t>/</w:t>
            </w:r>
            <w:proofErr w:type="spellStart"/>
            <w:r w:rsidRPr="003C54F0">
              <w:rPr>
                <w:rFonts w:cs="Times New Roman"/>
                <w:szCs w:val="28"/>
              </w:rPr>
              <w:t>Дн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* 100%,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где: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Доу – доля врачей, обеспеченных жильем, из числа нуждающихся, %;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Доб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3C54F0">
              <w:rPr>
                <w:rFonts w:cs="Times New Roman"/>
                <w:szCs w:val="28"/>
              </w:rPr>
              <w:t>найм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жилого помещения) в течение отчетного периода, человек.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Дн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086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3364" w:type="dxa"/>
            <w:vAlign w:val="center"/>
          </w:tcPr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FC1EB1" w:rsidRPr="003C54F0" w:rsidTr="000D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10" w:type="dxa"/>
          </w:tcPr>
          <w:p w:rsidR="00FC1EB1" w:rsidRPr="003C54F0" w:rsidRDefault="00FC1EB1" w:rsidP="00587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1239" w:type="dxa"/>
            <w:gridSpan w:val="2"/>
            <w:vAlign w:val="center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71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Определяется из числа обратившихся медицинских работников за социальной поддержкой и рассчитывается по формуле: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Дмрпсп</w:t>
            </w:r>
            <w:proofErr w:type="spellEnd"/>
            <w:r w:rsidRPr="003C54F0">
              <w:rPr>
                <w:rFonts w:cs="Times New Roman"/>
                <w:szCs w:val="28"/>
              </w:rPr>
              <w:t>=</w:t>
            </w:r>
            <w:proofErr w:type="spellStart"/>
            <w:r w:rsidRPr="003C54F0">
              <w:rPr>
                <w:rFonts w:cs="Times New Roman"/>
                <w:szCs w:val="28"/>
              </w:rPr>
              <w:t>Кп</w:t>
            </w:r>
            <w:proofErr w:type="spellEnd"/>
            <w:r w:rsidRPr="003C54F0">
              <w:rPr>
                <w:rFonts w:cs="Times New Roman"/>
                <w:szCs w:val="28"/>
              </w:rPr>
              <w:t>/</w:t>
            </w:r>
            <w:proofErr w:type="spellStart"/>
            <w:r w:rsidRPr="003C54F0">
              <w:rPr>
                <w:rFonts w:cs="Times New Roman"/>
                <w:szCs w:val="28"/>
              </w:rPr>
              <w:t>Коб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* 100%,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где: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Дрпсп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медицинских работников получивших социальную поддержку, %;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Кп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количество медицинских работников, получивших социальную поддержку, человек.</w:t>
            </w:r>
          </w:p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Коб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количество медицинских работников, обратившихся за социальной поддержкой, человек.</w:t>
            </w:r>
          </w:p>
        </w:tc>
        <w:tc>
          <w:tcPr>
            <w:tcW w:w="3086" w:type="dxa"/>
            <w:gridSpan w:val="2"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3364" w:type="dxa"/>
          </w:tcPr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FC1EB1" w:rsidRPr="003C54F0" w:rsidRDefault="00FC1EB1" w:rsidP="00587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3C54F0">
        <w:rPr>
          <w:rFonts w:eastAsia="Times New Roman" w:cs="Times New Roman"/>
          <w:bCs/>
          <w:iCs/>
          <w:szCs w:val="28"/>
          <w:lang w:eastAsia="ru-RU"/>
        </w:rPr>
        <w:t>Приложение №1</w:t>
      </w:r>
    </w:p>
    <w:p w:rsidR="00FC1EB1" w:rsidRPr="003C54F0" w:rsidRDefault="00FC1EB1" w:rsidP="00587CD3">
      <w:pPr>
        <w:ind w:firstLine="567"/>
        <w:jc w:val="right"/>
        <w:rPr>
          <w:rFonts w:cs="Times New Roman"/>
          <w:szCs w:val="28"/>
        </w:rPr>
      </w:pPr>
      <w:r w:rsidRPr="003C54F0">
        <w:rPr>
          <w:rFonts w:eastAsia="Times New Roman" w:cs="Times New Roman"/>
          <w:szCs w:val="28"/>
          <w:lang w:eastAsia="ru-RU"/>
        </w:rPr>
        <w:t>к муниципальной программе</w:t>
      </w:r>
      <w:r w:rsidRPr="003C54F0">
        <w:rPr>
          <w:rFonts w:cs="Times New Roman"/>
          <w:szCs w:val="28"/>
        </w:rPr>
        <w:t xml:space="preserve"> 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городского округа Серебряные Пруды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Московской области 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FC1EB1" w:rsidRPr="003C54F0" w:rsidRDefault="00FC1EB1" w:rsidP="00587CD3">
      <w:pPr>
        <w:ind w:firstLine="567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ab/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Подпрограмма  «Профилактика заболеваний и формирование здорового образа жизни. Развитие первичной медико-санитарной помощи»</w:t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муниципальной программы городского округа Серебряные Пруды Московской области «Здравоохранение» </w:t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1. Паспорт подпрограммы1«Профилактика заболеваний и формирование здорового образа жизни. Развитие первичной медико-санитарной помощи»</w:t>
      </w:r>
    </w:p>
    <w:p w:rsidR="00FC1EB1" w:rsidRPr="003C54F0" w:rsidRDefault="00FC1EB1" w:rsidP="00587CD3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802"/>
        <w:gridCol w:w="1317"/>
        <w:gridCol w:w="1276"/>
        <w:gridCol w:w="1275"/>
        <w:gridCol w:w="1418"/>
        <w:gridCol w:w="1276"/>
        <w:gridCol w:w="1134"/>
      </w:tblGrid>
      <w:tr w:rsidR="00FC1EB1" w:rsidRPr="003C54F0" w:rsidTr="000D0A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FC1EB1" w:rsidRPr="003C54F0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FC1EB1" w:rsidRPr="003C54F0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C54F0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C54F0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C54F0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C54F0" w:rsidTr="000D0A88">
        <w:trPr>
          <w:trHeight w:val="59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FC1EB1" w:rsidRPr="003C54F0" w:rsidRDefault="00FC1EB1" w:rsidP="00587CD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pStyle w:val="ad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Перечень мероприятий подпрограммы 1 «Профилактика заболеваний и формирование здорового образа жизни. Развитие первичной медико-санитарной помощи»</w:t>
      </w:r>
    </w:p>
    <w:p w:rsidR="00FC1EB1" w:rsidRPr="003C54F0" w:rsidRDefault="00FC1EB1" w:rsidP="00587CD3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559"/>
        <w:gridCol w:w="1276"/>
        <w:gridCol w:w="1134"/>
        <w:gridCol w:w="567"/>
        <w:gridCol w:w="168"/>
        <w:gridCol w:w="399"/>
        <w:gridCol w:w="152"/>
        <w:gridCol w:w="415"/>
        <w:gridCol w:w="23"/>
        <w:gridCol w:w="544"/>
        <w:gridCol w:w="1134"/>
        <w:gridCol w:w="992"/>
        <w:gridCol w:w="993"/>
        <w:gridCol w:w="1134"/>
        <w:gridCol w:w="1701"/>
      </w:tblGrid>
      <w:tr w:rsidR="00FC1EB1" w:rsidRPr="003C54F0" w:rsidTr="000D0A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Объем финансирования мероприятия в году, предшествующему году начала реализации 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FC1EB1" w:rsidRPr="003C54F0" w:rsidRDefault="00FC1EB1" w:rsidP="00587CD3">
            <w:pPr>
              <w:tabs>
                <w:tab w:val="left" w:pos="1127"/>
                <w:tab w:val="center" w:pos="1285"/>
              </w:tabs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Основное мероприятие 02.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1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02.01.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1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Количество проведенных профилактических медицинских осмотров и диспансеризации населения,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10523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02.02.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8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9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6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Количество проинформированных</w:t>
            </w:r>
            <w:r w:rsidRPr="003C54F0">
              <w:rPr>
                <w:rFonts w:cs="Times New Roman"/>
                <w:szCs w:val="28"/>
              </w:rPr>
              <w:t xml:space="preserve"> застрахованных лиц о видах, качестве и об условиях предоставления им медицинской помощи медицинскими организациями, человек</w:t>
            </w:r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6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156870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156870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156870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156870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Основное мероприятие 03.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03.01.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8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 xml:space="preserve">Количество человек, получивших компенсацию стоимости приобретённых препаратов, не поступивших в аптечные организации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03.02.</w:t>
            </w:r>
          </w:p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Развитие паллиативной медицинской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11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Количество лиц, получивших паллиативную помощь,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rPr>
          <w:trHeight w:val="4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6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1EB1" w:rsidRPr="003C54F0" w:rsidRDefault="00FC1EB1" w:rsidP="00587CD3">
      <w:pPr>
        <w:pStyle w:val="ad"/>
        <w:ind w:left="900"/>
        <w:rPr>
          <w:rFonts w:eastAsiaTheme="majorEastAsia" w:cs="Times New Roman"/>
          <w:bCs/>
          <w:szCs w:val="28"/>
        </w:rPr>
      </w:pPr>
    </w:p>
    <w:p w:rsidR="00FC1EB1" w:rsidRPr="003C54F0" w:rsidRDefault="00FC1EB1" w:rsidP="00587CD3">
      <w:pPr>
        <w:pStyle w:val="ad"/>
        <w:numPr>
          <w:ilvl w:val="0"/>
          <w:numId w:val="4"/>
        </w:numPr>
        <w:rPr>
          <w:rFonts w:eastAsiaTheme="majorEastAsia" w:cs="Times New Roman"/>
          <w:bCs/>
          <w:szCs w:val="28"/>
        </w:rPr>
      </w:pPr>
      <w:r w:rsidRPr="003C54F0">
        <w:rPr>
          <w:rFonts w:cs="Times New Roman"/>
          <w:szCs w:val="28"/>
        </w:rPr>
        <w:t xml:space="preserve">Методика определения результатов выполнения мероприятий </w:t>
      </w:r>
      <w:r w:rsidRPr="003C54F0">
        <w:rPr>
          <w:rFonts w:eastAsiaTheme="majorEastAsia" w:cs="Times New Roman"/>
          <w:bCs/>
          <w:szCs w:val="28"/>
        </w:rPr>
        <w:t>подпрограммы 1 «Профилактика заболеваний и формирование здорового образа жизни. Развитие первичной Медико-санитарной помощи»</w:t>
      </w:r>
    </w:p>
    <w:p w:rsidR="00FC1EB1" w:rsidRPr="003C54F0" w:rsidRDefault="00FC1EB1" w:rsidP="00587CD3">
      <w:pPr>
        <w:pStyle w:val="ad"/>
        <w:ind w:left="900"/>
        <w:rPr>
          <w:rFonts w:eastAsiaTheme="majorEastAsia" w:cs="Times New Roman"/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40"/>
        <w:gridCol w:w="1400"/>
        <w:gridCol w:w="1540"/>
        <w:gridCol w:w="5028"/>
        <w:gridCol w:w="1985"/>
        <w:gridCol w:w="2835"/>
      </w:tblGrid>
      <w:tr w:rsidR="00FC1EB1" w:rsidRPr="003C54F0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54F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 подпрограммы 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 основного мероприятия YY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 мероприятия ZZ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значений</w:t>
            </w:r>
          </w:p>
        </w:tc>
      </w:tr>
      <w:tr w:rsidR="00FC1EB1" w:rsidRPr="003C54F0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1EB1" w:rsidRPr="003C54F0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медицинских осмотров и диспансеризации населения,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Определяется по предоставленной информации ГБУЗ МО «Серебряно-Прудская ЦРБ»</w:t>
            </w:r>
          </w:p>
        </w:tc>
      </w:tr>
      <w:tr w:rsidR="00FC1EB1" w:rsidRPr="003C54F0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проинформированных застрахованных лиц о видах, качестве и об условиях предоставления им медицинской помощи медицинскими организациями, человек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Определяется по предоставленной информации ГБУЗ МО «Серебряно-Прудская ЦРБ»</w:t>
            </w:r>
          </w:p>
        </w:tc>
      </w:tr>
      <w:tr w:rsidR="00FC1EB1" w:rsidRPr="003C54F0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получивших компенсацию стоимости приобретённых препаратов, не поступивших в аптечные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Определяется по предоставленной информации ГБУЗ МО «Серебряно-Прудская ЦРБ»</w:t>
            </w:r>
          </w:p>
        </w:tc>
      </w:tr>
      <w:tr w:rsidR="00FC1EB1" w:rsidRPr="003C54F0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Количество лиц, получивших паллиативную помощь,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Определяется по предоставленной информации ГБУЗ МО «Серебряно-Прудская ЦРБ»</w:t>
            </w:r>
          </w:p>
        </w:tc>
      </w:tr>
    </w:tbl>
    <w:p w:rsidR="00FC1EB1" w:rsidRPr="003C54F0" w:rsidRDefault="00FC1EB1" w:rsidP="00587CD3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C54F0" w:rsidRDefault="00FC1EB1" w:rsidP="00587CD3">
      <w:pPr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3C54F0">
        <w:rPr>
          <w:rFonts w:eastAsia="Times New Roman" w:cs="Times New Roman"/>
          <w:bCs/>
          <w:iCs/>
          <w:szCs w:val="28"/>
          <w:lang w:eastAsia="ru-RU"/>
        </w:rPr>
        <w:t>Приложение№2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к муниципальной программе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городского округа Серебряные Пруды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 Московской области</w:t>
      </w:r>
    </w:p>
    <w:p w:rsidR="00FC1EB1" w:rsidRPr="003C54F0" w:rsidRDefault="00FC1EB1" w:rsidP="00587CD3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FC1EB1" w:rsidRPr="003C54F0" w:rsidRDefault="00FC1EB1" w:rsidP="00587CD3">
      <w:pPr>
        <w:ind w:firstLine="567"/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Подпрограмма</w:t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«Финансовое обеспечение системы организации медицинской помощи»</w:t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муниципальной программы</w:t>
      </w:r>
      <w:r w:rsidRPr="003C54F0">
        <w:rPr>
          <w:rFonts w:cs="Times New Roman"/>
          <w:szCs w:val="28"/>
        </w:rPr>
        <w:t xml:space="preserve"> </w:t>
      </w:r>
      <w:r w:rsidRPr="003C54F0">
        <w:rPr>
          <w:rFonts w:eastAsia="Times New Roman" w:cs="Times New Roman"/>
          <w:szCs w:val="28"/>
          <w:lang w:eastAsia="ru-RU"/>
        </w:rPr>
        <w:t>городского округа Серебряные Пруды Московской области</w:t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1. Паспорт подпрограммы 5 «Финансовое обеспечение системы организации медицинской помощи»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4"/>
        <w:gridCol w:w="1578"/>
        <w:gridCol w:w="1802"/>
        <w:gridCol w:w="1182"/>
        <w:gridCol w:w="1275"/>
        <w:gridCol w:w="1276"/>
        <w:gridCol w:w="1276"/>
        <w:gridCol w:w="1349"/>
        <w:gridCol w:w="1628"/>
      </w:tblGrid>
      <w:tr w:rsidR="00FC1EB1" w:rsidRPr="003C54F0" w:rsidTr="000D0A88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FC1EB1" w:rsidRPr="003C54F0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FC1EB1" w:rsidRPr="003C54F0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</w:t>
            </w:r>
            <w:r w:rsidR="00A42D74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FC1EB1" w:rsidRPr="003C54F0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C54F0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BB7E9F" w:rsidRPr="003C54F0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</w:tr>
      <w:tr w:rsidR="00FC1EB1" w:rsidRPr="003C54F0" w:rsidTr="000D0A88"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FC1EB1" w:rsidRPr="003C54F0" w:rsidRDefault="00FC1EB1" w:rsidP="00587CD3">
      <w:pPr>
        <w:ind w:firstLine="567"/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ind w:firstLine="567"/>
        <w:rPr>
          <w:rFonts w:eastAsia="Times New Roman" w:cs="Times New Roman"/>
          <w:szCs w:val="28"/>
          <w:lang w:eastAsia="ru-RU"/>
        </w:rPr>
      </w:pPr>
      <w:r w:rsidRPr="003C54F0">
        <w:rPr>
          <w:rFonts w:eastAsia="Times New Roman" w:cs="Times New Roman"/>
          <w:szCs w:val="28"/>
          <w:lang w:eastAsia="ru-RU"/>
        </w:rPr>
        <w:t>2. Перечень мероприятий подпрограммы 5 «Финансовое обеспечение системы организации медицинской помощи»</w:t>
      </w:r>
    </w:p>
    <w:p w:rsidR="00FC1EB1" w:rsidRPr="003C54F0" w:rsidRDefault="00FC1EB1" w:rsidP="00587CD3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8"/>
        <w:gridCol w:w="992"/>
        <w:gridCol w:w="1209"/>
        <w:gridCol w:w="1344"/>
        <w:gridCol w:w="1068"/>
        <w:gridCol w:w="413"/>
        <w:gridCol w:w="13"/>
        <w:gridCol w:w="12"/>
        <w:gridCol w:w="38"/>
        <w:gridCol w:w="501"/>
        <w:gridCol w:w="24"/>
        <w:gridCol w:w="26"/>
        <w:gridCol w:w="63"/>
        <w:gridCol w:w="463"/>
        <w:gridCol w:w="11"/>
        <w:gridCol w:w="14"/>
        <w:gridCol w:w="38"/>
        <w:gridCol w:w="576"/>
        <w:gridCol w:w="1417"/>
        <w:gridCol w:w="1418"/>
        <w:gridCol w:w="1276"/>
        <w:gridCol w:w="1417"/>
        <w:gridCol w:w="1418"/>
      </w:tblGrid>
      <w:tr w:rsidR="00FC1EB1" w:rsidRPr="003C54F0" w:rsidTr="000D0A8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№ №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eastAsia="Times New Roman" w:cs="Times New Roman"/>
                <w:szCs w:val="28"/>
                <w:lang w:eastAsia="ru-RU"/>
              </w:rPr>
              <w:t>пп</w:t>
            </w:r>
            <w:proofErr w:type="spellEnd"/>
            <w:r w:rsidRPr="003C54F0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7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C1EB1" w:rsidRPr="003C54F0" w:rsidTr="000D0A8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C54F0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FC1EB1" w:rsidRPr="003C54F0" w:rsidTr="000D0A8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rPr>
                <w:rFonts w:cs="Times New Roman"/>
                <w:bCs/>
                <w:szCs w:val="28"/>
              </w:rPr>
            </w:pPr>
            <w:r w:rsidRPr="003C54F0">
              <w:rPr>
                <w:rFonts w:cs="Times New Roman"/>
                <w:szCs w:val="28"/>
              </w:rPr>
              <w:t>Основное мероприятие 02.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B7E9F" w:rsidRPr="003C54F0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A42D74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C54F0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7E9F" w:rsidRPr="003C54F0" w:rsidTr="000D0A8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02.01.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8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Доля привлеченных медицинских и фармацевтических работников от общего числа пришедших медицинских и фармацевтических работников 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7E9F" w:rsidRPr="003C54F0" w:rsidTr="000D0A88">
        <w:trPr>
          <w:trHeight w:val="74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02.02.</w:t>
            </w:r>
          </w:p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11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11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7E9F" w:rsidRPr="003C54F0" w:rsidTr="000D0A88">
        <w:trPr>
          <w:trHeight w:val="16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C54F0" w:rsidRDefault="00BB7E9F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11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6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Доля медицинских и фармацевтических работников, получивших социальную помощь от общего числа обратившихся медицинских и фармацевтических работников,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7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02.03.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Обеспечение мер поддержки молодым специалистам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rPr>
          <w:trHeight w:val="4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3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Доля молодых специалистов, получивших единовременную социальную выплату от общего количества обратившихся молодых специалистов,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4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02.04.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5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Доля сотрудников, получивших компенсацию за аренду жилья врачам и среднему медицинскому персоналу,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1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11.5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Мероприятие 02.05.</w:t>
            </w:r>
          </w:p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C54F0" w:rsidTr="000D0A88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4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5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</w:rPr>
              <w:t>Доля медицинских работников, обеспеченных жильем из числа обратившихся медицинских работников,%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C54F0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1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C54F0" w:rsidTr="000D0A88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4F0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1EB1" w:rsidRPr="003C54F0" w:rsidRDefault="00FC1EB1" w:rsidP="00587CD3">
      <w:pPr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ind w:left="540"/>
        <w:rPr>
          <w:rFonts w:eastAsiaTheme="majorEastAsia" w:cs="Times New Roman"/>
          <w:bCs/>
          <w:szCs w:val="28"/>
        </w:rPr>
      </w:pPr>
      <w:r w:rsidRPr="003C54F0">
        <w:rPr>
          <w:rFonts w:cs="Times New Roman"/>
          <w:szCs w:val="28"/>
        </w:rPr>
        <w:t xml:space="preserve">3. Методика определения результатов выполнения мероприятий </w:t>
      </w:r>
      <w:r w:rsidRPr="003C54F0">
        <w:rPr>
          <w:rFonts w:eastAsiaTheme="majorEastAsia" w:cs="Times New Roman"/>
          <w:bCs/>
          <w:szCs w:val="28"/>
        </w:rPr>
        <w:t>подпрограммы 5 «Финансовое обеспечение системы организации медицинской помощи»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6"/>
        <w:gridCol w:w="1275"/>
        <w:gridCol w:w="3828"/>
        <w:gridCol w:w="1701"/>
        <w:gridCol w:w="5103"/>
      </w:tblGrid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54F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 подпрограммы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 основного мероприятия YY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N мероприятия ZZ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значений</w:t>
            </w:r>
          </w:p>
        </w:tc>
      </w:tr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Доля привлеченных медицинских и фармацевтических работников от общего числа пришедших медицинских и фармацевтических работников 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Дпмр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 xml:space="preserve"> = </w:t>
            </w: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Кп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 xml:space="preserve">/Ок*100, где 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Дмпр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 xml:space="preserve"> – доля привлеченных медицинских и фармацевтических работников,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Кп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>- количество привлеченных медицинских и фармацевтических работников,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r w:rsidRPr="003C54F0">
              <w:rPr>
                <w:rFonts w:cs="Times New Roman"/>
                <w:szCs w:val="28"/>
                <w:lang w:eastAsia="ru-RU"/>
              </w:rPr>
              <w:t>Ок- общее количество пришедших медицинских и фармацевтических работников.</w:t>
            </w:r>
          </w:p>
        </w:tc>
      </w:tr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Доля медицинских и фармацевтических работников, получивших социальную помощь от общего числа обратившихся медицинских и фармацевтических работников,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Дмр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 xml:space="preserve"> = </w:t>
            </w: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Кпсп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 xml:space="preserve">/Ок*100, где 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Дмр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 xml:space="preserve"> – медицинских и фармацевтических работников, получивших социальную помощь от общего числа обратившихся </w:t>
            </w:r>
            <w:r w:rsidRPr="003C54F0">
              <w:rPr>
                <w:rFonts w:cs="Times New Roman"/>
                <w:szCs w:val="28"/>
              </w:rPr>
              <w:t>медицинских и фармацевтических работников</w:t>
            </w:r>
            <w:r w:rsidRPr="003C54F0">
              <w:rPr>
                <w:rFonts w:cs="Times New Roman"/>
                <w:szCs w:val="28"/>
                <w:lang w:eastAsia="ru-RU"/>
              </w:rPr>
              <w:t>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3C54F0">
              <w:rPr>
                <w:rFonts w:cs="Times New Roman"/>
                <w:szCs w:val="28"/>
                <w:lang w:eastAsia="ru-RU"/>
              </w:rPr>
              <w:t>Кпсп</w:t>
            </w:r>
            <w:proofErr w:type="spellEnd"/>
            <w:r w:rsidRPr="003C54F0">
              <w:rPr>
                <w:rFonts w:cs="Times New Roman"/>
                <w:szCs w:val="28"/>
                <w:lang w:eastAsia="ru-RU"/>
              </w:rPr>
              <w:t>- количество медицинских и фармацевтических работников, получивших социальную помощь,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  <w:lang w:eastAsia="ru-RU"/>
              </w:rPr>
              <w:t>Ок- общее количество обратившихся медицинских и фармацевтических работников.</w:t>
            </w:r>
          </w:p>
        </w:tc>
      </w:tr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получивших единовременную социальную выплату от общего количества обратившихся молодых специалистов,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Рассчитывается по формуле: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Дмс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= </w:t>
            </w:r>
            <w:proofErr w:type="spellStart"/>
            <w:r w:rsidRPr="003C54F0">
              <w:rPr>
                <w:rFonts w:cs="Times New Roman"/>
                <w:szCs w:val="28"/>
              </w:rPr>
              <w:t>Кесв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/Ок*100, где 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Дмс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доля молодых специалистов, получивших единовременную социальную выплату от общего количества обратившихся медицинских работников,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Кесв</w:t>
            </w:r>
            <w:proofErr w:type="spellEnd"/>
            <w:r w:rsidRPr="003C54F0">
              <w:rPr>
                <w:rFonts w:cs="Times New Roman"/>
                <w:szCs w:val="28"/>
              </w:rPr>
              <w:t>- количество молодых специалистов, получивших единовременную социальную выплату,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Ок- общее количество молодых специалистов.</w:t>
            </w:r>
          </w:p>
        </w:tc>
      </w:tr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Доля сотрудников, получивших компенсацию за аренду жилья врачам и среднему медицинскому персоналу,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Рассчитывается по формуле: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Дпк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= </w:t>
            </w:r>
            <w:proofErr w:type="spellStart"/>
            <w:r w:rsidRPr="003C54F0">
              <w:rPr>
                <w:rFonts w:cs="Times New Roman"/>
                <w:szCs w:val="28"/>
              </w:rPr>
              <w:t>Кпк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/Ок*100, где 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Дпк</w:t>
            </w:r>
            <w:proofErr w:type="spellEnd"/>
            <w:r w:rsidRPr="003C54F0">
              <w:rPr>
                <w:rFonts w:cs="Times New Roman"/>
                <w:szCs w:val="28"/>
              </w:rPr>
              <w:t xml:space="preserve"> – доля сотрудников, получивших компенсацию за аренду жилья из числа обратившихся врачей и среднего медицинского персонала,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proofErr w:type="spellStart"/>
            <w:r w:rsidRPr="003C54F0">
              <w:rPr>
                <w:rFonts w:cs="Times New Roman"/>
                <w:szCs w:val="28"/>
              </w:rPr>
              <w:t>Кпк</w:t>
            </w:r>
            <w:proofErr w:type="spellEnd"/>
            <w:r w:rsidRPr="003C54F0">
              <w:rPr>
                <w:rFonts w:cs="Times New Roman"/>
                <w:szCs w:val="28"/>
              </w:rPr>
              <w:t>- количество сотрудников, получивших компенсацию за аренду жилья,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Ок- общее количество обратившихся врачей и среднего медицинского персонала.</w:t>
            </w:r>
          </w:p>
        </w:tc>
      </w:tr>
      <w:tr w:rsidR="00FC1EB1" w:rsidRPr="003C54F0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0">
              <w:rPr>
                <w:rFonts w:ascii="Times New Roman" w:hAnsi="Times New Roman" w:cs="Times New Roman"/>
                <w:sz w:val="28"/>
                <w:szCs w:val="28"/>
              </w:rPr>
              <w:t>Доля медицинских работников, обеспеченных жильем из числа обратившихся медицинских работников,%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Рассчитывается по формуле: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Дож = Кож/Ок*100, где 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Дож – медицинских работников, обеспеченных жильем из числа обратившихся медицинских работников,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Кож- количество медицинских работников, обеспеченных жильем,</w:t>
            </w:r>
          </w:p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Ок- общее количество обратившихся медицинских работников.</w:t>
            </w:r>
          </w:p>
        </w:tc>
      </w:tr>
    </w:tbl>
    <w:p w:rsidR="00FC1EB1" w:rsidRPr="003C54F0" w:rsidRDefault="00FC1EB1" w:rsidP="00587CD3">
      <w:pPr>
        <w:rPr>
          <w:rFonts w:eastAsia="Times New Roman" w:cs="Times New Roman"/>
          <w:szCs w:val="28"/>
          <w:lang w:eastAsia="ru-RU"/>
        </w:rPr>
      </w:pPr>
    </w:p>
    <w:p w:rsidR="00FC1EB1" w:rsidRPr="003C54F0" w:rsidRDefault="00FC1EB1" w:rsidP="00587CD3">
      <w:pPr>
        <w:ind w:firstLine="567"/>
        <w:rPr>
          <w:rFonts w:cs="Times New Roman"/>
          <w:szCs w:val="28"/>
        </w:rPr>
      </w:pPr>
      <w:proofErr w:type="spellStart"/>
      <w:r w:rsidRPr="003C54F0">
        <w:rPr>
          <w:rFonts w:cs="Times New Roman"/>
          <w:szCs w:val="28"/>
        </w:rPr>
        <w:t>Справочно</w:t>
      </w:r>
      <w:proofErr w:type="spellEnd"/>
      <w:r w:rsidRPr="003C54F0">
        <w:rPr>
          <w:rFonts w:cs="Times New Roman"/>
          <w:szCs w:val="28"/>
        </w:rPr>
        <w:t>: взаимосвязь мероприятий и показателей:</w:t>
      </w:r>
    </w:p>
    <w:p w:rsidR="00FC1EB1" w:rsidRPr="003C54F0" w:rsidRDefault="00FC1EB1" w:rsidP="00587CD3">
      <w:pPr>
        <w:ind w:firstLine="567"/>
        <w:rPr>
          <w:rFonts w:cs="Times New Roman"/>
          <w:szCs w:val="28"/>
        </w:rPr>
      </w:pPr>
    </w:p>
    <w:p w:rsidR="00FC1EB1" w:rsidRPr="003C54F0" w:rsidRDefault="00FC1EB1" w:rsidP="00587CD3">
      <w:pPr>
        <w:ind w:firstLine="567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583"/>
        <w:gridCol w:w="6451"/>
        <w:gridCol w:w="725"/>
      </w:tblGrid>
      <w:tr w:rsidR="00FC1EB1" w:rsidRPr="003C54F0" w:rsidTr="000D0A88">
        <w:trPr>
          <w:trHeight w:val="371"/>
        </w:trPr>
        <w:tc>
          <w:tcPr>
            <w:tcW w:w="193" w:type="pct"/>
            <w:shd w:val="clear" w:color="auto" w:fill="auto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470" w:type="pct"/>
            <w:shd w:val="clear" w:color="auto" w:fill="auto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Наименование</w:t>
            </w:r>
          </w:p>
          <w:p w:rsidR="00FC1EB1" w:rsidRPr="003C54F0" w:rsidRDefault="00FC1EB1" w:rsidP="00587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основного мероприятия</w:t>
            </w:r>
          </w:p>
        </w:tc>
        <w:tc>
          <w:tcPr>
            <w:tcW w:w="2101" w:type="pct"/>
            <w:shd w:val="clear" w:color="auto" w:fill="auto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236" w:type="pct"/>
            <w:shd w:val="clear" w:color="auto" w:fill="auto"/>
          </w:tcPr>
          <w:p w:rsidR="00FC1EB1" w:rsidRPr="003C54F0" w:rsidRDefault="00FC1EB1" w:rsidP="00587CD3">
            <w:pPr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 xml:space="preserve">Ед. изм. </w:t>
            </w:r>
          </w:p>
        </w:tc>
      </w:tr>
      <w:tr w:rsidR="00FC1EB1" w:rsidRPr="003C54F0" w:rsidTr="000D0A88">
        <w:trPr>
          <w:trHeight w:val="943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1</w:t>
            </w:r>
          </w:p>
        </w:tc>
        <w:tc>
          <w:tcPr>
            <w:tcW w:w="2470" w:type="pct"/>
            <w:vMerge w:val="restar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Основное мероприятие 03.</w:t>
            </w:r>
          </w:p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</w:tr>
      <w:tr w:rsidR="00FC1EB1" w:rsidRPr="003C54F0" w:rsidTr="000D0A88">
        <w:trPr>
          <w:trHeight w:val="390"/>
        </w:trPr>
        <w:tc>
          <w:tcPr>
            <w:tcW w:w="193" w:type="pct"/>
            <w:vMerge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0" w:type="pct"/>
            <w:vMerge/>
            <w:shd w:val="clear" w:color="auto" w:fill="auto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Количество застрахованного трудоспособного возраста на территории Московской области</w:t>
            </w: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C1EB1" w:rsidRPr="003C54F0" w:rsidTr="000D0A88">
        <w:trPr>
          <w:trHeight w:val="390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2</w:t>
            </w:r>
          </w:p>
        </w:tc>
        <w:tc>
          <w:tcPr>
            <w:tcW w:w="2470" w:type="pct"/>
            <w:vMerge w:val="restart"/>
            <w:shd w:val="clear" w:color="auto" w:fill="auto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3C54F0">
              <w:rPr>
                <w:rFonts w:cs="Times New Roman"/>
                <w:color w:val="000000"/>
                <w:szCs w:val="28"/>
              </w:rPr>
              <w:t xml:space="preserve">Подпрограмма 5. «Финансовое обеспечение </w:t>
            </w:r>
            <w:r w:rsidRPr="003C54F0">
              <w:rPr>
                <w:rFonts w:cs="Times New Roman"/>
                <w:szCs w:val="28"/>
              </w:rPr>
              <w:t>системы организации медицинской помощи</w:t>
            </w:r>
            <w:r w:rsidRPr="003C54F0">
              <w:rPr>
                <w:rFonts w:cs="Times New Roman"/>
                <w:bCs/>
                <w:szCs w:val="28"/>
              </w:rPr>
              <w:t>».</w:t>
            </w:r>
          </w:p>
          <w:p w:rsidR="00FC1EB1" w:rsidRPr="003C54F0" w:rsidRDefault="00FC1EB1" w:rsidP="00587CD3">
            <w:pPr>
              <w:rPr>
                <w:rFonts w:cs="Times New Roman"/>
                <w:bCs/>
                <w:szCs w:val="28"/>
              </w:rPr>
            </w:pPr>
            <w:r w:rsidRPr="003C54F0">
              <w:rPr>
                <w:rFonts w:cs="Times New Roman"/>
                <w:szCs w:val="28"/>
              </w:rPr>
              <w:t>Основное мероприятие 03.</w:t>
            </w:r>
          </w:p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Развитие мер социальной поддержки медицинских работников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Жилье – медикам, нуждающихся в обеспечении жильем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  <w:r w:rsidRPr="003C54F0">
              <w:rPr>
                <w:rFonts w:cs="Times New Roman"/>
                <w:szCs w:val="28"/>
              </w:rPr>
              <w:t>%</w:t>
            </w:r>
          </w:p>
        </w:tc>
      </w:tr>
      <w:tr w:rsidR="00FC1EB1" w:rsidRPr="003C54F0" w:rsidTr="000D0A88">
        <w:trPr>
          <w:trHeight w:val="390"/>
        </w:trPr>
        <w:tc>
          <w:tcPr>
            <w:tcW w:w="193" w:type="pct"/>
            <w:vMerge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0" w:type="pct"/>
            <w:vMerge/>
            <w:shd w:val="clear" w:color="auto" w:fill="auto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FC1EB1" w:rsidRPr="003C54F0" w:rsidRDefault="00FC1EB1" w:rsidP="00587CD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3C54F0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FC1EB1" w:rsidRPr="003C54F0" w:rsidRDefault="00FC1EB1" w:rsidP="00587CD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FC1EB1" w:rsidRPr="003C54F0" w:rsidRDefault="00FC1EB1" w:rsidP="00587CD3">
      <w:pPr>
        <w:tabs>
          <w:tab w:val="left" w:pos="1135"/>
        </w:tabs>
        <w:rPr>
          <w:rFonts w:cs="Times New Roman"/>
          <w:szCs w:val="28"/>
        </w:rPr>
      </w:pPr>
    </w:p>
    <w:p w:rsidR="00FC1EB1" w:rsidRPr="003C54F0" w:rsidRDefault="00FC1EB1" w:rsidP="00587CD3">
      <w:pPr>
        <w:rPr>
          <w:rFonts w:cs="Times New Roman"/>
          <w:szCs w:val="28"/>
        </w:rPr>
      </w:pPr>
    </w:p>
    <w:p w:rsidR="00FC1EB1" w:rsidRPr="003C54F0" w:rsidRDefault="00FC1EB1" w:rsidP="00587CD3">
      <w:pPr>
        <w:rPr>
          <w:rFonts w:cs="Times New Roman"/>
          <w:szCs w:val="28"/>
        </w:rPr>
      </w:pPr>
    </w:p>
    <w:p w:rsidR="00917C8B" w:rsidRPr="003C54F0" w:rsidRDefault="00917C8B" w:rsidP="00587CD3">
      <w:pPr>
        <w:rPr>
          <w:rFonts w:cs="Times New Roman"/>
          <w:szCs w:val="28"/>
        </w:rPr>
      </w:pPr>
    </w:p>
    <w:sectPr w:rsidR="00917C8B" w:rsidRPr="003C54F0" w:rsidSect="00587CD3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55" w:rsidRDefault="00684C55" w:rsidP="00936B5F">
      <w:r>
        <w:separator/>
      </w:r>
    </w:p>
  </w:endnote>
  <w:endnote w:type="continuationSeparator" w:id="0">
    <w:p w:rsidR="00684C55" w:rsidRDefault="00684C5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55" w:rsidRDefault="00684C55" w:rsidP="00936B5F">
      <w:r>
        <w:separator/>
      </w:r>
    </w:p>
  </w:footnote>
  <w:footnote w:type="continuationSeparator" w:id="0">
    <w:p w:rsidR="00684C55" w:rsidRDefault="00684C5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30927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A342BE"/>
    <w:multiLevelType w:val="hybridMultilevel"/>
    <w:tmpl w:val="F5C2C1EE"/>
    <w:lvl w:ilvl="0" w:tplc="9F3066BE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2C5C0B0D"/>
    <w:multiLevelType w:val="hybridMultilevel"/>
    <w:tmpl w:val="DF38F6D4"/>
    <w:lvl w:ilvl="0" w:tplc="FD00A54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206722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7E080F"/>
    <w:multiLevelType w:val="hybridMultilevel"/>
    <w:tmpl w:val="5B4AB6F2"/>
    <w:lvl w:ilvl="0" w:tplc="E3141B22">
      <w:start w:val="3"/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318A0"/>
    <w:multiLevelType w:val="hybridMultilevel"/>
    <w:tmpl w:val="B1D0F75C"/>
    <w:lvl w:ilvl="0" w:tplc="6C708020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197D"/>
    <w:rsid w:val="0002114F"/>
    <w:rsid w:val="00021C6D"/>
    <w:rsid w:val="00022D07"/>
    <w:rsid w:val="00031B1D"/>
    <w:rsid w:val="00034445"/>
    <w:rsid w:val="000357E2"/>
    <w:rsid w:val="00040C32"/>
    <w:rsid w:val="00042E52"/>
    <w:rsid w:val="00051A9B"/>
    <w:rsid w:val="00076D73"/>
    <w:rsid w:val="00087871"/>
    <w:rsid w:val="00092854"/>
    <w:rsid w:val="000A30AA"/>
    <w:rsid w:val="000A3695"/>
    <w:rsid w:val="000A3745"/>
    <w:rsid w:val="000A3E3F"/>
    <w:rsid w:val="000A6050"/>
    <w:rsid w:val="000B086D"/>
    <w:rsid w:val="000B2126"/>
    <w:rsid w:val="000B69D7"/>
    <w:rsid w:val="000C57E3"/>
    <w:rsid w:val="000D0A88"/>
    <w:rsid w:val="000D59EB"/>
    <w:rsid w:val="000E3E91"/>
    <w:rsid w:val="00101400"/>
    <w:rsid w:val="0010269A"/>
    <w:rsid w:val="0010371D"/>
    <w:rsid w:val="00106AB0"/>
    <w:rsid w:val="00112005"/>
    <w:rsid w:val="0011606A"/>
    <w:rsid w:val="00120BE6"/>
    <w:rsid w:val="00122384"/>
    <w:rsid w:val="00122959"/>
    <w:rsid w:val="00126030"/>
    <w:rsid w:val="00126614"/>
    <w:rsid w:val="0012688A"/>
    <w:rsid w:val="0013401D"/>
    <w:rsid w:val="001514F3"/>
    <w:rsid w:val="00151C33"/>
    <w:rsid w:val="0016104F"/>
    <w:rsid w:val="00173321"/>
    <w:rsid w:val="00176218"/>
    <w:rsid w:val="00180795"/>
    <w:rsid w:val="00181CB3"/>
    <w:rsid w:val="00184090"/>
    <w:rsid w:val="00192C23"/>
    <w:rsid w:val="00194E9F"/>
    <w:rsid w:val="001B0EDD"/>
    <w:rsid w:val="001B7889"/>
    <w:rsid w:val="001C0678"/>
    <w:rsid w:val="001C16D5"/>
    <w:rsid w:val="001C1C5D"/>
    <w:rsid w:val="001C465B"/>
    <w:rsid w:val="001C4C73"/>
    <w:rsid w:val="001D4676"/>
    <w:rsid w:val="001D4C46"/>
    <w:rsid w:val="001E0E9B"/>
    <w:rsid w:val="001E45E0"/>
    <w:rsid w:val="001E7F43"/>
    <w:rsid w:val="00205B7B"/>
    <w:rsid w:val="002060D6"/>
    <w:rsid w:val="00210E58"/>
    <w:rsid w:val="0021577A"/>
    <w:rsid w:val="002208C8"/>
    <w:rsid w:val="00222B4C"/>
    <w:rsid w:val="00222D65"/>
    <w:rsid w:val="002244FF"/>
    <w:rsid w:val="00225EC2"/>
    <w:rsid w:val="0023015F"/>
    <w:rsid w:val="002315E2"/>
    <w:rsid w:val="002357B0"/>
    <w:rsid w:val="002476BA"/>
    <w:rsid w:val="0025082B"/>
    <w:rsid w:val="00254557"/>
    <w:rsid w:val="00261AF6"/>
    <w:rsid w:val="0026697E"/>
    <w:rsid w:val="00266F9C"/>
    <w:rsid w:val="00290E6F"/>
    <w:rsid w:val="00297D00"/>
    <w:rsid w:val="002A2EE8"/>
    <w:rsid w:val="002A3297"/>
    <w:rsid w:val="002A39E5"/>
    <w:rsid w:val="002A466B"/>
    <w:rsid w:val="002B1460"/>
    <w:rsid w:val="002B168A"/>
    <w:rsid w:val="002C03D9"/>
    <w:rsid w:val="002C1CC9"/>
    <w:rsid w:val="002D5FC9"/>
    <w:rsid w:val="002E0ECF"/>
    <w:rsid w:val="002E1071"/>
    <w:rsid w:val="002E7C5D"/>
    <w:rsid w:val="00300098"/>
    <w:rsid w:val="003137CF"/>
    <w:rsid w:val="003142F7"/>
    <w:rsid w:val="0031557C"/>
    <w:rsid w:val="0032305B"/>
    <w:rsid w:val="003315CE"/>
    <w:rsid w:val="00331834"/>
    <w:rsid w:val="0033335D"/>
    <w:rsid w:val="0033615F"/>
    <w:rsid w:val="003451BE"/>
    <w:rsid w:val="003516FE"/>
    <w:rsid w:val="003532B0"/>
    <w:rsid w:val="003621F4"/>
    <w:rsid w:val="0037091E"/>
    <w:rsid w:val="00373823"/>
    <w:rsid w:val="00375B71"/>
    <w:rsid w:val="0037635B"/>
    <w:rsid w:val="00376C97"/>
    <w:rsid w:val="00381636"/>
    <w:rsid w:val="003875A1"/>
    <w:rsid w:val="003A04C4"/>
    <w:rsid w:val="003A1AF8"/>
    <w:rsid w:val="003A2CDD"/>
    <w:rsid w:val="003B2186"/>
    <w:rsid w:val="003B360A"/>
    <w:rsid w:val="003B4E41"/>
    <w:rsid w:val="003C0520"/>
    <w:rsid w:val="003C0658"/>
    <w:rsid w:val="003C4228"/>
    <w:rsid w:val="003C504E"/>
    <w:rsid w:val="003C54F0"/>
    <w:rsid w:val="003C643A"/>
    <w:rsid w:val="003D21FE"/>
    <w:rsid w:val="003D76C8"/>
    <w:rsid w:val="003E094F"/>
    <w:rsid w:val="003E2038"/>
    <w:rsid w:val="003E2662"/>
    <w:rsid w:val="003E77F0"/>
    <w:rsid w:val="003F2ACC"/>
    <w:rsid w:val="003F350D"/>
    <w:rsid w:val="003F3A9B"/>
    <w:rsid w:val="003F49BD"/>
    <w:rsid w:val="00402BB4"/>
    <w:rsid w:val="0040517F"/>
    <w:rsid w:val="0040714F"/>
    <w:rsid w:val="00411BAE"/>
    <w:rsid w:val="004153DF"/>
    <w:rsid w:val="00435D29"/>
    <w:rsid w:val="00453D39"/>
    <w:rsid w:val="004540E3"/>
    <w:rsid w:val="00456DD9"/>
    <w:rsid w:val="00460E17"/>
    <w:rsid w:val="00462A2B"/>
    <w:rsid w:val="004651BF"/>
    <w:rsid w:val="00471BC7"/>
    <w:rsid w:val="00472CC4"/>
    <w:rsid w:val="00491C1B"/>
    <w:rsid w:val="0049454B"/>
    <w:rsid w:val="004A2E98"/>
    <w:rsid w:val="004A7DF9"/>
    <w:rsid w:val="004B1783"/>
    <w:rsid w:val="004B50B1"/>
    <w:rsid w:val="004B7BDB"/>
    <w:rsid w:val="004C0497"/>
    <w:rsid w:val="004C19E7"/>
    <w:rsid w:val="004C3F47"/>
    <w:rsid w:val="004C7E0C"/>
    <w:rsid w:val="004D2384"/>
    <w:rsid w:val="004D6F23"/>
    <w:rsid w:val="004D7BC1"/>
    <w:rsid w:val="004E241B"/>
    <w:rsid w:val="004E2CBE"/>
    <w:rsid w:val="004F0D59"/>
    <w:rsid w:val="005114E0"/>
    <w:rsid w:val="00515A8F"/>
    <w:rsid w:val="0051613A"/>
    <w:rsid w:val="0052064B"/>
    <w:rsid w:val="00520A6A"/>
    <w:rsid w:val="00521E1D"/>
    <w:rsid w:val="00523D32"/>
    <w:rsid w:val="00543089"/>
    <w:rsid w:val="005434B4"/>
    <w:rsid w:val="005435B7"/>
    <w:rsid w:val="0056164F"/>
    <w:rsid w:val="00574BD4"/>
    <w:rsid w:val="00582D93"/>
    <w:rsid w:val="00587CD3"/>
    <w:rsid w:val="005944A7"/>
    <w:rsid w:val="00595736"/>
    <w:rsid w:val="005A3079"/>
    <w:rsid w:val="005A64E1"/>
    <w:rsid w:val="005A717B"/>
    <w:rsid w:val="005B2C72"/>
    <w:rsid w:val="005C1176"/>
    <w:rsid w:val="005C3581"/>
    <w:rsid w:val="005D22ED"/>
    <w:rsid w:val="005E1F95"/>
    <w:rsid w:val="005E4020"/>
    <w:rsid w:val="005F45F2"/>
    <w:rsid w:val="005F52DD"/>
    <w:rsid w:val="006016A4"/>
    <w:rsid w:val="0060651E"/>
    <w:rsid w:val="00614CE5"/>
    <w:rsid w:val="0062232B"/>
    <w:rsid w:val="00622337"/>
    <w:rsid w:val="0062314D"/>
    <w:rsid w:val="00623685"/>
    <w:rsid w:val="006246DF"/>
    <w:rsid w:val="00624C4E"/>
    <w:rsid w:val="0062592D"/>
    <w:rsid w:val="00626499"/>
    <w:rsid w:val="00642429"/>
    <w:rsid w:val="00645636"/>
    <w:rsid w:val="00650E5B"/>
    <w:rsid w:val="00660C87"/>
    <w:rsid w:val="0066652D"/>
    <w:rsid w:val="00666F6C"/>
    <w:rsid w:val="006712CE"/>
    <w:rsid w:val="00671871"/>
    <w:rsid w:val="00673262"/>
    <w:rsid w:val="00684C55"/>
    <w:rsid w:val="0069613E"/>
    <w:rsid w:val="00696C3C"/>
    <w:rsid w:val="006A591D"/>
    <w:rsid w:val="006B269F"/>
    <w:rsid w:val="006B617B"/>
    <w:rsid w:val="006B7B45"/>
    <w:rsid w:val="006C1443"/>
    <w:rsid w:val="006D2F66"/>
    <w:rsid w:val="006D560D"/>
    <w:rsid w:val="006D735B"/>
    <w:rsid w:val="006E2E52"/>
    <w:rsid w:val="006F1B2D"/>
    <w:rsid w:val="006F6FBE"/>
    <w:rsid w:val="006F7EE0"/>
    <w:rsid w:val="00702E07"/>
    <w:rsid w:val="0070570D"/>
    <w:rsid w:val="0070675D"/>
    <w:rsid w:val="00712E1B"/>
    <w:rsid w:val="00713EC3"/>
    <w:rsid w:val="007150AB"/>
    <w:rsid w:val="007156A0"/>
    <w:rsid w:val="007163D9"/>
    <w:rsid w:val="007220EC"/>
    <w:rsid w:val="00723473"/>
    <w:rsid w:val="007236CB"/>
    <w:rsid w:val="007237C0"/>
    <w:rsid w:val="0072682A"/>
    <w:rsid w:val="00733375"/>
    <w:rsid w:val="0073469B"/>
    <w:rsid w:val="00734C9E"/>
    <w:rsid w:val="00734DB0"/>
    <w:rsid w:val="007535EE"/>
    <w:rsid w:val="00765E67"/>
    <w:rsid w:val="0077093B"/>
    <w:rsid w:val="007712A2"/>
    <w:rsid w:val="00773FAB"/>
    <w:rsid w:val="007751CD"/>
    <w:rsid w:val="0078033F"/>
    <w:rsid w:val="00793498"/>
    <w:rsid w:val="007A7F35"/>
    <w:rsid w:val="007B3DD6"/>
    <w:rsid w:val="007B4C19"/>
    <w:rsid w:val="007C13B3"/>
    <w:rsid w:val="007C1BEE"/>
    <w:rsid w:val="007C6763"/>
    <w:rsid w:val="007C6E68"/>
    <w:rsid w:val="007D4D48"/>
    <w:rsid w:val="007E0BCA"/>
    <w:rsid w:val="007E7682"/>
    <w:rsid w:val="007F28D3"/>
    <w:rsid w:val="00807962"/>
    <w:rsid w:val="0081088B"/>
    <w:rsid w:val="00813B6C"/>
    <w:rsid w:val="00824FF2"/>
    <w:rsid w:val="00830B3D"/>
    <w:rsid w:val="00840213"/>
    <w:rsid w:val="00844098"/>
    <w:rsid w:val="00855F78"/>
    <w:rsid w:val="00857164"/>
    <w:rsid w:val="00857382"/>
    <w:rsid w:val="0085741E"/>
    <w:rsid w:val="00863BE4"/>
    <w:rsid w:val="008728A1"/>
    <w:rsid w:val="008765EE"/>
    <w:rsid w:val="00877B1D"/>
    <w:rsid w:val="0088161D"/>
    <w:rsid w:val="008905B1"/>
    <w:rsid w:val="00891D8E"/>
    <w:rsid w:val="00897179"/>
    <w:rsid w:val="008A26B2"/>
    <w:rsid w:val="008A3CDC"/>
    <w:rsid w:val="008B2394"/>
    <w:rsid w:val="008B3E8D"/>
    <w:rsid w:val="008B70AC"/>
    <w:rsid w:val="008B73B6"/>
    <w:rsid w:val="008C15CF"/>
    <w:rsid w:val="008C19E9"/>
    <w:rsid w:val="008C1AF8"/>
    <w:rsid w:val="008C1C28"/>
    <w:rsid w:val="008D0B97"/>
    <w:rsid w:val="008D1C9D"/>
    <w:rsid w:val="008D27B1"/>
    <w:rsid w:val="008D328B"/>
    <w:rsid w:val="008F256B"/>
    <w:rsid w:val="00900898"/>
    <w:rsid w:val="00907F71"/>
    <w:rsid w:val="009123A9"/>
    <w:rsid w:val="0091417D"/>
    <w:rsid w:val="00917C8B"/>
    <w:rsid w:val="00920ABD"/>
    <w:rsid w:val="00920CD4"/>
    <w:rsid w:val="00923BFE"/>
    <w:rsid w:val="00924BC6"/>
    <w:rsid w:val="00925EF9"/>
    <w:rsid w:val="00927CDB"/>
    <w:rsid w:val="00934964"/>
    <w:rsid w:val="00934B0F"/>
    <w:rsid w:val="00936372"/>
    <w:rsid w:val="00936B5F"/>
    <w:rsid w:val="0094174C"/>
    <w:rsid w:val="009467C8"/>
    <w:rsid w:val="009521EA"/>
    <w:rsid w:val="009532C5"/>
    <w:rsid w:val="00954041"/>
    <w:rsid w:val="00970D97"/>
    <w:rsid w:val="00973BB7"/>
    <w:rsid w:val="00976574"/>
    <w:rsid w:val="009767DD"/>
    <w:rsid w:val="009772AC"/>
    <w:rsid w:val="00980211"/>
    <w:rsid w:val="009863B5"/>
    <w:rsid w:val="00990FC9"/>
    <w:rsid w:val="00991C5A"/>
    <w:rsid w:val="00992675"/>
    <w:rsid w:val="009A2042"/>
    <w:rsid w:val="009A3AF2"/>
    <w:rsid w:val="009B2D79"/>
    <w:rsid w:val="009B6B00"/>
    <w:rsid w:val="009B7055"/>
    <w:rsid w:val="009C21DB"/>
    <w:rsid w:val="009C29D1"/>
    <w:rsid w:val="009C7F41"/>
    <w:rsid w:val="009D3813"/>
    <w:rsid w:val="009E1CFF"/>
    <w:rsid w:val="009E242C"/>
    <w:rsid w:val="009F532C"/>
    <w:rsid w:val="00A02774"/>
    <w:rsid w:val="00A05B36"/>
    <w:rsid w:val="00A06E93"/>
    <w:rsid w:val="00A15E6A"/>
    <w:rsid w:val="00A218CC"/>
    <w:rsid w:val="00A234FA"/>
    <w:rsid w:val="00A25640"/>
    <w:rsid w:val="00A41F31"/>
    <w:rsid w:val="00A42D74"/>
    <w:rsid w:val="00A4380F"/>
    <w:rsid w:val="00A47F81"/>
    <w:rsid w:val="00A505C9"/>
    <w:rsid w:val="00A52720"/>
    <w:rsid w:val="00A52767"/>
    <w:rsid w:val="00A62657"/>
    <w:rsid w:val="00A649A0"/>
    <w:rsid w:val="00A67724"/>
    <w:rsid w:val="00A86B91"/>
    <w:rsid w:val="00A92CB6"/>
    <w:rsid w:val="00A93983"/>
    <w:rsid w:val="00AA5FD3"/>
    <w:rsid w:val="00AB0818"/>
    <w:rsid w:val="00AB3B66"/>
    <w:rsid w:val="00AB4410"/>
    <w:rsid w:val="00AB456E"/>
    <w:rsid w:val="00AB70A2"/>
    <w:rsid w:val="00AC1012"/>
    <w:rsid w:val="00AC3BA0"/>
    <w:rsid w:val="00AC71CC"/>
    <w:rsid w:val="00AD2EB4"/>
    <w:rsid w:val="00AF05CE"/>
    <w:rsid w:val="00AF1561"/>
    <w:rsid w:val="00AF487F"/>
    <w:rsid w:val="00AF5236"/>
    <w:rsid w:val="00B00E6F"/>
    <w:rsid w:val="00B01230"/>
    <w:rsid w:val="00B02A50"/>
    <w:rsid w:val="00B06E03"/>
    <w:rsid w:val="00B21B02"/>
    <w:rsid w:val="00B255CD"/>
    <w:rsid w:val="00B3097F"/>
    <w:rsid w:val="00B317CF"/>
    <w:rsid w:val="00B331DD"/>
    <w:rsid w:val="00B41E18"/>
    <w:rsid w:val="00B44AD1"/>
    <w:rsid w:val="00B45E3A"/>
    <w:rsid w:val="00B47719"/>
    <w:rsid w:val="00B50370"/>
    <w:rsid w:val="00B50571"/>
    <w:rsid w:val="00B5460B"/>
    <w:rsid w:val="00B64132"/>
    <w:rsid w:val="00B65BE9"/>
    <w:rsid w:val="00B72369"/>
    <w:rsid w:val="00B75895"/>
    <w:rsid w:val="00B75E56"/>
    <w:rsid w:val="00B7778A"/>
    <w:rsid w:val="00B80A5C"/>
    <w:rsid w:val="00B84ECE"/>
    <w:rsid w:val="00B95FBB"/>
    <w:rsid w:val="00B9638C"/>
    <w:rsid w:val="00B9682C"/>
    <w:rsid w:val="00BA4DEF"/>
    <w:rsid w:val="00BA61EF"/>
    <w:rsid w:val="00BA7086"/>
    <w:rsid w:val="00BB07C0"/>
    <w:rsid w:val="00BB7D18"/>
    <w:rsid w:val="00BB7E9F"/>
    <w:rsid w:val="00BC08EC"/>
    <w:rsid w:val="00BC0BF1"/>
    <w:rsid w:val="00BC2F4F"/>
    <w:rsid w:val="00BC75FA"/>
    <w:rsid w:val="00BE7291"/>
    <w:rsid w:val="00BF0D31"/>
    <w:rsid w:val="00C015A9"/>
    <w:rsid w:val="00C0223F"/>
    <w:rsid w:val="00C035B7"/>
    <w:rsid w:val="00C043D2"/>
    <w:rsid w:val="00C14FD3"/>
    <w:rsid w:val="00C174A4"/>
    <w:rsid w:val="00C20309"/>
    <w:rsid w:val="00C26A81"/>
    <w:rsid w:val="00C41E19"/>
    <w:rsid w:val="00C42BA2"/>
    <w:rsid w:val="00C42F3C"/>
    <w:rsid w:val="00C469A7"/>
    <w:rsid w:val="00C46BE3"/>
    <w:rsid w:val="00C6089B"/>
    <w:rsid w:val="00C638FB"/>
    <w:rsid w:val="00C63BFA"/>
    <w:rsid w:val="00C70E0B"/>
    <w:rsid w:val="00C73BE6"/>
    <w:rsid w:val="00C7534D"/>
    <w:rsid w:val="00C8090F"/>
    <w:rsid w:val="00C8140B"/>
    <w:rsid w:val="00C86119"/>
    <w:rsid w:val="00CB3293"/>
    <w:rsid w:val="00CB3466"/>
    <w:rsid w:val="00CB48D5"/>
    <w:rsid w:val="00CB75B0"/>
    <w:rsid w:val="00CC26AD"/>
    <w:rsid w:val="00CC3EBC"/>
    <w:rsid w:val="00CD0A01"/>
    <w:rsid w:val="00CD3287"/>
    <w:rsid w:val="00CD36EA"/>
    <w:rsid w:val="00CD6F2B"/>
    <w:rsid w:val="00CE235B"/>
    <w:rsid w:val="00CF0E6D"/>
    <w:rsid w:val="00CF578F"/>
    <w:rsid w:val="00CF7789"/>
    <w:rsid w:val="00CF7B65"/>
    <w:rsid w:val="00D002F9"/>
    <w:rsid w:val="00D2159A"/>
    <w:rsid w:val="00D22281"/>
    <w:rsid w:val="00D2442C"/>
    <w:rsid w:val="00D25CFC"/>
    <w:rsid w:val="00D4297C"/>
    <w:rsid w:val="00D43C69"/>
    <w:rsid w:val="00D47172"/>
    <w:rsid w:val="00D4733F"/>
    <w:rsid w:val="00D51EA7"/>
    <w:rsid w:val="00D54DA0"/>
    <w:rsid w:val="00D54F79"/>
    <w:rsid w:val="00D5726E"/>
    <w:rsid w:val="00D6108C"/>
    <w:rsid w:val="00D71EF4"/>
    <w:rsid w:val="00D72F75"/>
    <w:rsid w:val="00DA0D0F"/>
    <w:rsid w:val="00DA335F"/>
    <w:rsid w:val="00DB1724"/>
    <w:rsid w:val="00DB451F"/>
    <w:rsid w:val="00DB7B00"/>
    <w:rsid w:val="00DD1429"/>
    <w:rsid w:val="00DD36D6"/>
    <w:rsid w:val="00DE1FBF"/>
    <w:rsid w:val="00DE292F"/>
    <w:rsid w:val="00DE5A38"/>
    <w:rsid w:val="00DF3B40"/>
    <w:rsid w:val="00DF65E2"/>
    <w:rsid w:val="00E03B78"/>
    <w:rsid w:val="00E05032"/>
    <w:rsid w:val="00E05C19"/>
    <w:rsid w:val="00E0771C"/>
    <w:rsid w:val="00E07A60"/>
    <w:rsid w:val="00E12D59"/>
    <w:rsid w:val="00E12DC2"/>
    <w:rsid w:val="00E12F7F"/>
    <w:rsid w:val="00E130F6"/>
    <w:rsid w:val="00E24956"/>
    <w:rsid w:val="00E31B66"/>
    <w:rsid w:val="00E33667"/>
    <w:rsid w:val="00E404A2"/>
    <w:rsid w:val="00E52AAF"/>
    <w:rsid w:val="00E602C7"/>
    <w:rsid w:val="00E62916"/>
    <w:rsid w:val="00E648E1"/>
    <w:rsid w:val="00E64EF0"/>
    <w:rsid w:val="00E661D7"/>
    <w:rsid w:val="00E73F2E"/>
    <w:rsid w:val="00E7744B"/>
    <w:rsid w:val="00E93719"/>
    <w:rsid w:val="00EB340C"/>
    <w:rsid w:val="00EB38E8"/>
    <w:rsid w:val="00EB438D"/>
    <w:rsid w:val="00EB49F1"/>
    <w:rsid w:val="00EC3400"/>
    <w:rsid w:val="00EC5E03"/>
    <w:rsid w:val="00EC60CD"/>
    <w:rsid w:val="00ED2033"/>
    <w:rsid w:val="00EE2BF3"/>
    <w:rsid w:val="00EE2E82"/>
    <w:rsid w:val="00EF05D5"/>
    <w:rsid w:val="00F03C77"/>
    <w:rsid w:val="00F131EC"/>
    <w:rsid w:val="00F1529A"/>
    <w:rsid w:val="00F20434"/>
    <w:rsid w:val="00F24356"/>
    <w:rsid w:val="00F3072C"/>
    <w:rsid w:val="00F31728"/>
    <w:rsid w:val="00F342B5"/>
    <w:rsid w:val="00F351A0"/>
    <w:rsid w:val="00F54F70"/>
    <w:rsid w:val="00F56BE7"/>
    <w:rsid w:val="00F56D6F"/>
    <w:rsid w:val="00F668F8"/>
    <w:rsid w:val="00F736C5"/>
    <w:rsid w:val="00F77BD2"/>
    <w:rsid w:val="00F834B1"/>
    <w:rsid w:val="00F8503E"/>
    <w:rsid w:val="00F923C2"/>
    <w:rsid w:val="00F92D0B"/>
    <w:rsid w:val="00F940B8"/>
    <w:rsid w:val="00F9434C"/>
    <w:rsid w:val="00F95583"/>
    <w:rsid w:val="00F9622D"/>
    <w:rsid w:val="00F96C9E"/>
    <w:rsid w:val="00FA0305"/>
    <w:rsid w:val="00FA2184"/>
    <w:rsid w:val="00FA301C"/>
    <w:rsid w:val="00FC1EB1"/>
    <w:rsid w:val="00FC3E23"/>
    <w:rsid w:val="00FC506C"/>
    <w:rsid w:val="00FC68B0"/>
    <w:rsid w:val="00FD4A22"/>
    <w:rsid w:val="00FE0E9E"/>
    <w:rsid w:val="00FE11A4"/>
    <w:rsid w:val="00FE3AF5"/>
    <w:rsid w:val="00FE4BED"/>
    <w:rsid w:val="00FF235E"/>
    <w:rsid w:val="00FF246F"/>
    <w:rsid w:val="00FF571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AF59-E25C-47BC-B93E-6906A017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4858</Words>
  <Characters>27691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городского округа  от 27.12.2023 № 2617)</vt:lpstr>
      <vt:lpstr/>
      <vt:lpstr/>
      <vt:lpstr>Показатели муниципальной программы городского округа Серебряные Пруды Московской</vt:lpstr>
    </vt:vector>
  </TitlesOfParts>
  <Company>mineconom</Company>
  <LinksUpToDate>false</LinksUpToDate>
  <CharactersWithSpaces>32485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Ирина Грунина</cp:lastModifiedBy>
  <cp:revision>3</cp:revision>
  <cp:lastPrinted>2023-11-09T12:59:00Z</cp:lastPrinted>
  <dcterms:created xsi:type="dcterms:W3CDTF">2023-12-28T06:33:00Z</dcterms:created>
  <dcterms:modified xsi:type="dcterms:W3CDTF">2024-01-12T11:46:00Z</dcterms:modified>
</cp:coreProperties>
</file>